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207" w:rsidRPr="00395207" w:rsidRDefault="00395207" w:rsidP="00395207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5207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395207" w:rsidRPr="00395207" w:rsidRDefault="00395207" w:rsidP="00395207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395207">
        <w:rPr>
          <w:rFonts w:ascii="Times New Roman" w:hAnsi="Times New Roman" w:cs="Times New Roman"/>
          <w:b/>
          <w:sz w:val="28"/>
          <w:szCs w:val="28"/>
        </w:rPr>
        <w:t>МУНИЦИПАЛЬНОГО ОКРУГА МЕЩАНСКИЙ</w:t>
      </w:r>
    </w:p>
    <w:p w:rsidR="00395207" w:rsidRPr="00395207" w:rsidRDefault="00395207" w:rsidP="00395207">
      <w:pPr>
        <w:spacing w:after="120"/>
        <w:jc w:val="center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</w:p>
    <w:p w:rsidR="00395207" w:rsidRPr="00395207" w:rsidRDefault="00395207" w:rsidP="00395207">
      <w:pPr>
        <w:spacing w:after="1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9520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95207" w:rsidRPr="00395207" w:rsidRDefault="00395207" w:rsidP="0039520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5207" w:rsidRPr="00395207" w:rsidRDefault="00395207" w:rsidP="00395207">
      <w:pPr>
        <w:rPr>
          <w:rFonts w:ascii="Times New Roman" w:hAnsi="Times New Roman" w:cs="Times New Roman"/>
          <w:b/>
          <w:sz w:val="28"/>
          <w:szCs w:val="28"/>
        </w:rPr>
      </w:pPr>
    </w:p>
    <w:p w:rsidR="00395207" w:rsidRPr="00395207" w:rsidRDefault="00643125" w:rsidP="0039520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19.01.2023</w:t>
      </w:r>
      <w:r w:rsidR="00395207">
        <w:rPr>
          <w:rFonts w:ascii="Times New Roman" w:hAnsi="Times New Roman" w:cs="Times New Roman"/>
          <w:b/>
          <w:sz w:val="28"/>
          <w:szCs w:val="28"/>
        </w:rPr>
        <w:t xml:space="preserve">      №ММщ-01П-4</w:t>
      </w:r>
      <w:r w:rsidR="00395207" w:rsidRPr="00395207">
        <w:rPr>
          <w:rFonts w:ascii="Times New Roman" w:hAnsi="Times New Roman" w:cs="Times New Roman"/>
          <w:b/>
          <w:sz w:val="28"/>
          <w:szCs w:val="28"/>
        </w:rPr>
        <w:t>/23</w:t>
      </w:r>
    </w:p>
    <w:p w:rsidR="00A72E2D" w:rsidRPr="00FC184E" w:rsidRDefault="00A72E2D" w:rsidP="00A72E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91C73" w:rsidRDefault="00E91C73" w:rsidP="00A72E2D">
      <w:pPr>
        <w:spacing w:after="0" w:line="240" w:lineRule="auto"/>
        <w:ind w:right="45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1C73" w:rsidRDefault="00E91C73" w:rsidP="00A72E2D">
      <w:pPr>
        <w:spacing w:after="0" w:line="240" w:lineRule="auto"/>
        <w:ind w:right="45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2E2D" w:rsidRPr="00E91C73" w:rsidRDefault="00A72E2D" w:rsidP="00A72E2D">
      <w:pPr>
        <w:spacing w:after="0" w:line="240" w:lineRule="auto"/>
        <w:ind w:right="45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C73">
        <w:rPr>
          <w:rFonts w:ascii="Times New Roman" w:hAnsi="Times New Roman" w:cs="Times New Roman"/>
          <w:b/>
          <w:sz w:val="28"/>
          <w:szCs w:val="28"/>
        </w:rPr>
        <w:t>Об утверждении порядка составления проекта бюджета муниципального округа</w:t>
      </w:r>
      <w:r w:rsidR="00E91C73" w:rsidRPr="00E91C73">
        <w:rPr>
          <w:rFonts w:ascii="Times New Roman" w:hAnsi="Times New Roman" w:cs="Times New Roman"/>
          <w:b/>
          <w:sz w:val="28"/>
          <w:szCs w:val="28"/>
        </w:rPr>
        <w:t xml:space="preserve"> Мещанский</w:t>
      </w:r>
    </w:p>
    <w:p w:rsidR="00A72E2D" w:rsidRPr="00E91C73" w:rsidRDefault="00A72E2D" w:rsidP="00A72E2D">
      <w:pPr>
        <w:spacing w:after="0" w:line="240" w:lineRule="auto"/>
        <w:ind w:right="2774"/>
        <w:rPr>
          <w:rFonts w:ascii="Times New Roman" w:hAnsi="Times New Roman" w:cs="Times New Roman"/>
          <w:b/>
          <w:sz w:val="28"/>
          <w:szCs w:val="28"/>
        </w:rPr>
      </w:pPr>
    </w:p>
    <w:p w:rsidR="00A72E2D" w:rsidRPr="00E91C73" w:rsidRDefault="00A72E2D" w:rsidP="00A72E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2D5B" w:rsidRDefault="001A2D5B" w:rsidP="00AD43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A2D5B" w:rsidRDefault="001A2D5B" w:rsidP="00AD43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A2D5B" w:rsidRDefault="001A2D5B" w:rsidP="00AD43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D4346" w:rsidRPr="00E91C73" w:rsidRDefault="00491278" w:rsidP="00AD43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1C73">
        <w:rPr>
          <w:rFonts w:ascii="Times New Roman" w:hAnsi="Times New Roman" w:cs="Times New Roman"/>
          <w:sz w:val="28"/>
          <w:szCs w:val="28"/>
        </w:rPr>
        <w:t xml:space="preserve">В соответствии со статьями 169 и 184 </w:t>
      </w:r>
      <w:r w:rsidR="00A72E2D" w:rsidRPr="00E91C73">
        <w:rPr>
          <w:rFonts w:ascii="Times New Roman" w:hAnsi="Times New Roman" w:cs="Times New Roman"/>
          <w:sz w:val="28"/>
          <w:szCs w:val="28"/>
        </w:rPr>
        <w:t>Бюджетн</w:t>
      </w:r>
      <w:r w:rsidRPr="00E91C73">
        <w:rPr>
          <w:rFonts w:ascii="Times New Roman" w:hAnsi="Times New Roman" w:cs="Times New Roman"/>
          <w:sz w:val="28"/>
          <w:szCs w:val="28"/>
        </w:rPr>
        <w:t>ого</w:t>
      </w:r>
      <w:r w:rsidR="00A72E2D" w:rsidRPr="00E91C73">
        <w:rPr>
          <w:rFonts w:ascii="Times New Roman" w:hAnsi="Times New Roman" w:cs="Times New Roman"/>
          <w:sz w:val="28"/>
          <w:szCs w:val="28"/>
        </w:rPr>
        <w:t xml:space="preserve"> кодекс</w:t>
      </w:r>
      <w:r w:rsidRPr="00E91C73">
        <w:rPr>
          <w:rFonts w:ascii="Times New Roman" w:hAnsi="Times New Roman" w:cs="Times New Roman"/>
          <w:sz w:val="28"/>
          <w:szCs w:val="28"/>
        </w:rPr>
        <w:t>а</w:t>
      </w:r>
      <w:r w:rsidR="00A72E2D" w:rsidRPr="00E91C73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AD4346" w:rsidRPr="00E91C73">
        <w:rPr>
          <w:rFonts w:ascii="Times New Roman" w:hAnsi="Times New Roman" w:cs="Times New Roman"/>
          <w:sz w:val="28"/>
          <w:szCs w:val="28"/>
        </w:rPr>
        <w:t xml:space="preserve">, Положением о бюджетном процессе </w:t>
      </w:r>
      <w:r w:rsidRPr="00E91C73">
        <w:rPr>
          <w:rFonts w:ascii="Times New Roman" w:hAnsi="Times New Roman" w:cs="Times New Roman"/>
          <w:sz w:val="28"/>
          <w:szCs w:val="28"/>
        </w:rPr>
        <w:t xml:space="preserve">в </w:t>
      </w:r>
      <w:r w:rsidR="00AD4346" w:rsidRPr="00E91C73">
        <w:rPr>
          <w:rFonts w:ascii="Times New Roman" w:hAnsi="Times New Roman" w:cs="Times New Roman"/>
          <w:sz w:val="28"/>
          <w:szCs w:val="28"/>
        </w:rPr>
        <w:t>муниципально</w:t>
      </w:r>
      <w:r w:rsidRPr="00E91C73">
        <w:rPr>
          <w:rFonts w:ascii="Times New Roman" w:hAnsi="Times New Roman" w:cs="Times New Roman"/>
          <w:sz w:val="28"/>
          <w:szCs w:val="28"/>
        </w:rPr>
        <w:t>м</w:t>
      </w:r>
      <w:r w:rsidR="00AD4346" w:rsidRPr="00E91C73">
        <w:rPr>
          <w:rFonts w:ascii="Times New Roman" w:hAnsi="Times New Roman" w:cs="Times New Roman"/>
          <w:sz w:val="28"/>
          <w:szCs w:val="28"/>
        </w:rPr>
        <w:t xml:space="preserve"> округ</w:t>
      </w:r>
      <w:r w:rsidRPr="00E91C73">
        <w:rPr>
          <w:rFonts w:ascii="Times New Roman" w:hAnsi="Times New Roman" w:cs="Times New Roman"/>
          <w:sz w:val="28"/>
          <w:szCs w:val="28"/>
        </w:rPr>
        <w:t>е</w:t>
      </w:r>
      <w:r w:rsidR="00E91C73" w:rsidRPr="00E91C73">
        <w:rPr>
          <w:rFonts w:ascii="Times New Roman" w:hAnsi="Times New Roman" w:cs="Times New Roman"/>
          <w:sz w:val="28"/>
          <w:szCs w:val="28"/>
        </w:rPr>
        <w:t xml:space="preserve"> Мещанский</w:t>
      </w:r>
      <w:r w:rsidR="00AD4346" w:rsidRPr="00E91C73">
        <w:rPr>
          <w:rFonts w:ascii="Times New Roman" w:hAnsi="Times New Roman" w:cs="Times New Roman"/>
          <w:sz w:val="28"/>
          <w:szCs w:val="28"/>
        </w:rPr>
        <w:t>, утвержденным решением Совета депутатов муниципального округа</w:t>
      </w:r>
      <w:r w:rsidR="00E91C73" w:rsidRPr="00E91C73">
        <w:rPr>
          <w:rFonts w:ascii="Times New Roman" w:hAnsi="Times New Roman" w:cs="Times New Roman"/>
          <w:sz w:val="28"/>
          <w:szCs w:val="28"/>
        </w:rPr>
        <w:t xml:space="preserve"> Мещанский от 15 февраля 2012 года №Р-17</w:t>
      </w:r>
      <w:r w:rsidR="00A72E2D" w:rsidRPr="00E91C73">
        <w:rPr>
          <w:rFonts w:ascii="Times New Roman" w:hAnsi="Times New Roman" w:cs="Times New Roman"/>
          <w:sz w:val="28"/>
          <w:szCs w:val="28"/>
        </w:rPr>
        <w:t>:</w:t>
      </w:r>
    </w:p>
    <w:p w:rsidR="00AD4346" w:rsidRPr="00E91C73" w:rsidRDefault="00FD2787" w:rsidP="00AD43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1C73">
        <w:rPr>
          <w:rFonts w:ascii="Times New Roman" w:hAnsi="Times New Roman" w:cs="Times New Roman"/>
          <w:sz w:val="28"/>
          <w:szCs w:val="28"/>
        </w:rPr>
        <w:t>1. </w:t>
      </w:r>
      <w:r w:rsidR="00A72E2D" w:rsidRPr="00E91C73">
        <w:rPr>
          <w:rFonts w:ascii="Times New Roman" w:hAnsi="Times New Roman" w:cs="Times New Roman"/>
          <w:sz w:val="28"/>
          <w:szCs w:val="28"/>
        </w:rPr>
        <w:t>Утвердить порядок составления проекта бюджета муниципального округа</w:t>
      </w:r>
      <w:r w:rsidR="00E91C73" w:rsidRPr="00E91C73">
        <w:rPr>
          <w:rFonts w:ascii="Times New Roman" w:hAnsi="Times New Roman" w:cs="Times New Roman"/>
          <w:sz w:val="28"/>
          <w:szCs w:val="28"/>
        </w:rPr>
        <w:t xml:space="preserve"> Мещанский</w:t>
      </w:r>
      <w:r w:rsidR="00A72E2D" w:rsidRPr="00E91C73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:rsidR="00E91C73" w:rsidRPr="00E91C73" w:rsidRDefault="00643125" w:rsidP="00643125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</w:t>
      </w:r>
      <w:r w:rsidR="00AD4346" w:rsidRPr="00E91C73">
        <w:rPr>
          <w:rFonts w:ascii="Times New Roman" w:hAnsi="Times New Roman" w:cs="Times New Roman"/>
          <w:sz w:val="28"/>
          <w:szCs w:val="28"/>
        </w:rPr>
        <w:t>Опубликовать н</w:t>
      </w:r>
      <w:r w:rsidR="00A72E2D" w:rsidRPr="00E91C73">
        <w:rPr>
          <w:rFonts w:ascii="Times New Roman" w:hAnsi="Times New Roman" w:cs="Times New Roman"/>
          <w:sz w:val="28"/>
          <w:szCs w:val="28"/>
        </w:rPr>
        <w:t>астоящее постановление в бюллетене «Мо</w:t>
      </w:r>
      <w:r w:rsidR="00E91C73" w:rsidRPr="00E91C73">
        <w:rPr>
          <w:rFonts w:ascii="Times New Roman" w:hAnsi="Times New Roman" w:cs="Times New Roman"/>
          <w:sz w:val="28"/>
          <w:szCs w:val="28"/>
        </w:rPr>
        <w:t xml:space="preserve">сковский муниципальный вестник» </w:t>
      </w:r>
      <w:r w:rsidR="00E91C73" w:rsidRPr="00E91C73">
        <w:rPr>
          <w:rFonts w:ascii="Times New Roman" w:hAnsi="Times New Roman" w:cs="Times New Roman"/>
          <w:sz w:val="26"/>
          <w:szCs w:val="26"/>
        </w:rPr>
        <w:t xml:space="preserve">и разместить на официальном сайте муниципального округа </w:t>
      </w:r>
      <w:r w:rsidR="009A6177">
        <w:rPr>
          <w:rFonts w:ascii="Times New Roman" w:hAnsi="Times New Roman" w:cs="Times New Roman"/>
          <w:sz w:val="26"/>
          <w:szCs w:val="26"/>
        </w:rPr>
        <w:t>Меща</w:t>
      </w:r>
      <w:r w:rsidR="00E91C73" w:rsidRPr="00E91C73">
        <w:rPr>
          <w:rFonts w:ascii="Times New Roman" w:hAnsi="Times New Roman" w:cs="Times New Roman"/>
          <w:sz w:val="26"/>
          <w:szCs w:val="26"/>
        </w:rPr>
        <w:t xml:space="preserve">нский </w:t>
      </w:r>
      <w:hyperlink r:id="rId8" w:history="1">
        <w:r w:rsidR="00E91C73" w:rsidRPr="00E91C73">
          <w:rPr>
            <w:rStyle w:val="af1"/>
            <w:rFonts w:ascii="Times New Roman" w:hAnsi="Times New Roman" w:cs="Times New Roman"/>
            <w:color w:val="auto"/>
            <w:sz w:val="26"/>
            <w:szCs w:val="26"/>
          </w:rPr>
          <w:t>(</w:t>
        </w:r>
        <w:r w:rsidR="00E91C73" w:rsidRPr="00E91C73">
          <w:rPr>
            <w:rStyle w:val="af1"/>
            <w:rFonts w:ascii="Times New Roman" w:hAnsi="Times New Roman" w:cs="Times New Roman"/>
            <w:color w:val="auto"/>
            <w:sz w:val="26"/>
            <w:szCs w:val="26"/>
            <w:lang w:val="en-US"/>
          </w:rPr>
          <w:t>www</w:t>
        </w:r>
        <w:r w:rsidR="00E91C73" w:rsidRPr="00E91C73">
          <w:rPr>
            <w:rStyle w:val="af1"/>
            <w:rFonts w:ascii="Times New Roman" w:hAnsi="Times New Roman" w:cs="Times New Roman"/>
            <w:color w:val="auto"/>
            <w:sz w:val="26"/>
            <w:szCs w:val="26"/>
          </w:rPr>
          <w:t>.</w:t>
        </w:r>
        <w:r w:rsidR="00E91C73" w:rsidRPr="00E91C73">
          <w:rPr>
            <w:rStyle w:val="af1"/>
            <w:rFonts w:ascii="Times New Roman" w:hAnsi="Times New Roman" w:cs="Times New Roman"/>
            <w:color w:val="auto"/>
            <w:sz w:val="26"/>
            <w:szCs w:val="26"/>
            <w:lang w:val="en-US"/>
          </w:rPr>
          <w:t>meschane</w:t>
        </w:r>
        <w:r w:rsidR="00E91C73" w:rsidRPr="00E91C73">
          <w:rPr>
            <w:rStyle w:val="af1"/>
            <w:rFonts w:ascii="Times New Roman" w:hAnsi="Times New Roman" w:cs="Times New Roman"/>
            <w:color w:val="auto"/>
            <w:sz w:val="26"/>
            <w:szCs w:val="26"/>
          </w:rPr>
          <w:t>.</w:t>
        </w:r>
        <w:r w:rsidR="00E91C73" w:rsidRPr="00E91C73">
          <w:rPr>
            <w:rStyle w:val="af1"/>
            <w:rFonts w:ascii="Times New Roman" w:hAnsi="Times New Roman" w:cs="Times New Roman"/>
            <w:color w:val="auto"/>
            <w:sz w:val="26"/>
            <w:szCs w:val="26"/>
            <w:lang w:val="en-US"/>
          </w:rPr>
          <w:t>ru</w:t>
        </w:r>
      </w:hyperlink>
      <w:r w:rsidR="00E91C73" w:rsidRPr="00E91C73">
        <w:rPr>
          <w:rFonts w:ascii="Times New Roman" w:hAnsi="Times New Roman" w:cs="Times New Roman"/>
          <w:sz w:val="26"/>
          <w:szCs w:val="26"/>
        </w:rPr>
        <w:t>).</w:t>
      </w:r>
    </w:p>
    <w:p w:rsidR="00AD4346" w:rsidRPr="00E91C73" w:rsidRDefault="00643125" w:rsidP="00AD43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D4346" w:rsidRPr="00E91C73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</w:t>
      </w:r>
      <w:r w:rsidR="007E6B29">
        <w:rPr>
          <w:rFonts w:ascii="Times New Roman" w:hAnsi="Times New Roman" w:cs="Times New Roman"/>
          <w:sz w:val="28"/>
          <w:szCs w:val="28"/>
        </w:rPr>
        <w:t xml:space="preserve"> возложить на исполняющего обязанности</w:t>
      </w:r>
      <w:r w:rsidR="00E91C73" w:rsidRPr="00E91C73">
        <w:rPr>
          <w:rFonts w:ascii="Times New Roman" w:hAnsi="Times New Roman" w:cs="Times New Roman"/>
          <w:sz w:val="28"/>
          <w:szCs w:val="28"/>
        </w:rPr>
        <w:t xml:space="preserve"> руководителя администрации муниципального округа Мещанский Манаенкову М.В.</w:t>
      </w:r>
    </w:p>
    <w:p w:rsidR="00A72E2D" w:rsidRPr="00E91C73" w:rsidRDefault="00A72E2D" w:rsidP="00A72E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72E2D" w:rsidRPr="00E91C73" w:rsidRDefault="00A72E2D" w:rsidP="00A7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E2D" w:rsidRPr="00E91C73" w:rsidRDefault="00A72E2D" w:rsidP="00A7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72E2D" w:rsidRPr="00E91C73" w:rsidRDefault="00A72E2D" w:rsidP="00A7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C73" w:rsidRDefault="00E91C73" w:rsidP="00A72E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1C73" w:rsidRDefault="00E91C73" w:rsidP="00A72E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1C73" w:rsidRDefault="00E91C73" w:rsidP="00A72E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1C73" w:rsidRPr="00E91C73" w:rsidRDefault="007E6B29" w:rsidP="00A72E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Исполняющий обязанности</w:t>
      </w:r>
      <w:r w:rsidR="00E91C73" w:rsidRPr="00E91C73">
        <w:rPr>
          <w:rFonts w:ascii="Times New Roman" w:hAnsi="Times New Roman" w:cs="Times New Roman"/>
          <w:b/>
          <w:sz w:val="28"/>
          <w:szCs w:val="28"/>
        </w:rPr>
        <w:t xml:space="preserve"> главы администрации</w:t>
      </w:r>
    </w:p>
    <w:p w:rsidR="00A72E2D" w:rsidRPr="00E91C73" w:rsidRDefault="00E91C73" w:rsidP="00A72E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1C73">
        <w:rPr>
          <w:rFonts w:ascii="Times New Roman" w:hAnsi="Times New Roman" w:cs="Times New Roman"/>
          <w:b/>
          <w:sz w:val="28"/>
          <w:szCs w:val="28"/>
        </w:rPr>
        <w:t>муниципального округа Мещанский</w:t>
      </w:r>
      <w:r w:rsidR="00A72E2D" w:rsidRPr="00E91C7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91C73">
        <w:rPr>
          <w:rFonts w:ascii="Times New Roman" w:hAnsi="Times New Roman" w:cs="Times New Roman"/>
          <w:b/>
          <w:sz w:val="28"/>
          <w:szCs w:val="28"/>
        </w:rPr>
        <w:tab/>
      </w:r>
      <w:r w:rsidRPr="00E91C73">
        <w:rPr>
          <w:rFonts w:ascii="Times New Roman" w:hAnsi="Times New Roman" w:cs="Times New Roman"/>
          <w:b/>
          <w:sz w:val="28"/>
          <w:szCs w:val="28"/>
        </w:rPr>
        <w:tab/>
      </w:r>
      <w:r w:rsidRPr="00E91C73">
        <w:rPr>
          <w:rFonts w:ascii="Times New Roman" w:hAnsi="Times New Roman" w:cs="Times New Roman"/>
          <w:b/>
          <w:sz w:val="28"/>
          <w:szCs w:val="28"/>
        </w:rPr>
        <w:tab/>
      </w:r>
      <w:r w:rsidRPr="00E91C73">
        <w:rPr>
          <w:rFonts w:ascii="Times New Roman" w:hAnsi="Times New Roman" w:cs="Times New Roman"/>
          <w:b/>
          <w:sz w:val="28"/>
          <w:szCs w:val="28"/>
        </w:rPr>
        <w:tab/>
        <w:t>М.В.Манаенкова</w:t>
      </w:r>
      <w:r w:rsidR="00A72E2D" w:rsidRPr="00E91C73">
        <w:rPr>
          <w:rFonts w:ascii="Times New Roman" w:hAnsi="Times New Roman" w:cs="Times New Roman"/>
          <w:b/>
          <w:sz w:val="28"/>
          <w:szCs w:val="28"/>
        </w:rPr>
        <w:tab/>
      </w:r>
      <w:r w:rsidR="00A72E2D" w:rsidRPr="00E91C73">
        <w:rPr>
          <w:rFonts w:ascii="Times New Roman" w:hAnsi="Times New Roman" w:cs="Times New Roman"/>
          <w:b/>
          <w:sz w:val="28"/>
          <w:szCs w:val="28"/>
        </w:rPr>
        <w:tab/>
      </w:r>
      <w:r w:rsidR="00A72E2D" w:rsidRPr="00E91C73">
        <w:rPr>
          <w:rFonts w:ascii="Times New Roman" w:hAnsi="Times New Roman" w:cs="Times New Roman"/>
          <w:b/>
          <w:sz w:val="28"/>
          <w:szCs w:val="28"/>
        </w:rPr>
        <w:tab/>
      </w:r>
      <w:r w:rsidR="00A72E2D" w:rsidRPr="00E91C73">
        <w:rPr>
          <w:rFonts w:ascii="Times New Roman" w:hAnsi="Times New Roman" w:cs="Times New Roman"/>
          <w:b/>
          <w:sz w:val="28"/>
          <w:szCs w:val="28"/>
        </w:rPr>
        <w:tab/>
      </w:r>
      <w:r w:rsidR="00A72E2D" w:rsidRPr="00E91C73">
        <w:rPr>
          <w:rFonts w:ascii="Times New Roman" w:hAnsi="Times New Roman" w:cs="Times New Roman"/>
          <w:b/>
          <w:sz w:val="28"/>
          <w:szCs w:val="28"/>
        </w:rPr>
        <w:tab/>
      </w:r>
      <w:r w:rsidR="00A72E2D" w:rsidRPr="00E91C73">
        <w:rPr>
          <w:rFonts w:ascii="Times New Roman" w:hAnsi="Times New Roman" w:cs="Times New Roman"/>
          <w:b/>
          <w:sz w:val="28"/>
          <w:szCs w:val="28"/>
        </w:rPr>
        <w:tab/>
      </w:r>
      <w:r w:rsidR="00A72E2D" w:rsidRPr="00E91C73">
        <w:rPr>
          <w:rFonts w:ascii="Times New Roman" w:hAnsi="Times New Roman" w:cs="Times New Roman"/>
          <w:b/>
          <w:sz w:val="28"/>
          <w:szCs w:val="28"/>
        </w:rPr>
        <w:tab/>
      </w:r>
      <w:r w:rsidR="00A72E2D" w:rsidRPr="00E91C73">
        <w:rPr>
          <w:rFonts w:ascii="Times New Roman" w:hAnsi="Times New Roman" w:cs="Times New Roman"/>
          <w:b/>
          <w:sz w:val="28"/>
          <w:szCs w:val="28"/>
        </w:rPr>
        <w:tab/>
      </w:r>
      <w:r w:rsidR="00A72E2D" w:rsidRPr="00E91C73">
        <w:rPr>
          <w:rFonts w:ascii="Times New Roman" w:hAnsi="Times New Roman" w:cs="Times New Roman"/>
          <w:b/>
          <w:sz w:val="28"/>
          <w:szCs w:val="28"/>
        </w:rPr>
        <w:tab/>
      </w:r>
      <w:r w:rsidR="00A72E2D" w:rsidRPr="00E91C73">
        <w:rPr>
          <w:rFonts w:ascii="Times New Roman" w:hAnsi="Times New Roman" w:cs="Times New Roman"/>
          <w:b/>
          <w:sz w:val="28"/>
          <w:szCs w:val="28"/>
        </w:rPr>
        <w:tab/>
      </w:r>
      <w:r w:rsidRPr="00E91C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2E2D" w:rsidRPr="001A2D5B" w:rsidRDefault="00A72E2D" w:rsidP="00AD434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1A2D5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A72E2D" w:rsidRPr="001A2D5B" w:rsidRDefault="00A72E2D" w:rsidP="00A22CC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A2D5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  <w:r w:rsidR="001A2D5B" w:rsidRPr="001A2D5B">
        <w:rPr>
          <w:rFonts w:ascii="Times New Roman" w:hAnsi="Times New Roman" w:cs="Times New Roman"/>
          <w:sz w:val="28"/>
          <w:szCs w:val="28"/>
        </w:rPr>
        <w:t xml:space="preserve"> муниципального округа Мещанский</w:t>
      </w:r>
    </w:p>
    <w:p w:rsidR="00395207" w:rsidRDefault="00AD4346" w:rsidP="00AD434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1A2D5B">
        <w:rPr>
          <w:rFonts w:ascii="Times New Roman" w:hAnsi="Times New Roman" w:cs="Times New Roman"/>
          <w:sz w:val="28"/>
          <w:szCs w:val="28"/>
        </w:rPr>
        <w:t>от</w:t>
      </w:r>
      <w:r w:rsidR="00395207">
        <w:rPr>
          <w:rFonts w:ascii="Times New Roman" w:hAnsi="Times New Roman" w:cs="Times New Roman"/>
          <w:sz w:val="28"/>
          <w:szCs w:val="28"/>
        </w:rPr>
        <w:t xml:space="preserve"> 19 января 2023</w:t>
      </w:r>
      <w:r w:rsidR="00A72E2D" w:rsidRPr="001A2D5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A2D5B">
        <w:rPr>
          <w:rFonts w:ascii="Times New Roman" w:hAnsi="Times New Roman" w:cs="Times New Roman"/>
          <w:sz w:val="28"/>
          <w:szCs w:val="28"/>
        </w:rPr>
        <w:t xml:space="preserve"> </w:t>
      </w:r>
      <w:r w:rsidR="001A2D5B" w:rsidRPr="001A2D5B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72E2D" w:rsidRPr="001A2D5B" w:rsidRDefault="001A2D5B" w:rsidP="00AD434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1A2D5B">
        <w:rPr>
          <w:rFonts w:ascii="Times New Roman" w:hAnsi="Times New Roman" w:cs="Times New Roman"/>
          <w:sz w:val="28"/>
          <w:szCs w:val="28"/>
        </w:rPr>
        <w:t xml:space="preserve"> </w:t>
      </w:r>
      <w:r w:rsidR="00A72E2D" w:rsidRPr="001A2D5B">
        <w:rPr>
          <w:rFonts w:ascii="Times New Roman" w:hAnsi="Times New Roman" w:cs="Times New Roman"/>
          <w:sz w:val="28"/>
          <w:szCs w:val="28"/>
        </w:rPr>
        <w:t>№</w:t>
      </w:r>
      <w:r w:rsidR="00AD4346" w:rsidRPr="001A2D5B">
        <w:rPr>
          <w:rFonts w:ascii="Times New Roman" w:hAnsi="Times New Roman" w:cs="Times New Roman"/>
          <w:sz w:val="28"/>
          <w:szCs w:val="28"/>
        </w:rPr>
        <w:t xml:space="preserve"> </w:t>
      </w:r>
      <w:r w:rsidR="00395207">
        <w:rPr>
          <w:rFonts w:ascii="Times New Roman" w:hAnsi="Times New Roman" w:cs="Times New Roman"/>
          <w:sz w:val="28"/>
          <w:szCs w:val="28"/>
        </w:rPr>
        <w:t>ММщ-01П-4/23</w:t>
      </w:r>
    </w:p>
    <w:p w:rsidR="00AD4346" w:rsidRPr="001A2D5B" w:rsidRDefault="00AD4346" w:rsidP="003A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4346" w:rsidRPr="003A5705" w:rsidRDefault="00AD4346" w:rsidP="003A5705">
      <w:pPr>
        <w:pStyle w:val="71"/>
        <w:shd w:val="clear" w:color="auto" w:fill="auto"/>
        <w:spacing w:after="0" w:line="240" w:lineRule="auto"/>
        <w:ind w:right="102" w:firstLine="0"/>
        <w:rPr>
          <w:rFonts w:ascii="Times New Roman" w:hAnsi="Times New Roman" w:cs="Times New Roman"/>
          <w:sz w:val="28"/>
          <w:szCs w:val="28"/>
        </w:rPr>
      </w:pPr>
      <w:r w:rsidRPr="003A5705">
        <w:rPr>
          <w:rFonts w:ascii="Times New Roman" w:hAnsi="Times New Roman" w:cs="Times New Roman"/>
          <w:sz w:val="28"/>
          <w:szCs w:val="28"/>
        </w:rPr>
        <w:t>Порядок</w:t>
      </w:r>
    </w:p>
    <w:p w:rsidR="00F91EAF" w:rsidRPr="00B25DC5" w:rsidRDefault="00AD4346" w:rsidP="00F91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705">
        <w:rPr>
          <w:rFonts w:ascii="Times New Roman" w:hAnsi="Times New Roman" w:cs="Times New Roman"/>
          <w:b/>
          <w:sz w:val="28"/>
          <w:szCs w:val="28"/>
        </w:rPr>
        <w:t xml:space="preserve">составления проекта бюджета </w:t>
      </w:r>
      <w:r w:rsidRPr="00B25DC5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="00B25DC5" w:rsidRPr="00B25DC5">
        <w:rPr>
          <w:rFonts w:ascii="Times New Roman" w:hAnsi="Times New Roman" w:cs="Times New Roman"/>
          <w:b/>
          <w:sz w:val="28"/>
          <w:szCs w:val="28"/>
        </w:rPr>
        <w:t xml:space="preserve"> Мещанский</w:t>
      </w:r>
    </w:p>
    <w:p w:rsidR="00F91EAF" w:rsidRDefault="00F91EAF" w:rsidP="00F91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AAB" w:rsidRPr="00D356A0" w:rsidRDefault="00FD2787" w:rsidP="00090A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6A0">
        <w:rPr>
          <w:rFonts w:ascii="Times New Roman" w:hAnsi="Times New Roman" w:cs="Times New Roman"/>
          <w:sz w:val="28"/>
          <w:szCs w:val="28"/>
        </w:rPr>
        <w:t>1. </w:t>
      </w:r>
      <w:r w:rsidR="005D41E6" w:rsidRPr="00D356A0">
        <w:rPr>
          <w:rFonts w:ascii="Times New Roman" w:hAnsi="Times New Roman" w:cs="Times New Roman"/>
          <w:sz w:val="28"/>
          <w:szCs w:val="28"/>
        </w:rPr>
        <w:t>Настоящим Порядком регулируются в</w:t>
      </w:r>
      <w:r w:rsidR="00C718E1" w:rsidRPr="00D356A0">
        <w:rPr>
          <w:rFonts w:ascii="Times New Roman" w:hAnsi="Times New Roman" w:cs="Times New Roman"/>
          <w:sz w:val="28"/>
          <w:szCs w:val="28"/>
        </w:rPr>
        <w:t xml:space="preserve">опросы организации деятельности </w:t>
      </w:r>
      <w:r w:rsidR="007C03A5" w:rsidRPr="00D356A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bookmarkStart w:id="1" w:name="OLE_LINK22"/>
      <w:bookmarkStart w:id="2" w:name="OLE_LINK23"/>
      <w:bookmarkStart w:id="3" w:name="OLE_LINK24"/>
      <w:r w:rsidR="007C03A5" w:rsidRPr="00D356A0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bookmarkEnd w:id="1"/>
      <w:bookmarkEnd w:id="2"/>
      <w:bookmarkEnd w:id="3"/>
      <w:r w:rsidR="00C718E1" w:rsidRPr="00D356A0">
        <w:rPr>
          <w:rFonts w:ascii="Times New Roman" w:hAnsi="Times New Roman" w:cs="Times New Roman"/>
          <w:sz w:val="28"/>
          <w:szCs w:val="28"/>
        </w:rPr>
        <w:t>Мещанский</w:t>
      </w:r>
      <w:r w:rsidR="007C03A5" w:rsidRPr="00D356A0">
        <w:rPr>
          <w:rFonts w:ascii="Times New Roman" w:hAnsi="Times New Roman" w:cs="Times New Roman"/>
          <w:sz w:val="28"/>
          <w:szCs w:val="28"/>
        </w:rPr>
        <w:t xml:space="preserve"> (далее – </w:t>
      </w:r>
      <w:bookmarkStart w:id="4" w:name="OLE_LINK15"/>
      <w:bookmarkStart w:id="5" w:name="OLE_LINK16"/>
      <w:bookmarkStart w:id="6" w:name="OLE_LINK17"/>
      <w:bookmarkStart w:id="7" w:name="OLE_LINK18"/>
      <w:r w:rsidR="007C03A5" w:rsidRPr="00D356A0">
        <w:rPr>
          <w:rFonts w:ascii="Times New Roman" w:hAnsi="Times New Roman" w:cs="Times New Roman"/>
          <w:sz w:val="28"/>
          <w:szCs w:val="28"/>
        </w:rPr>
        <w:t>администрация</w:t>
      </w:r>
      <w:bookmarkEnd w:id="4"/>
      <w:bookmarkEnd w:id="5"/>
      <w:bookmarkEnd w:id="6"/>
      <w:bookmarkEnd w:id="7"/>
      <w:r w:rsidR="007C03A5" w:rsidRPr="00D356A0">
        <w:rPr>
          <w:rFonts w:ascii="Times New Roman" w:hAnsi="Times New Roman" w:cs="Times New Roman"/>
          <w:sz w:val="28"/>
          <w:szCs w:val="28"/>
        </w:rPr>
        <w:t>) по составлению проекта бюджета муниципального округа</w:t>
      </w:r>
      <w:r w:rsidR="00C718E1" w:rsidRPr="00D356A0">
        <w:rPr>
          <w:rFonts w:ascii="Times New Roman" w:hAnsi="Times New Roman" w:cs="Times New Roman"/>
          <w:sz w:val="28"/>
          <w:szCs w:val="28"/>
        </w:rPr>
        <w:t xml:space="preserve"> Мещанский</w:t>
      </w:r>
      <w:r w:rsidR="007C03A5" w:rsidRPr="00D356A0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718E1" w:rsidRPr="00D356A0">
        <w:rPr>
          <w:rFonts w:ascii="Times New Roman" w:hAnsi="Times New Roman" w:cs="Times New Roman"/>
          <w:sz w:val="28"/>
          <w:szCs w:val="28"/>
        </w:rPr>
        <w:t xml:space="preserve">– </w:t>
      </w:r>
      <w:r w:rsidR="00A133B2" w:rsidRPr="00D356A0">
        <w:rPr>
          <w:rFonts w:ascii="Times New Roman" w:hAnsi="Times New Roman" w:cs="Times New Roman"/>
          <w:sz w:val="28"/>
          <w:szCs w:val="28"/>
        </w:rPr>
        <w:t>муниципальный</w:t>
      </w:r>
      <w:r w:rsidR="00C718E1" w:rsidRPr="00D356A0">
        <w:rPr>
          <w:rFonts w:ascii="Times New Roman" w:hAnsi="Times New Roman" w:cs="Times New Roman"/>
          <w:sz w:val="28"/>
          <w:szCs w:val="28"/>
        </w:rPr>
        <w:t xml:space="preserve"> округ)</w:t>
      </w:r>
      <w:r w:rsidR="007C03A5" w:rsidRPr="00D356A0">
        <w:rPr>
          <w:rFonts w:ascii="Times New Roman" w:hAnsi="Times New Roman" w:cs="Times New Roman"/>
          <w:sz w:val="28"/>
          <w:szCs w:val="28"/>
        </w:rPr>
        <w:t>.</w:t>
      </w:r>
    </w:p>
    <w:p w:rsidR="006440E8" w:rsidRPr="002434FD" w:rsidRDefault="00FD2787" w:rsidP="0064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4FD">
        <w:rPr>
          <w:rFonts w:ascii="Times New Roman" w:eastAsia="Calibri" w:hAnsi="Times New Roman"/>
          <w:sz w:val="28"/>
          <w:szCs w:val="28"/>
        </w:rPr>
        <w:t>2. </w:t>
      </w:r>
      <w:r w:rsidR="0066005B" w:rsidRPr="002434FD">
        <w:rPr>
          <w:rFonts w:ascii="Times New Roman" w:eastAsia="Calibri" w:hAnsi="Times New Roman"/>
          <w:sz w:val="28"/>
          <w:szCs w:val="28"/>
        </w:rPr>
        <w:t>В целях</w:t>
      </w:r>
      <w:r w:rsidR="00157B60" w:rsidRPr="002434FD">
        <w:rPr>
          <w:rFonts w:ascii="Times New Roman" w:eastAsia="Calibri" w:hAnsi="Times New Roman"/>
          <w:sz w:val="28"/>
          <w:szCs w:val="28"/>
        </w:rPr>
        <w:t xml:space="preserve"> настоящего Порядка</w:t>
      </w:r>
      <w:r w:rsidR="0066005B" w:rsidRPr="002434FD">
        <w:rPr>
          <w:rFonts w:ascii="Times New Roman" w:eastAsia="Calibri" w:hAnsi="Times New Roman"/>
          <w:sz w:val="28"/>
          <w:szCs w:val="28"/>
        </w:rPr>
        <w:t xml:space="preserve"> под субъектами бюджетного планирования </w:t>
      </w:r>
      <w:r w:rsidR="00D15589" w:rsidRPr="002434FD">
        <w:rPr>
          <w:rFonts w:ascii="Times New Roman" w:eastAsia="Calibri" w:hAnsi="Times New Roman"/>
          <w:sz w:val="28"/>
          <w:szCs w:val="28"/>
        </w:rPr>
        <w:t>понимаются</w:t>
      </w:r>
      <w:r w:rsidR="006440E8" w:rsidRPr="002434FD">
        <w:rPr>
          <w:rFonts w:ascii="Times New Roman" w:eastAsia="Calibri" w:hAnsi="Times New Roman"/>
          <w:sz w:val="28"/>
          <w:szCs w:val="28"/>
        </w:rPr>
        <w:t xml:space="preserve"> </w:t>
      </w:r>
      <w:r w:rsidR="0066005B" w:rsidRPr="002434FD">
        <w:rPr>
          <w:rFonts w:ascii="Times New Roman" w:hAnsi="Times New Roman" w:cs="Times New Roman"/>
          <w:sz w:val="28"/>
          <w:szCs w:val="28"/>
        </w:rPr>
        <w:t>ответственные за подготовку вопроса по соответствующей сфере деятельности</w:t>
      </w:r>
      <w:r w:rsidR="0066005B" w:rsidRPr="002434FD">
        <w:rPr>
          <w:rFonts w:ascii="Times New Roman" w:eastAsia="Calibri" w:hAnsi="Times New Roman"/>
          <w:sz w:val="28"/>
          <w:szCs w:val="28"/>
        </w:rPr>
        <w:t xml:space="preserve"> </w:t>
      </w:r>
      <w:r w:rsidR="006440E8" w:rsidRPr="002434FD">
        <w:rPr>
          <w:rFonts w:ascii="Times New Roman" w:eastAsia="Calibri" w:hAnsi="Times New Roman"/>
          <w:sz w:val="28"/>
          <w:szCs w:val="28"/>
        </w:rPr>
        <w:t>муниципальные служащие</w:t>
      </w:r>
      <w:r w:rsidR="006440E8" w:rsidRPr="002434FD">
        <w:rPr>
          <w:rFonts w:ascii="Times New Roman" w:hAnsi="Times New Roman" w:cs="Times New Roman"/>
          <w:sz w:val="28"/>
          <w:szCs w:val="28"/>
        </w:rPr>
        <w:t>, структурные подразделения администрации, орган</w:t>
      </w:r>
      <w:r w:rsidR="008452C4" w:rsidRPr="002434FD">
        <w:rPr>
          <w:rFonts w:ascii="Times New Roman" w:hAnsi="Times New Roman" w:cs="Times New Roman"/>
          <w:sz w:val="28"/>
          <w:szCs w:val="28"/>
        </w:rPr>
        <w:t>ы</w:t>
      </w:r>
      <w:r w:rsidR="006440E8" w:rsidRPr="002434F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8452C4" w:rsidRPr="002434FD">
        <w:rPr>
          <w:rFonts w:ascii="Times New Roman" w:hAnsi="Times New Roman" w:cs="Times New Roman"/>
          <w:sz w:val="28"/>
          <w:szCs w:val="28"/>
        </w:rPr>
        <w:t xml:space="preserve">, </w:t>
      </w:r>
      <w:r w:rsidR="006440E8" w:rsidRPr="002434FD">
        <w:rPr>
          <w:rFonts w:ascii="Times New Roman" w:hAnsi="Times New Roman" w:cs="Times New Roman"/>
          <w:sz w:val="28"/>
          <w:szCs w:val="28"/>
        </w:rPr>
        <w:t xml:space="preserve">получатели средств </w:t>
      </w:r>
      <w:r w:rsidR="0066005B" w:rsidRPr="002434FD">
        <w:rPr>
          <w:rFonts w:ascii="Times New Roman" w:hAnsi="Times New Roman" w:cs="Times New Roman"/>
          <w:sz w:val="28"/>
          <w:szCs w:val="28"/>
        </w:rPr>
        <w:t xml:space="preserve">местного бюджета </w:t>
      </w:r>
      <w:r w:rsidR="006440E8" w:rsidRPr="002434FD">
        <w:rPr>
          <w:rFonts w:ascii="Times New Roman" w:hAnsi="Times New Roman" w:cs="Times New Roman"/>
          <w:sz w:val="28"/>
          <w:szCs w:val="28"/>
        </w:rPr>
        <w:t>и т.п.</w:t>
      </w:r>
    </w:p>
    <w:p w:rsidR="004F1BAD" w:rsidRDefault="005E1EC4" w:rsidP="00D46B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D2787">
        <w:rPr>
          <w:rFonts w:ascii="Times New Roman" w:hAnsi="Times New Roman"/>
          <w:sz w:val="28"/>
          <w:szCs w:val="28"/>
        </w:rPr>
        <w:t>. </w:t>
      </w:r>
      <w:r w:rsidR="00750A15">
        <w:rPr>
          <w:rFonts w:ascii="Times New Roman" w:hAnsi="Times New Roman"/>
          <w:sz w:val="28"/>
          <w:szCs w:val="28"/>
        </w:rPr>
        <w:t xml:space="preserve">Составление проекта местного бюджета осуществляется </w:t>
      </w:r>
      <w:r w:rsidR="00A75CB7">
        <w:rPr>
          <w:rFonts w:ascii="Times New Roman" w:hAnsi="Times New Roman"/>
          <w:sz w:val="28"/>
          <w:szCs w:val="28"/>
        </w:rPr>
        <w:br/>
      </w:r>
      <w:r w:rsidR="00750A15">
        <w:rPr>
          <w:rFonts w:ascii="Times New Roman" w:hAnsi="Times New Roman"/>
          <w:sz w:val="28"/>
          <w:szCs w:val="28"/>
        </w:rPr>
        <w:t xml:space="preserve">с </w:t>
      </w:r>
      <w:r w:rsidR="0003618D">
        <w:rPr>
          <w:rFonts w:ascii="Times New Roman" w:hAnsi="Times New Roman"/>
          <w:sz w:val="28"/>
          <w:szCs w:val="28"/>
        </w:rPr>
        <w:t>1 сентября</w:t>
      </w:r>
      <w:r w:rsidR="00750A15">
        <w:rPr>
          <w:rFonts w:ascii="Times New Roman" w:hAnsi="Times New Roman"/>
          <w:sz w:val="28"/>
          <w:szCs w:val="28"/>
        </w:rPr>
        <w:t xml:space="preserve"> </w:t>
      </w:r>
      <w:r w:rsidR="0003618D">
        <w:rPr>
          <w:rFonts w:ascii="Times New Roman" w:hAnsi="Times New Roman"/>
          <w:sz w:val="28"/>
          <w:szCs w:val="28"/>
        </w:rPr>
        <w:t>по</w:t>
      </w:r>
      <w:r w:rsidR="00750A15">
        <w:rPr>
          <w:rFonts w:ascii="Times New Roman" w:hAnsi="Times New Roman"/>
          <w:sz w:val="28"/>
          <w:szCs w:val="28"/>
        </w:rPr>
        <w:t xml:space="preserve"> </w:t>
      </w:r>
      <w:r w:rsidR="00D46B24">
        <w:rPr>
          <w:rFonts w:ascii="Times New Roman" w:hAnsi="Times New Roman" w:cs="Times New Roman"/>
          <w:sz w:val="28"/>
          <w:szCs w:val="28"/>
        </w:rPr>
        <w:t xml:space="preserve">10 ноября </w:t>
      </w:r>
      <w:r w:rsidR="00750A15">
        <w:rPr>
          <w:rFonts w:ascii="Times New Roman" w:hAnsi="Times New Roman"/>
          <w:sz w:val="28"/>
          <w:szCs w:val="28"/>
        </w:rPr>
        <w:t>текущего финансового года</w:t>
      </w:r>
      <w:r w:rsidR="001D3CF0">
        <w:rPr>
          <w:rFonts w:ascii="Times New Roman" w:hAnsi="Times New Roman"/>
          <w:bCs/>
          <w:iCs/>
          <w:sz w:val="28"/>
          <w:szCs w:val="28"/>
        </w:rPr>
        <w:t xml:space="preserve"> с учетом требований </w:t>
      </w:r>
      <w:r w:rsidR="0003618D">
        <w:rPr>
          <w:rFonts w:ascii="Times New Roman" w:hAnsi="Times New Roman"/>
          <w:bCs/>
          <w:iCs/>
          <w:sz w:val="28"/>
          <w:szCs w:val="28"/>
        </w:rPr>
        <w:t>Б</w:t>
      </w:r>
      <w:r w:rsidR="00AC7947">
        <w:rPr>
          <w:rFonts w:ascii="Times New Roman" w:hAnsi="Times New Roman"/>
          <w:bCs/>
          <w:iCs/>
          <w:sz w:val="28"/>
          <w:szCs w:val="28"/>
        </w:rPr>
        <w:t xml:space="preserve">юджетного </w:t>
      </w:r>
      <w:r w:rsidR="0003618D">
        <w:rPr>
          <w:rFonts w:ascii="Times New Roman" w:hAnsi="Times New Roman"/>
          <w:bCs/>
          <w:iCs/>
          <w:sz w:val="28"/>
          <w:szCs w:val="28"/>
        </w:rPr>
        <w:t xml:space="preserve">кодекса Российской Федерации, Положения о бюджетном </w:t>
      </w:r>
      <w:r w:rsidR="0003618D" w:rsidRPr="00127BE6">
        <w:rPr>
          <w:rFonts w:ascii="Times New Roman" w:hAnsi="Times New Roman"/>
          <w:bCs/>
          <w:iCs/>
          <w:sz w:val="28"/>
          <w:szCs w:val="28"/>
        </w:rPr>
        <w:t xml:space="preserve">процессе в </w:t>
      </w:r>
      <w:r w:rsidR="00496015">
        <w:rPr>
          <w:rFonts w:ascii="Times New Roman" w:hAnsi="Times New Roman" w:cs="Times New Roman"/>
          <w:sz w:val="28"/>
          <w:szCs w:val="28"/>
        </w:rPr>
        <w:t>муниципальном округе</w:t>
      </w:r>
      <w:r w:rsidR="0003618D" w:rsidRPr="00127BE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AC7947" w:rsidRPr="00127BE6">
        <w:rPr>
          <w:rFonts w:ascii="Times New Roman" w:hAnsi="Times New Roman"/>
          <w:bCs/>
          <w:iCs/>
          <w:sz w:val="28"/>
          <w:szCs w:val="28"/>
        </w:rPr>
        <w:t>и муниципальных</w:t>
      </w:r>
      <w:r w:rsidR="00AC7947">
        <w:rPr>
          <w:rFonts w:ascii="Times New Roman" w:hAnsi="Times New Roman"/>
          <w:bCs/>
          <w:iCs/>
          <w:sz w:val="28"/>
          <w:szCs w:val="28"/>
        </w:rPr>
        <w:t xml:space="preserve"> правовых акт</w:t>
      </w:r>
      <w:r w:rsidR="0017064C">
        <w:rPr>
          <w:rFonts w:ascii="Times New Roman" w:hAnsi="Times New Roman"/>
          <w:bCs/>
          <w:iCs/>
          <w:sz w:val="28"/>
          <w:szCs w:val="28"/>
        </w:rPr>
        <w:t>ов</w:t>
      </w:r>
      <w:r w:rsidR="00AC7947">
        <w:rPr>
          <w:rFonts w:ascii="Times New Roman" w:hAnsi="Times New Roman"/>
          <w:bCs/>
          <w:iCs/>
          <w:sz w:val="28"/>
          <w:szCs w:val="28"/>
        </w:rPr>
        <w:t>, регулирующих бюджетные правоотношения</w:t>
      </w:r>
      <w:r w:rsidR="0003618D">
        <w:rPr>
          <w:rFonts w:ascii="Times New Roman" w:hAnsi="Times New Roman" w:cs="Times New Roman"/>
          <w:sz w:val="28"/>
          <w:szCs w:val="28"/>
        </w:rPr>
        <w:t>.</w:t>
      </w:r>
    </w:p>
    <w:p w:rsidR="004F1BAD" w:rsidRDefault="005E1EC4" w:rsidP="00B27B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D2787">
        <w:rPr>
          <w:rFonts w:ascii="Times New Roman" w:hAnsi="Times New Roman" w:cs="Times New Roman"/>
          <w:sz w:val="28"/>
          <w:szCs w:val="28"/>
        </w:rPr>
        <w:t>. </w:t>
      </w:r>
      <w:r w:rsidR="004F1BAD">
        <w:rPr>
          <w:rFonts w:ascii="Times New Roman" w:hAnsi="Times New Roman"/>
          <w:sz w:val="28"/>
          <w:szCs w:val="28"/>
        </w:rPr>
        <w:t>При составлении проекта местного бюджета:</w:t>
      </w:r>
    </w:p>
    <w:p w:rsidR="004F1BAD" w:rsidRPr="00FF3E86" w:rsidRDefault="00FD2787" w:rsidP="004F1BAD">
      <w:pPr>
        <w:pStyle w:val="ConsPlusNormal"/>
        <w:ind w:firstLine="709"/>
        <w:jc w:val="both"/>
        <w:rPr>
          <w:iCs/>
        </w:rPr>
      </w:pPr>
      <w:r w:rsidRPr="00FF3E86">
        <w:t>1) </w:t>
      </w:r>
      <w:r w:rsidR="0003618D" w:rsidRPr="00FF3E86">
        <w:rPr>
          <w:rFonts w:eastAsia="Calibri"/>
        </w:rPr>
        <w:t>глава администрации</w:t>
      </w:r>
      <w:r w:rsidR="004F1BAD" w:rsidRPr="00FF3E86">
        <w:rPr>
          <w:iCs/>
        </w:rPr>
        <w:t>:</w:t>
      </w:r>
    </w:p>
    <w:p w:rsidR="00D25AD9" w:rsidRPr="00FF3E86" w:rsidRDefault="00D25AD9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 w:rsidRPr="00FF3E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а</w:t>
      </w:r>
      <w:r w:rsidR="0003618D" w:rsidRPr="00FF3E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) </w:t>
      </w:r>
      <w:r w:rsidRPr="00FF3E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одобряет основные направления </w:t>
      </w:r>
      <w:r w:rsidRPr="00FF3E86">
        <w:rPr>
          <w:rFonts w:ascii="Times New Roman" w:hAnsi="Times New Roman"/>
          <w:sz w:val="28"/>
          <w:szCs w:val="28"/>
        </w:rPr>
        <w:t xml:space="preserve">бюджетной политики </w:t>
      </w:r>
      <w:r w:rsidRPr="00FF3E86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FF3E86">
        <w:rPr>
          <w:rFonts w:ascii="Times New Roman" w:hAnsi="Times New Roman"/>
          <w:sz w:val="28"/>
          <w:szCs w:val="28"/>
        </w:rPr>
        <w:t xml:space="preserve">и основные направления налоговой политики </w:t>
      </w:r>
      <w:r w:rsidRPr="00FF3E8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FF3E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; </w:t>
      </w:r>
      <w:bookmarkStart w:id="8" w:name="Par12"/>
      <w:bookmarkEnd w:id="8"/>
    </w:p>
    <w:p w:rsidR="00D25AD9" w:rsidRPr="00FF3E86" w:rsidRDefault="00D25AD9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 w:rsidRPr="00FF3E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б</w:t>
      </w:r>
      <w:r w:rsidR="0003618D" w:rsidRPr="00FF3E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) </w:t>
      </w:r>
      <w:r w:rsidRPr="00FF3E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одобряет прогноз социально-экономического развития </w:t>
      </w:r>
      <w:r w:rsidR="009716F8" w:rsidRPr="00FF3E8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9716F8" w:rsidRPr="00FF3E86">
        <w:rPr>
          <w:rFonts w:ascii="Times New Roman" w:eastAsia="Calibri" w:hAnsi="Times New Roman"/>
          <w:sz w:val="28"/>
          <w:szCs w:val="28"/>
        </w:rPr>
        <w:t xml:space="preserve"> </w:t>
      </w:r>
      <w:r w:rsidRPr="00FF3E86">
        <w:rPr>
          <w:rFonts w:ascii="Times New Roman" w:eastAsia="Calibri" w:hAnsi="Times New Roman"/>
          <w:sz w:val="28"/>
          <w:szCs w:val="28"/>
        </w:rPr>
        <w:t>на период не менее трех лет (далее – прогноз социально-экономического развития)</w:t>
      </w:r>
      <w:r w:rsidRPr="00FF3E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;</w:t>
      </w:r>
    </w:p>
    <w:p w:rsidR="003778D5" w:rsidRPr="00FF3E86" w:rsidRDefault="0003618D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E86">
        <w:rPr>
          <w:rFonts w:ascii="Times New Roman" w:hAnsi="Times New Roman" w:cs="Times New Roman"/>
          <w:sz w:val="28"/>
          <w:szCs w:val="28"/>
        </w:rPr>
        <w:t>в) </w:t>
      </w:r>
      <w:r w:rsidR="00D25AD9" w:rsidRPr="00FF3E86">
        <w:rPr>
          <w:rFonts w:ascii="Times New Roman" w:hAnsi="Times New Roman" w:cs="Times New Roman"/>
          <w:sz w:val="28"/>
          <w:szCs w:val="28"/>
        </w:rPr>
        <w:t>одобряет среднесрочный финансовый план муниципального округа</w:t>
      </w:r>
      <w:r w:rsidR="00FF3E86" w:rsidRPr="00FF3E86">
        <w:rPr>
          <w:rFonts w:ascii="Times New Roman" w:hAnsi="Times New Roman" w:cs="Times New Roman"/>
          <w:sz w:val="28"/>
          <w:szCs w:val="28"/>
        </w:rPr>
        <w:t xml:space="preserve"> </w:t>
      </w:r>
      <w:r w:rsidR="00D25AD9" w:rsidRPr="00FF3E86">
        <w:rPr>
          <w:rFonts w:ascii="Times New Roman" w:hAnsi="Times New Roman" w:cs="Times New Roman"/>
          <w:sz w:val="28"/>
          <w:szCs w:val="28"/>
        </w:rPr>
        <w:t xml:space="preserve">в случае принятия Советом депутатов </w:t>
      </w:r>
      <w:r w:rsidR="00FF3E86" w:rsidRPr="00FF3E86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9716F8" w:rsidRPr="00FF3E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(далее – </w:t>
      </w:r>
      <w:r w:rsidR="009716F8" w:rsidRPr="00FF3E86">
        <w:rPr>
          <w:rFonts w:ascii="Times New Roman" w:hAnsi="Times New Roman" w:cs="Times New Roman"/>
          <w:sz w:val="28"/>
          <w:szCs w:val="28"/>
        </w:rPr>
        <w:t>Совет депутатов</w:t>
      </w:r>
      <w:r w:rsidR="009716F8" w:rsidRPr="00FF3E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</w:t>
      </w:r>
      <w:r w:rsidR="00D25AD9" w:rsidRPr="00FF3E86">
        <w:rPr>
          <w:rFonts w:ascii="Times New Roman" w:hAnsi="Times New Roman" w:cs="Times New Roman"/>
          <w:sz w:val="28"/>
          <w:szCs w:val="28"/>
        </w:rPr>
        <w:t>решения о составлении и утверждении проекта местного бюджета на очередной финансовый год;</w:t>
      </w:r>
    </w:p>
    <w:p w:rsidR="00D25AD9" w:rsidRPr="00FF3E86" w:rsidRDefault="00D25AD9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 w:rsidRPr="00FF3E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г</w:t>
      </w:r>
      <w:r w:rsidR="0003618D" w:rsidRPr="00FF3E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) </w:t>
      </w:r>
      <w:r w:rsidR="0067562A" w:rsidRPr="00FF3E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одобряет </w:t>
      </w:r>
      <w:r w:rsidRPr="00FF3E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проект</w:t>
      </w:r>
      <w:r w:rsidR="0067562A" w:rsidRPr="00FF3E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основных характеристик местного бюджета</w:t>
      </w:r>
      <w:r w:rsidRPr="00FF3E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(с учетом прогнозных показателей по налоговым и неналоговым доходам, поступлений по источникам финансирования местного бюджета)</w:t>
      </w:r>
      <w:r w:rsidR="0067562A" w:rsidRPr="00FF3E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, </w:t>
      </w:r>
      <w:r w:rsidR="003778D5" w:rsidRPr="00FF3E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а также </w:t>
      </w:r>
      <w:r w:rsidR="003778D5" w:rsidRPr="00FF3E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объем бюджетных ассигнований на исполнение расходных обязательств </w:t>
      </w:r>
      <w:r w:rsidR="003778D5" w:rsidRPr="00FF3E86">
        <w:rPr>
          <w:rFonts w:ascii="Times New Roman" w:hAnsi="Times New Roman"/>
          <w:sz w:val="28"/>
          <w:szCs w:val="28"/>
        </w:rPr>
        <w:t>муниципального округ</w:t>
      </w:r>
      <w:r w:rsidR="00FF3E86" w:rsidRPr="00FF3E86">
        <w:rPr>
          <w:rFonts w:ascii="Times New Roman" w:hAnsi="Times New Roman"/>
          <w:sz w:val="28"/>
          <w:szCs w:val="28"/>
        </w:rPr>
        <w:t xml:space="preserve">а </w:t>
      </w:r>
      <w:r w:rsidR="00407223" w:rsidRPr="00FF3E86">
        <w:rPr>
          <w:rFonts w:ascii="Times New Roman" w:hAnsi="Times New Roman"/>
          <w:sz w:val="28"/>
          <w:szCs w:val="28"/>
        </w:rPr>
        <w:t>(далее – расходные обязательства)</w:t>
      </w:r>
      <w:r w:rsidR="0067562A" w:rsidRPr="00FF3E8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;</w:t>
      </w:r>
    </w:p>
    <w:p w:rsidR="00B86218" w:rsidRPr="00D960B8" w:rsidRDefault="00D25AD9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 w:rsidRPr="00D960B8">
        <w:rPr>
          <w:rFonts w:ascii="Times New Roman" w:eastAsia="Calibri" w:hAnsi="Times New Roman"/>
          <w:sz w:val="28"/>
          <w:szCs w:val="28"/>
        </w:rPr>
        <w:t>д</w:t>
      </w:r>
      <w:r w:rsidR="0003618D" w:rsidRPr="00D960B8">
        <w:rPr>
          <w:rFonts w:ascii="Times New Roman" w:eastAsia="Calibri" w:hAnsi="Times New Roman"/>
          <w:sz w:val="28"/>
          <w:szCs w:val="28"/>
        </w:rPr>
        <w:t>) </w:t>
      </w:r>
      <w:r w:rsidR="00BA12CA" w:rsidRPr="00D960B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одобряет проекты муниципальных программ</w:t>
      </w:r>
      <w:r w:rsidRPr="00D960B8">
        <w:rPr>
          <w:rFonts w:ascii="Times New Roman" w:eastAsia="Calibri" w:hAnsi="Times New Roman"/>
          <w:sz w:val="28"/>
          <w:szCs w:val="28"/>
        </w:rPr>
        <w:t xml:space="preserve">, </w:t>
      </w:r>
      <w:r w:rsidRPr="00D960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программ муниципальных гарантий и </w:t>
      </w:r>
      <w:r w:rsidRPr="00D960B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муниципальных внутренних заимствований </w:t>
      </w:r>
      <w:r w:rsidRPr="00D960B8">
        <w:rPr>
          <w:rFonts w:ascii="Times New Roman" w:hAnsi="Times New Roman"/>
          <w:sz w:val="28"/>
          <w:szCs w:val="28"/>
        </w:rPr>
        <w:t>муниципального округа</w:t>
      </w:r>
      <w:r w:rsidR="00D960B8" w:rsidRPr="00D960B8">
        <w:rPr>
          <w:rFonts w:ascii="Times New Roman" w:hAnsi="Times New Roman"/>
          <w:sz w:val="28"/>
          <w:szCs w:val="28"/>
        </w:rPr>
        <w:t xml:space="preserve"> </w:t>
      </w:r>
      <w:r w:rsidRPr="00D960B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(в случае необходимости их принятия)</w:t>
      </w:r>
      <w:r w:rsidR="00B86218" w:rsidRPr="00D960B8">
        <w:rPr>
          <w:rFonts w:ascii="Times New Roman" w:eastAsia="Calibri" w:hAnsi="Times New Roman"/>
          <w:sz w:val="28"/>
          <w:szCs w:val="28"/>
        </w:rPr>
        <w:t>;</w:t>
      </w:r>
    </w:p>
    <w:p w:rsidR="00BA12CA" w:rsidRPr="00BA12CA" w:rsidRDefault="00D23B28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lastRenderedPageBreak/>
        <w:t>е) </w:t>
      </w:r>
      <w:r w:rsidR="00BA12CA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одобряет свод предложений </w:t>
      </w:r>
      <w:r w:rsidR="00BA12CA" w:rsidRPr="00E0526A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субъектов бюджетного планирования по объему бюджетных ассигнований на реализацию муниципальных</w:t>
      </w:r>
      <w:r w:rsidR="00BA12CA" w:rsidRPr="00BA12CA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программ (на реализацию проектов </w:t>
      </w:r>
      <w:r w:rsidR="00BA12CA" w:rsidRPr="00BA12CA">
        <w:rPr>
          <w:rFonts w:ascii="Times New Roman" w:hAnsi="Times New Roman" w:cs="Times New Roman"/>
          <w:sz w:val="28"/>
          <w:szCs w:val="28"/>
        </w:rPr>
        <w:t xml:space="preserve">муниципальных программ) </w:t>
      </w:r>
      <w:r w:rsidR="00BA12CA" w:rsidRPr="00BA12CA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в разрезе ответственных исполнителей и соисполнителей муниципальных программ (подпрограмм), муниципальных программ, не отнесенных в подпрограммы муниципальных программ и по объему бюджетных ассигнований на реализацию, не включенных в муниципальные программы направлений деятельности органов местного самоуправления (далее – непрограммные направления деятельности органов местного самоуправления);</w:t>
      </w:r>
    </w:p>
    <w:p w:rsidR="004F1BAD" w:rsidRPr="004F1BAD" w:rsidRDefault="00BA12CA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ж</w:t>
      </w:r>
      <w:r w:rsidR="00D23B2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) </w:t>
      </w:r>
      <w:r w:rsidR="004F1BAD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одобряет перечень субсидий из </w:t>
      </w:r>
      <w:r w:rsidR="001941FB"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местного бюджета</w:t>
      </w:r>
      <w:r w:rsidR="004F1BAD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юридическим лицам, предлагаемых к включению в проект </w:t>
      </w:r>
      <w:r w:rsidR="001941FB"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решения </w:t>
      </w:r>
      <w:r w:rsidR="009716F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Совета депутатов </w:t>
      </w:r>
      <w:r w:rsidR="00C35701"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о местном бюджете</w:t>
      </w:r>
      <w:r w:rsidR="00706674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(в случае принятия решения об их предоставлении)</w:t>
      </w:r>
      <w:r w:rsidR="00C35701"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;</w:t>
      </w:r>
    </w:p>
    <w:p w:rsidR="00D665A0" w:rsidRPr="00D25AD9" w:rsidRDefault="003778D5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з</w:t>
      </w:r>
      <w:r w:rsidR="00D23B2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) </w:t>
      </w:r>
      <w:r w:rsidR="00C35701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одобряет проект</w:t>
      </w:r>
      <w:r w:rsidR="00C35701"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решения </w:t>
      </w:r>
      <w:r w:rsidR="009716F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Совета депутатов </w:t>
      </w:r>
      <w:r w:rsidR="00C35701"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о местном бюджете</w:t>
      </w: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и</w:t>
      </w:r>
      <w:r w:rsidR="00D25AD9" w:rsidRPr="00D25A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представляемые вместе с ним </w:t>
      </w:r>
      <w:r w:rsidRPr="00D25AD9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документы и материалы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25AD9" w:rsidRPr="00D25A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внесения в </w:t>
      </w:r>
      <w:r w:rsidR="00D25AD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Совет депутатов;</w:t>
      </w:r>
    </w:p>
    <w:p w:rsidR="00A61EE9" w:rsidRDefault="00EA5A8C" w:rsidP="00A61E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2</w:t>
      </w:r>
      <w:r w:rsidR="000F2B11"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)</w:t>
      </w:r>
      <w:r w:rsidR="00D23B2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 </w:t>
      </w:r>
      <w:r w:rsidR="00E0526A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финансово – экономический отдел</w:t>
      </w:r>
      <w:r w:rsidR="000F2B11">
        <w:rPr>
          <w:rFonts w:ascii="Times New Roman" w:hAnsi="Times New Roman" w:cs="Times New Roman"/>
          <w:i/>
          <w:sz w:val="28"/>
          <w:szCs w:val="28"/>
        </w:rPr>
        <w:t>:</w:t>
      </w:r>
    </w:p>
    <w:p w:rsidR="004D12CD" w:rsidRPr="00E0526A" w:rsidRDefault="00BC3547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а</w:t>
      </w:r>
      <w:r w:rsidR="00D23B2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) </w:t>
      </w:r>
      <w:r w:rsidR="004D12C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формиру</w:t>
      </w:r>
      <w:r w:rsidR="00E6318B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е</w:t>
      </w:r>
      <w:r w:rsidR="004D12C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т </w:t>
      </w: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и представляет </w:t>
      </w:r>
      <w:r w:rsidR="00407223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на рассмотрение </w:t>
      </w:r>
      <w:r w:rsidR="00E5078C">
        <w:rPr>
          <w:rFonts w:ascii="Times New Roman" w:eastAsia="Calibri" w:hAnsi="Times New Roman"/>
          <w:i/>
          <w:sz w:val="28"/>
          <w:szCs w:val="28"/>
        </w:rPr>
        <w:t>главы</w:t>
      </w:r>
      <w:r w:rsidR="00E5078C" w:rsidRPr="00847748">
        <w:rPr>
          <w:rFonts w:ascii="Times New Roman" w:eastAsia="Calibri" w:hAnsi="Times New Roman"/>
          <w:i/>
          <w:sz w:val="28"/>
          <w:szCs w:val="28"/>
        </w:rPr>
        <w:t xml:space="preserve"> администраци</w:t>
      </w:r>
      <w:r w:rsidR="00E5078C">
        <w:rPr>
          <w:rFonts w:ascii="Times New Roman" w:eastAsia="Calibri" w:hAnsi="Times New Roman"/>
          <w:i/>
          <w:sz w:val="28"/>
          <w:szCs w:val="28"/>
        </w:rPr>
        <w:t>и</w:t>
      </w:r>
      <w:r w:rsidRPr="00A61EE9">
        <w:rPr>
          <w:rFonts w:ascii="Times New Roman" w:hAnsi="Times New Roman" w:cs="Times New Roman"/>
          <w:sz w:val="28"/>
          <w:szCs w:val="28"/>
        </w:rPr>
        <w:t xml:space="preserve"> </w:t>
      </w:r>
      <w:r w:rsidR="004D12CD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предварительные показатели основных характеристик </w:t>
      </w:r>
      <w:r w:rsidR="004D12CD" w:rsidRPr="00C3570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местного бюджета</w:t>
      </w:r>
      <w:r w:rsidR="004D12CD" w:rsidRPr="004F1BAD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, а также </w:t>
      </w: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предложения по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объему бюджетных ассигнований на исполнение </w:t>
      </w:r>
      <w:r w:rsidRPr="00E0526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расходных обязательств </w:t>
      </w:r>
      <w:r w:rsidRPr="00E0526A">
        <w:rPr>
          <w:rFonts w:ascii="Times New Roman" w:hAnsi="Times New Roman"/>
          <w:sz w:val="28"/>
          <w:szCs w:val="28"/>
        </w:rPr>
        <w:t>муниципального округа</w:t>
      </w:r>
      <w:r w:rsidR="004D12CD" w:rsidRPr="00E0526A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;</w:t>
      </w:r>
    </w:p>
    <w:p w:rsidR="00A61EE9" w:rsidRPr="00E0526A" w:rsidRDefault="00BC3547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26A">
        <w:rPr>
          <w:rFonts w:ascii="Times New Roman" w:hAnsi="Times New Roman" w:cs="Times New Roman"/>
          <w:sz w:val="28"/>
          <w:szCs w:val="28"/>
        </w:rPr>
        <w:t>б</w:t>
      </w:r>
      <w:r w:rsidR="00D23B28" w:rsidRPr="00E0526A">
        <w:rPr>
          <w:rFonts w:ascii="Times New Roman" w:hAnsi="Times New Roman" w:cs="Times New Roman"/>
          <w:sz w:val="28"/>
          <w:szCs w:val="28"/>
        </w:rPr>
        <w:t>) </w:t>
      </w:r>
      <w:r w:rsidR="00E0526A" w:rsidRPr="00E0526A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D23B28" w:rsidRPr="00E0526A">
        <w:rPr>
          <w:rFonts w:ascii="Times New Roman" w:eastAsia="Calibri" w:hAnsi="Times New Roman"/>
          <w:sz w:val="28"/>
          <w:szCs w:val="28"/>
        </w:rPr>
        <w:t>главе администрации</w:t>
      </w:r>
      <w:r w:rsidR="00D23B28" w:rsidRPr="00E0526A">
        <w:rPr>
          <w:rFonts w:ascii="Times New Roman" w:hAnsi="Times New Roman" w:cs="Times New Roman"/>
          <w:sz w:val="28"/>
          <w:szCs w:val="28"/>
        </w:rPr>
        <w:t xml:space="preserve"> </w:t>
      </w:r>
      <w:r w:rsidR="00A61EE9" w:rsidRPr="00E0526A">
        <w:rPr>
          <w:rFonts w:ascii="Times New Roman" w:hAnsi="Times New Roman" w:cs="Times New Roman"/>
          <w:sz w:val="28"/>
          <w:szCs w:val="28"/>
        </w:rPr>
        <w:t>прогнозные показатели по налоговым доходам, составленным в соответствии с установленными Департаментом финансов города Москвы нормативам отчислений, прогнозные показатели по неналоговым доходам</w:t>
      </w:r>
      <w:r w:rsidRPr="00E0526A">
        <w:rPr>
          <w:rFonts w:ascii="Times New Roman" w:hAnsi="Times New Roman" w:cs="Times New Roman"/>
          <w:sz w:val="28"/>
          <w:szCs w:val="28"/>
        </w:rPr>
        <w:t xml:space="preserve"> и</w:t>
      </w:r>
      <w:r w:rsidR="00A61EE9" w:rsidRPr="00E0526A">
        <w:rPr>
          <w:rFonts w:ascii="Times New Roman" w:hAnsi="Times New Roman" w:cs="Times New Roman"/>
          <w:sz w:val="28"/>
          <w:szCs w:val="28"/>
        </w:rPr>
        <w:t xml:space="preserve"> </w:t>
      </w:r>
      <w:r w:rsidRPr="00E0526A">
        <w:rPr>
          <w:rFonts w:ascii="Times New Roman" w:hAnsi="Times New Roman" w:cs="Times New Roman"/>
          <w:sz w:val="28"/>
          <w:szCs w:val="28"/>
        </w:rPr>
        <w:t xml:space="preserve">прогнозные показатели поступлений по источникам финансирования дефицита местного бюджета </w:t>
      </w:r>
      <w:r w:rsidR="00A61EE9" w:rsidRPr="00E0526A">
        <w:rPr>
          <w:rFonts w:ascii="Times New Roman" w:hAnsi="Times New Roman" w:cs="Times New Roman"/>
          <w:sz w:val="28"/>
          <w:szCs w:val="28"/>
        </w:rPr>
        <w:t>с приложением обоснований и расчетов;</w:t>
      </w:r>
    </w:p>
    <w:p w:rsidR="00D25AD9" w:rsidRPr="00E0526A" w:rsidRDefault="00BC3547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26A">
        <w:rPr>
          <w:rFonts w:ascii="Times New Roman" w:hAnsi="Times New Roman" w:cs="Times New Roman"/>
          <w:sz w:val="28"/>
          <w:szCs w:val="28"/>
        </w:rPr>
        <w:t>в</w:t>
      </w:r>
      <w:r w:rsidR="00D25AD9" w:rsidRPr="00E0526A">
        <w:rPr>
          <w:rFonts w:ascii="Times New Roman" w:hAnsi="Times New Roman" w:cs="Times New Roman"/>
          <w:sz w:val="28"/>
          <w:szCs w:val="28"/>
        </w:rPr>
        <w:t>)</w:t>
      </w:r>
      <w:r w:rsidR="00EA2F4A" w:rsidRPr="00E0526A">
        <w:rPr>
          <w:rFonts w:ascii="Times New Roman" w:hAnsi="Times New Roman" w:cs="Times New Roman"/>
          <w:sz w:val="28"/>
          <w:szCs w:val="28"/>
        </w:rPr>
        <w:t> </w:t>
      </w:r>
      <w:r w:rsidR="00D25AD9" w:rsidRPr="00E0526A">
        <w:rPr>
          <w:rFonts w:ascii="Times New Roman" w:hAnsi="Times New Roman" w:cs="Times New Roman"/>
          <w:sz w:val="28"/>
          <w:szCs w:val="28"/>
        </w:rPr>
        <w:t xml:space="preserve">разрабатывает на основе основных направлений бюджетной политики города Москвы и основных направлений налоговой политики города Москвы </w:t>
      </w:r>
      <w:r w:rsidR="00407223" w:rsidRPr="00E0526A">
        <w:rPr>
          <w:rFonts w:ascii="Times New Roman" w:hAnsi="Times New Roman" w:cs="Times New Roman"/>
          <w:sz w:val="28"/>
          <w:szCs w:val="28"/>
        </w:rPr>
        <w:t xml:space="preserve">и представляет </w:t>
      </w:r>
      <w:r w:rsidR="00E0526A" w:rsidRPr="00E0526A">
        <w:rPr>
          <w:rFonts w:ascii="Times New Roman" w:hAnsi="Times New Roman" w:cs="Times New Roman"/>
          <w:sz w:val="28"/>
          <w:szCs w:val="28"/>
        </w:rPr>
        <w:t>на рассмотрение</w:t>
      </w:r>
      <w:r w:rsidR="00E5078C" w:rsidRPr="00E0526A">
        <w:rPr>
          <w:rFonts w:ascii="Times New Roman" w:eastAsia="Calibri" w:hAnsi="Times New Roman"/>
          <w:sz w:val="28"/>
          <w:szCs w:val="28"/>
        </w:rPr>
        <w:t xml:space="preserve"> главы администрации</w:t>
      </w:r>
      <w:r w:rsidR="00407223" w:rsidRPr="00E0526A">
        <w:rPr>
          <w:rFonts w:ascii="Times New Roman" w:hAnsi="Times New Roman" w:cs="Times New Roman"/>
          <w:sz w:val="28"/>
          <w:szCs w:val="28"/>
        </w:rPr>
        <w:t xml:space="preserve"> </w:t>
      </w:r>
      <w:r w:rsidR="00D25AD9" w:rsidRPr="00E0526A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D25AD9" w:rsidRPr="00E0526A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основных направлений </w:t>
      </w:r>
      <w:r w:rsidR="00D25AD9" w:rsidRPr="00E0526A">
        <w:rPr>
          <w:rFonts w:ascii="Times New Roman" w:hAnsi="Times New Roman"/>
          <w:sz w:val="28"/>
          <w:szCs w:val="28"/>
        </w:rPr>
        <w:t xml:space="preserve">бюджетной политики </w:t>
      </w:r>
      <w:r w:rsidR="00D25AD9" w:rsidRPr="00E0526A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D25AD9" w:rsidRPr="00E0526A">
        <w:rPr>
          <w:rFonts w:ascii="Times New Roman" w:hAnsi="Times New Roman"/>
          <w:sz w:val="28"/>
          <w:szCs w:val="28"/>
        </w:rPr>
        <w:t xml:space="preserve">и основных направлений налоговой политики </w:t>
      </w:r>
      <w:r w:rsidR="00D25AD9" w:rsidRPr="00E0526A">
        <w:rPr>
          <w:rFonts w:ascii="Times New Roman" w:hAnsi="Times New Roman" w:cs="Times New Roman"/>
          <w:sz w:val="28"/>
          <w:szCs w:val="28"/>
        </w:rPr>
        <w:t>муниципального округа;</w:t>
      </w:r>
    </w:p>
    <w:p w:rsidR="00D25AD9" w:rsidRPr="00E0526A" w:rsidRDefault="00B5525C" w:rsidP="00D25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26A">
        <w:rPr>
          <w:rFonts w:ascii="Times New Roman" w:hAnsi="Times New Roman" w:cs="Times New Roman"/>
          <w:sz w:val="28"/>
          <w:szCs w:val="28"/>
        </w:rPr>
        <w:t>г</w:t>
      </w:r>
      <w:r w:rsidR="00D25AD9" w:rsidRPr="00E0526A">
        <w:rPr>
          <w:rFonts w:ascii="Times New Roman" w:hAnsi="Times New Roman" w:cs="Times New Roman"/>
          <w:sz w:val="28"/>
          <w:szCs w:val="28"/>
        </w:rPr>
        <w:t>)</w:t>
      </w:r>
      <w:r w:rsidR="00EA2F4A" w:rsidRPr="00E0526A">
        <w:rPr>
          <w:rFonts w:ascii="Times New Roman" w:hAnsi="Times New Roman" w:cs="Times New Roman"/>
          <w:sz w:val="28"/>
          <w:szCs w:val="28"/>
        </w:rPr>
        <w:t> </w:t>
      </w:r>
      <w:r w:rsidR="00D25AD9" w:rsidRPr="00E0526A">
        <w:rPr>
          <w:rFonts w:ascii="Times New Roman" w:hAnsi="Times New Roman" w:cs="Times New Roman"/>
          <w:sz w:val="28"/>
          <w:szCs w:val="28"/>
        </w:rPr>
        <w:t xml:space="preserve">разрабатывает на основе прогноза социально-экономического развития города Москвы </w:t>
      </w:r>
      <w:r w:rsidR="00E0526A" w:rsidRPr="00E0526A">
        <w:rPr>
          <w:rFonts w:ascii="Times New Roman" w:hAnsi="Times New Roman" w:cs="Times New Roman"/>
          <w:sz w:val="28"/>
          <w:szCs w:val="28"/>
        </w:rPr>
        <w:t xml:space="preserve">и представляет на рассмотрение </w:t>
      </w:r>
      <w:r w:rsidR="00E5078C" w:rsidRPr="00E0526A">
        <w:rPr>
          <w:rFonts w:ascii="Times New Roman" w:eastAsia="Calibri" w:hAnsi="Times New Roman"/>
          <w:sz w:val="28"/>
          <w:szCs w:val="28"/>
        </w:rPr>
        <w:t>главы администрации</w:t>
      </w:r>
      <w:r w:rsidR="00E5078C" w:rsidRPr="00E0526A">
        <w:rPr>
          <w:rFonts w:ascii="Times New Roman" w:hAnsi="Times New Roman" w:cs="Times New Roman"/>
          <w:sz w:val="28"/>
          <w:szCs w:val="28"/>
        </w:rPr>
        <w:t xml:space="preserve"> </w:t>
      </w:r>
      <w:r w:rsidR="00D25AD9" w:rsidRPr="00E0526A">
        <w:rPr>
          <w:rFonts w:ascii="Times New Roman" w:hAnsi="Times New Roman" w:cs="Times New Roman"/>
          <w:sz w:val="28"/>
          <w:szCs w:val="28"/>
        </w:rPr>
        <w:t>основные параметры прогноза социально-экономического развития;</w:t>
      </w:r>
    </w:p>
    <w:p w:rsidR="00D25AD9" w:rsidRPr="00E0526A" w:rsidRDefault="00B5525C" w:rsidP="00D25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26A">
        <w:rPr>
          <w:rFonts w:ascii="Times New Roman" w:hAnsi="Times New Roman" w:cs="Times New Roman"/>
          <w:sz w:val="28"/>
          <w:szCs w:val="28"/>
        </w:rPr>
        <w:t>д</w:t>
      </w:r>
      <w:r w:rsidR="00EA2F4A" w:rsidRPr="00E0526A">
        <w:rPr>
          <w:rFonts w:ascii="Times New Roman" w:hAnsi="Times New Roman" w:cs="Times New Roman"/>
          <w:sz w:val="28"/>
          <w:szCs w:val="28"/>
        </w:rPr>
        <w:t>) </w:t>
      </w:r>
      <w:r w:rsidR="00D25AD9" w:rsidRPr="00E0526A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D25AD9" w:rsidRPr="00E0526A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субъектам бюджетного планирования</w:t>
      </w:r>
      <w:r w:rsidR="00D25AD9" w:rsidRPr="00E0526A">
        <w:rPr>
          <w:rFonts w:ascii="Times New Roman" w:hAnsi="Times New Roman" w:cs="Times New Roman"/>
          <w:sz w:val="28"/>
          <w:szCs w:val="28"/>
        </w:rPr>
        <w:t xml:space="preserve">, одобренные </w:t>
      </w:r>
      <w:r w:rsidR="00407223" w:rsidRPr="00E0526A">
        <w:rPr>
          <w:rFonts w:ascii="Times New Roman" w:eastAsia="Calibri" w:hAnsi="Times New Roman"/>
          <w:sz w:val="28"/>
          <w:szCs w:val="28"/>
        </w:rPr>
        <w:t>главой администрации</w:t>
      </w:r>
      <w:r w:rsidR="00407223" w:rsidRPr="00E0526A">
        <w:rPr>
          <w:rFonts w:ascii="Times New Roman" w:hAnsi="Times New Roman" w:cs="Times New Roman"/>
          <w:sz w:val="28"/>
          <w:szCs w:val="28"/>
        </w:rPr>
        <w:t xml:space="preserve"> </w:t>
      </w:r>
      <w:r w:rsidR="00D25AD9" w:rsidRPr="00E0526A">
        <w:rPr>
          <w:rFonts w:ascii="Times New Roman" w:hAnsi="Times New Roman" w:cs="Times New Roman"/>
          <w:sz w:val="28"/>
          <w:szCs w:val="28"/>
        </w:rPr>
        <w:t>основные параметры прогноза социально-экономического развития;</w:t>
      </w:r>
    </w:p>
    <w:p w:rsidR="00D25AD9" w:rsidRPr="00E0526A" w:rsidRDefault="00B5525C" w:rsidP="00D25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26A">
        <w:rPr>
          <w:rFonts w:ascii="Times New Roman" w:hAnsi="Times New Roman" w:cs="Times New Roman"/>
          <w:sz w:val="28"/>
          <w:szCs w:val="28"/>
        </w:rPr>
        <w:t>е</w:t>
      </w:r>
      <w:r w:rsidR="00EA2F4A" w:rsidRPr="00E0526A">
        <w:rPr>
          <w:rFonts w:ascii="Times New Roman" w:hAnsi="Times New Roman" w:cs="Times New Roman"/>
          <w:sz w:val="28"/>
          <w:szCs w:val="28"/>
        </w:rPr>
        <w:t>) </w:t>
      </w:r>
      <w:r w:rsidR="00D25AD9" w:rsidRPr="00E0526A">
        <w:rPr>
          <w:rFonts w:ascii="Times New Roman" w:hAnsi="Times New Roman" w:cs="Times New Roman"/>
          <w:sz w:val="28"/>
          <w:szCs w:val="28"/>
        </w:rPr>
        <w:t xml:space="preserve">составляет и представляет </w:t>
      </w:r>
      <w:r w:rsidR="00E0526A" w:rsidRPr="00E0526A">
        <w:rPr>
          <w:rFonts w:ascii="Times New Roman" w:hAnsi="Times New Roman" w:cs="Times New Roman"/>
          <w:sz w:val="28"/>
          <w:szCs w:val="28"/>
        </w:rPr>
        <w:t>на рассмотрение</w:t>
      </w:r>
      <w:r w:rsidR="00E5078C" w:rsidRPr="00E0526A">
        <w:rPr>
          <w:rFonts w:ascii="Times New Roman" w:eastAsia="Calibri" w:hAnsi="Times New Roman"/>
          <w:sz w:val="28"/>
          <w:szCs w:val="28"/>
        </w:rPr>
        <w:t xml:space="preserve"> главы администрации</w:t>
      </w:r>
      <w:r w:rsidR="00407223" w:rsidRPr="00E0526A">
        <w:rPr>
          <w:rFonts w:ascii="Times New Roman" w:hAnsi="Times New Roman" w:cs="Times New Roman"/>
          <w:sz w:val="28"/>
          <w:szCs w:val="28"/>
        </w:rPr>
        <w:t xml:space="preserve"> </w:t>
      </w:r>
      <w:r w:rsidR="00D25AD9" w:rsidRPr="00E0526A">
        <w:rPr>
          <w:rFonts w:ascii="Times New Roman" w:hAnsi="Times New Roman" w:cs="Times New Roman"/>
          <w:sz w:val="28"/>
          <w:szCs w:val="28"/>
        </w:rPr>
        <w:t>плановый реестр расходных обязательств на основе предложений субъектов бюджетного планирования по объемам бюджетных ассигнований</w:t>
      </w:r>
      <w:r w:rsidRPr="00E0526A">
        <w:rPr>
          <w:rFonts w:ascii="Times New Roman" w:hAnsi="Times New Roman" w:cs="Times New Roman"/>
          <w:sz w:val="28"/>
          <w:szCs w:val="28"/>
        </w:rPr>
        <w:t xml:space="preserve"> (с приложением их обоснования)</w:t>
      </w:r>
      <w:r w:rsidR="00D25AD9" w:rsidRPr="00E0526A">
        <w:rPr>
          <w:rFonts w:ascii="Times New Roman" w:hAnsi="Times New Roman" w:cs="Times New Roman"/>
          <w:sz w:val="28"/>
          <w:szCs w:val="28"/>
        </w:rPr>
        <w:t xml:space="preserve"> на исполнение расходных обязательств в разрезе муниципальных программ (проектов муниципальных программ) и </w:t>
      </w:r>
      <w:r w:rsidR="00D25AD9" w:rsidRPr="00E0526A">
        <w:rPr>
          <w:rFonts w:ascii="Times New Roman" w:hAnsi="Times New Roman" w:cs="Times New Roman"/>
          <w:sz w:val="28"/>
          <w:szCs w:val="28"/>
        </w:rPr>
        <w:lastRenderedPageBreak/>
        <w:t>непрограммных направлений деятельности органов местного самоуправления;</w:t>
      </w:r>
    </w:p>
    <w:p w:rsidR="001026D4" w:rsidRPr="005B6413" w:rsidRDefault="00B5525C" w:rsidP="001026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1026D4" w:rsidRPr="005B641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026D4" w:rsidRPr="005B6413">
        <w:rPr>
          <w:rFonts w:ascii="Times New Roman" w:hAnsi="Times New Roman" w:cs="Times New Roman"/>
          <w:sz w:val="28"/>
          <w:szCs w:val="28"/>
        </w:rPr>
        <w:t xml:space="preserve">формирует и представляет на </w:t>
      </w:r>
      <w:r w:rsidR="001026D4" w:rsidRPr="00DE0558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E5078C" w:rsidRPr="00DE0558">
        <w:rPr>
          <w:rFonts w:ascii="Times New Roman" w:eastAsia="Calibri" w:hAnsi="Times New Roman"/>
          <w:sz w:val="28"/>
          <w:szCs w:val="28"/>
        </w:rPr>
        <w:t>главы администрации</w:t>
      </w:r>
      <w:r w:rsidR="001026D4" w:rsidRPr="00DE0558">
        <w:rPr>
          <w:rFonts w:ascii="Times New Roman" w:hAnsi="Times New Roman" w:cs="Times New Roman"/>
          <w:sz w:val="28"/>
          <w:szCs w:val="28"/>
        </w:rPr>
        <w:t xml:space="preserve"> предложения по объему бюджетных ассигнований на реализацию</w:t>
      </w:r>
      <w:r w:rsidR="001026D4" w:rsidRPr="00CE33B5">
        <w:rPr>
          <w:rFonts w:ascii="Times New Roman" w:hAnsi="Times New Roman" w:cs="Times New Roman"/>
          <w:sz w:val="28"/>
          <w:szCs w:val="28"/>
        </w:rPr>
        <w:t xml:space="preserve"> </w:t>
      </w:r>
      <w:r w:rsidR="001026D4" w:rsidRPr="005B6413">
        <w:rPr>
          <w:rFonts w:ascii="Times New Roman" w:hAnsi="Times New Roman" w:cs="Times New Roman"/>
          <w:sz w:val="28"/>
          <w:szCs w:val="28"/>
        </w:rPr>
        <w:t>муниципальных программ</w:t>
      </w:r>
      <w:r w:rsidR="001026D4">
        <w:rPr>
          <w:rFonts w:ascii="Times New Roman" w:hAnsi="Times New Roman" w:cs="Times New Roman"/>
          <w:sz w:val="28"/>
          <w:szCs w:val="28"/>
        </w:rPr>
        <w:t xml:space="preserve"> (проектов муниципальных программ)</w:t>
      </w:r>
      <w:r w:rsidR="001026D4" w:rsidRPr="005B6413">
        <w:rPr>
          <w:rFonts w:ascii="Times New Roman" w:hAnsi="Times New Roman" w:cs="Times New Roman"/>
          <w:sz w:val="28"/>
          <w:szCs w:val="28"/>
        </w:rPr>
        <w:t>, включающей перечень объектов и мероприятий, сроки их реализации, с распределением объема бюджетных ассигнований по муниципальным программам, подпрограммам, мероприятиям муниципальных программ, непрограммным направлениям деятельности органов местного самоуправления;</w:t>
      </w:r>
    </w:p>
    <w:p w:rsidR="000F2B11" w:rsidRPr="000F2B11" w:rsidRDefault="00B5525C" w:rsidP="000F2B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558">
        <w:rPr>
          <w:rFonts w:ascii="Times New Roman" w:hAnsi="Times New Roman" w:cs="Times New Roman"/>
          <w:sz w:val="28"/>
          <w:szCs w:val="28"/>
        </w:rPr>
        <w:t>з</w:t>
      </w:r>
      <w:r w:rsidR="000F2B11" w:rsidRPr="00DE0558">
        <w:rPr>
          <w:rFonts w:ascii="Times New Roman" w:hAnsi="Times New Roman" w:cs="Times New Roman"/>
          <w:sz w:val="28"/>
          <w:szCs w:val="28"/>
        </w:rPr>
        <w:t>)</w:t>
      </w:r>
      <w:r w:rsidRPr="00DE0558">
        <w:rPr>
          <w:rFonts w:ascii="Times New Roman" w:hAnsi="Times New Roman" w:cs="Times New Roman"/>
          <w:sz w:val="28"/>
          <w:szCs w:val="28"/>
        </w:rPr>
        <w:t> </w:t>
      </w:r>
      <w:r w:rsidR="000F2B11" w:rsidRPr="00DE0558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630D21" w:rsidRPr="00DE055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субъекта</w:t>
      </w:r>
      <w:r w:rsidR="005B6413" w:rsidRPr="00DE055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м</w:t>
      </w:r>
      <w:r w:rsidR="00630D21" w:rsidRPr="00DE055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бюджетного планирования</w:t>
      </w:r>
      <w:r w:rsidR="00630D21" w:rsidRPr="00DE0558">
        <w:rPr>
          <w:rFonts w:ascii="Times New Roman" w:hAnsi="Times New Roman" w:cs="Times New Roman"/>
          <w:sz w:val="28"/>
          <w:szCs w:val="28"/>
        </w:rPr>
        <w:t xml:space="preserve"> </w:t>
      </w:r>
      <w:r w:rsidR="000F2B11" w:rsidRPr="00DE0558">
        <w:rPr>
          <w:rFonts w:ascii="Times New Roman" w:hAnsi="Times New Roman" w:cs="Times New Roman"/>
          <w:sz w:val="28"/>
          <w:szCs w:val="28"/>
        </w:rPr>
        <w:t xml:space="preserve">одобренное </w:t>
      </w:r>
      <w:r w:rsidR="00E5078C" w:rsidRPr="00DE0558">
        <w:rPr>
          <w:rFonts w:ascii="Times New Roman" w:eastAsia="Calibri" w:hAnsi="Times New Roman"/>
          <w:sz w:val="28"/>
          <w:szCs w:val="28"/>
        </w:rPr>
        <w:t>главой администрации</w:t>
      </w:r>
      <w:r w:rsidR="00E5078C" w:rsidRPr="00DE0558">
        <w:rPr>
          <w:rFonts w:ascii="Times New Roman" w:hAnsi="Times New Roman" w:cs="Times New Roman"/>
          <w:sz w:val="28"/>
          <w:szCs w:val="28"/>
        </w:rPr>
        <w:t xml:space="preserve"> </w:t>
      </w:r>
      <w:r w:rsidR="000F2B11" w:rsidRPr="00DE0558">
        <w:rPr>
          <w:rFonts w:ascii="Times New Roman" w:hAnsi="Times New Roman" w:cs="Times New Roman"/>
          <w:sz w:val="28"/>
          <w:szCs w:val="28"/>
        </w:rPr>
        <w:t xml:space="preserve">распределение объема бюджетных ассигнований в разрезе муниципальных программ </w:t>
      </w:r>
      <w:r w:rsidR="00630D21" w:rsidRPr="00DE0558">
        <w:rPr>
          <w:rFonts w:ascii="Times New Roman" w:hAnsi="Times New Roman" w:cs="Times New Roman"/>
          <w:sz w:val="28"/>
          <w:szCs w:val="28"/>
        </w:rPr>
        <w:t xml:space="preserve">(проектов муниципальных программ) </w:t>
      </w:r>
      <w:r w:rsidR="000F2B11" w:rsidRPr="00DE0558">
        <w:rPr>
          <w:rFonts w:ascii="Times New Roman" w:hAnsi="Times New Roman" w:cs="Times New Roman"/>
          <w:sz w:val="28"/>
          <w:szCs w:val="28"/>
        </w:rPr>
        <w:t>и непрограммных направлений деятельности органов</w:t>
      </w:r>
      <w:r w:rsidR="000F2B11" w:rsidRPr="000F2B11">
        <w:rPr>
          <w:rFonts w:ascii="Times New Roman" w:hAnsi="Times New Roman" w:cs="Times New Roman"/>
          <w:sz w:val="28"/>
          <w:szCs w:val="28"/>
        </w:rPr>
        <w:t xml:space="preserve"> местного самоуправления;</w:t>
      </w:r>
    </w:p>
    <w:p w:rsidR="006C297C" w:rsidRPr="00DE0558" w:rsidRDefault="00E5078C" w:rsidP="004F70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558">
        <w:rPr>
          <w:rFonts w:ascii="Times New Roman" w:hAnsi="Times New Roman" w:cs="Times New Roman"/>
          <w:sz w:val="28"/>
          <w:szCs w:val="28"/>
        </w:rPr>
        <w:t>и</w:t>
      </w:r>
      <w:r w:rsidR="004F704A" w:rsidRPr="00DE0558">
        <w:rPr>
          <w:rFonts w:ascii="Times New Roman" w:hAnsi="Times New Roman" w:cs="Times New Roman"/>
          <w:sz w:val="28"/>
          <w:szCs w:val="28"/>
        </w:rPr>
        <w:t>)</w:t>
      </w:r>
      <w:r w:rsidR="00B5525C" w:rsidRPr="00DE0558">
        <w:rPr>
          <w:rFonts w:ascii="Times New Roman" w:hAnsi="Times New Roman" w:cs="Times New Roman"/>
          <w:sz w:val="28"/>
          <w:szCs w:val="28"/>
        </w:rPr>
        <w:t> </w:t>
      </w:r>
      <w:r w:rsidR="004F704A" w:rsidRPr="00DE0558">
        <w:rPr>
          <w:rFonts w:ascii="Times New Roman" w:hAnsi="Times New Roman" w:cs="Times New Roman"/>
          <w:sz w:val="28"/>
          <w:szCs w:val="28"/>
        </w:rPr>
        <w:t xml:space="preserve">подготавливает и представляет </w:t>
      </w:r>
      <w:r w:rsidR="00DE0558" w:rsidRPr="00DE0558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 w:rsidRPr="00DE0558">
        <w:rPr>
          <w:rFonts w:ascii="Times New Roman" w:eastAsia="Calibri" w:hAnsi="Times New Roman"/>
          <w:sz w:val="28"/>
          <w:szCs w:val="28"/>
        </w:rPr>
        <w:t>главы администрации</w:t>
      </w:r>
      <w:r w:rsidR="00B5525C" w:rsidRPr="00DE0558">
        <w:rPr>
          <w:rFonts w:ascii="Times New Roman" w:hAnsi="Times New Roman" w:cs="Times New Roman"/>
          <w:sz w:val="28"/>
          <w:szCs w:val="28"/>
        </w:rPr>
        <w:t xml:space="preserve"> </w:t>
      </w:r>
      <w:r w:rsidR="004F704A" w:rsidRPr="00DE0558">
        <w:rPr>
          <w:rFonts w:ascii="Times New Roman" w:hAnsi="Times New Roman" w:cs="Times New Roman"/>
          <w:sz w:val="28"/>
          <w:szCs w:val="28"/>
        </w:rPr>
        <w:t xml:space="preserve">предложения по распределению </w:t>
      </w:r>
      <w:r w:rsidR="006C297C" w:rsidRPr="00DE0558">
        <w:rPr>
          <w:rFonts w:ascii="Times New Roman" w:hAnsi="Times New Roman" w:cs="Times New Roman"/>
          <w:sz w:val="28"/>
          <w:szCs w:val="28"/>
        </w:rPr>
        <w:t>объема бюджетных ассигнований в разрезе разделов, подразделов, целевых статей и видов расходов бюджетной классификации Российской Федерации;</w:t>
      </w:r>
    </w:p>
    <w:p w:rsidR="00E63D85" w:rsidRPr="00DE0558" w:rsidRDefault="00E5078C" w:rsidP="000F2B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558">
        <w:rPr>
          <w:rFonts w:ascii="Times New Roman" w:hAnsi="Times New Roman" w:cs="Times New Roman"/>
          <w:sz w:val="28"/>
          <w:szCs w:val="28"/>
        </w:rPr>
        <w:t>к</w:t>
      </w:r>
      <w:r w:rsidR="00F013AB" w:rsidRPr="00DE0558">
        <w:rPr>
          <w:rFonts w:ascii="Times New Roman" w:hAnsi="Times New Roman" w:cs="Times New Roman"/>
          <w:sz w:val="28"/>
          <w:szCs w:val="28"/>
        </w:rPr>
        <w:t>)</w:t>
      </w:r>
      <w:r w:rsidR="00B5525C" w:rsidRPr="00DE0558">
        <w:rPr>
          <w:rFonts w:ascii="Times New Roman" w:hAnsi="Times New Roman" w:cs="Times New Roman"/>
          <w:sz w:val="28"/>
          <w:szCs w:val="28"/>
        </w:rPr>
        <w:t> </w:t>
      </w:r>
      <w:r w:rsidR="00F013AB" w:rsidRPr="00DE0558">
        <w:rPr>
          <w:rFonts w:ascii="Times New Roman" w:hAnsi="Times New Roman" w:cs="Times New Roman"/>
          <w:sz w:val="28"/>
          <w:szCs w:val="28"/>
        </w:rPr>
        <w:t xml:space="preserve">разрабатывает и представляет на </w:t>
      </w:r>
      <w:r w:rsidR="00DE0558" w:rsidRPr="00DE0558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Pr="00DE0558">
        <w:rPr>
          <w:rFonts w:ascii="Times New Roman" w:eastAsia="Calibri" w:hAnsi="Times New Roman"/>
          <w:sz w:val="28"/>
          <w:szCs w:val="28"/>
        </w:rPr>
        <w:t>главы администрации</w:t>
      </w:r>
      <w:r w:rsidR="00F013AB" w:rsidRPr="00DE0558">
        <w:rPr>
          <w:rFonts w:ascii="Times New Roman" w:hAnsi="Times New Roman" w:cs="Times New Roman"/>
          <w:sz w:val="28"/>
          <w:szCs w:val="28"/>
        </w:rPr>
        <w:t xml:space="preserve"> проект с</w:t>
      </w:r>
      <w:r w:rsidR="00E63D85" w:rsidRPr="00DE0558">
        <w:rPr>
          <w:rFonts w:ascii="Times New Roman" w:hAnsi="Times New Roman" w:cs="Times New Roman"/>
          <w:sz w:val="28"/>
          <w:szCs w:val="28"/>
        </w:rPr>
        <w:t>реднесрочного финансового плана;</w:t>
      </w:r>
    </w:p>
    <w:p w:rsidR="000F2B11" w:rsidRPr="00DE0558" w:rsidRDefault="00E5078C" w:rsidP="000F2B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558">
        <w:rPr>
          <w:rFonts w:ascii="Times New Roman" w:hAnsi="Times New Roman" w:cs="Times New Roman"/>
          <w:sz w:val="28"/>
          <w:szCs w:val="28"/>
        </w:rPr>
        <w:t>л</w:t>
      </w:r>
      <w:r w:rsidR="00B5525C" w:rsidRPr="00DE0558">
        <w:rPr>
          <w:rFonts w:ascii="Times New Roman" w:hAnsi="Times New Roman" w:cs="Times New Roman"/>
          <w:sz w:val="28"/>
          <w:szCs w:val="28"/>
        </w:rPr>
        <w:t>) </w:t>
      </w:r>
      <w:r w:rsidR="000F2B11" w:rsidRPr="00DE0558">
        <w:rPr>
          <w:rFonts w:ascii="Times New Roman" w:hAnsi="Times New Roman" w:cs="Times New Roman"/>
          <w:sz w:val="28"/>
          <w:szCs w:val="28"/>
        </w:rPr>
        <w:t xml:space="preserve">разрабатывает и представляет на </w:t>
      </w:r>
      <w:r w:rsidR="00DE0558" w:rsidRPr="00DE0558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Pr="00DE0558">
        <w:rPr>
          <w:rFonts w:ascii="Times New Roman" w:eastAsia="Calibri" w:hAnsi="Times New Roman"/>
          <w:sz w:val="28"/>
          <w:szCs w:val="28"/>
        </w:rPr>
        <w:t>главы администрации</w:t>
      </w:r>
      <w:r w:rsidRPr="00DE0558">
        <w:rPr>
          <w:rFonts w:ascii="Times New Roman" w:hAnsi="Times New Roman" w:cs="Times New Roman"/>
          <w:sz w:val="28"/>
          <w:szCs w:val="28"/>
        </w:rPr>
        <w:t xml:space="preserve"> </w:t>
      </w:r>
      <w:r w:rsidR="000F2B11" w:rsidRPr="00DE0558">
        <w:rPr>
          <w:rFonts w:ascii="Times New Roman" w:hAnsi="Times New Roman" w:cs="Times New Roman"/>
          <w:sz w:val="28"/>
          <w:szCs w:val="28"/>
        </w:rPr>
        <w:t>прогноз социально-экономического развития;</w:t>
      </w:r>
    </w:p>
    <w:p w:rsidR="004F704A" w:rsidRPr="00DE0558" w:rsidRDefault="00E5078C" w:rsidP="004F70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558">
        <w:rPr>
          <w:rFonts w:ascii="Times New Roman" w:hAnsi="Times New Roman" w:cs="Times New Roman"/>
          <w:sz w:val="28"/>
          <w:szCs w:val="28"/>
        </w:rPr>
        <w:t>м</w:t>
      </w:r>
      <w:r w:rsidR="00B5525C" w:rsidRPr="00DE0558">
        <w:rPr>
          <w:rFonts w:ascii="Times New Roman" w:hAnsi="Times New Roman" w:cs="Times New Roman"/>
          <w:sz w:val="28"/>
          <w:szCs w:val="28"/>
        </w:rPr>
        <w:t>) </w:t>
      </w:r>
      <w:r w:rsidR="000F2B11" w:rsidRPr="00DE0558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B5525C" w:rsidRPr="00DE0558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 w:rsidRPr="00DE0558">
        <w:rPr>
          <w:rFonts w:ascii="Times New Roman" w:eastAsia="Calibri" w:hAnsi="Times New Roman"/>
          <w:sz w:val="28"/>
          <w:szCs w:val="28"/>
        </w:rPr>
        <w:t>главы</w:t>
      </w:r>
      <w:r w:rsidR="00DE0558">
        <w:rPr>
          <w:rFonts w:ascii="Times New Roman" w:eastAsia="Calibri" w:hAnsi="Times New Roman"/>
          <w:sz w:val="28"/>
          <w:szCs w:val="28"/>
        </w:rPr>
        <w:t xml:space="preserve"> </w:t>
      </w:r>
      <w:r w:rsidRPr="00DE0558">
        <w:rPr>
          <w:rFonts w:ascii="Times New Roman" w:eastAsia="Calibri" w:hAnsi="Times New Roman"/>
          <w:sz w:val="28"/>
          <w:szCs w:val="28"/>
        </w:rPr>
        <w:t>администрации</w:t>
      </w:r>
      <w:r w:rsidRPr="00DE0558">
        <w:rPr>
          <w:rFonts w:ascii="Times New Roman" w:hAnsi="Times New Roman" w:cs="Times New Roman"/>
          <w:sz w:val="28"/>
          <w:szCs w:val="28"/>
        </w:rPr>
        <w:t xml:space="preserve"> </w:t>
      </w:r>
      <w:r w:rsidR="000F2B11" w:rsidRPr="00DE0558">
        <w:rPr>
          <w:rFonts w:ascii="Times New Roman" w:hAnsi="Times New Roman" w:cs="Times New Roman"/>
          <w:sz w:val="28"/>
          <w:szCs w:val="28"/>
        </w:rPr>
        <w:t xml:space="preserve">полученные от </w:t>
      </w:r>
      <w:r w:rsidR="00630D21" w:rsidRPr="00DE055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субъектов бюджетного планирования</w:t>
      </w:r>
      <w:r w:rsidR="00630D21" w:rsidRPr="00DE0558">
        <w:rPr>
          <w:rFonts w:ascii="Times New Roman" w:hAnsi="Times New Roman" w:cs="Times New Roman"/>
          <w:sz w:val="28"/>
          <w:szCs w:val="28"/>
        </w:rPr>
        <w:t xml:space="preserve"> </w:t>
      </w:r>
      <w:r w:rsidR="000F2B11" w:rsidRPr="00DE0558">
        <w:rPr>
          <w:rFonts w:ascii="Times New Roman" w:hAnsi="Times New Roman" w:cs="Times New Roman"/>
          <w:sz w:val="28"/>
          <w:szCs w:val="28"/>
        </w:rPr>
        <w:t xml:space="preserve">паспорта </w:t>
      </w:r>
      <w:r w:rsidR="00630D21" w:rsidRPr="00DE0558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r w:rsidR="000F2B11" w:rsidRPr="00DE0558">
        <w:rPr>
          <w:rFonts w:ascii="Times New Roman" w:hAnsi="Times New Roman" w:cs="Times New Roman"/>
          <w:sz w:val="28"/>
          <w:szCs w:val="28"/>
        </w:rPr>
        <w:t>(проекты паспортов с учетом изменений объемов финансовых ресурсов, конечных результатов и показателей), а также проекты муниципальных программ</w:t>
      </w:r>
      <w:r w:rsidR="00B5525C" w:rsidRPr="00DE0558">
        <w:rPr>
          <w:rFonts w:ascii="Times New Roman" w:hAnsi="Times New Roman" w:cs="Times New Roman"/>
          <w:sz w:val="28"/>
          <w:szCs w:val="28"/>
        </w:rPr>
        <w:t>;</w:t>
      </w:r>
    </w:p>
    <w:p w:rsidR="00BC3547" w:rsidRPr="00DE0558" w:rsidRDefault="00E5078C" w:rsidP="00B5525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 w:rsidRPr="00DE0558">
        <w:rPr>
          <w:rFonts w:ascii="Times New Roman" w:hAnsi="Times New Roman" w:cs="Times New Roman"/>
          <w:sz w:val="28"/>
          <w:szCs w:val="28"/>
        </w:rPr>
        <w:t>н</w:t>
      </w:r>
      <w:r w:rsidR="00BC3547" w:rsidRPr="00DE0558">
        <w:rPr>
          <w:rFonts w:ascii="Times New Roman" w:hAnsi="Times New Roman" w:cs="Times New Roman"/>
          <w:sz w:val="28"/>
          <w:szCs w:val="28"/>
        </w:rPr>
        <w:t xml:space="preserve">) разрабатывает совместно с субъектами бюджетного планирования и представляет на рассмотрение </w:t>
      </w:r>
      <w:r w:rsidR="00BC3547" w:rsidRPr="00DE0558">
        <w:rPr>
          <w:rFonts w:ascii="Times New Roman" w:eastAsia="Calibri" w:hAnsi="Times New Roman"/>
          <w:sz w:val="28"/>
          <w:szCs w:val="28"/>
        </w:rPr>
        <w:t>главы администрации</w:t>
      </w:r>
      <w:r w:rsidR="00BC3547" w:rsidRPr="00DE0558">
        <w:rPr>
          <w:rFonts w:ascii="Times New Roman" w:hAnsi="Times New Roman" w:cs="Times New Roman"/>
          <w:sz w:val="28"/>
          <w:szCs w:val="28"/>
        </w:rPr>
        <w:t xml:space="preserve"> проект постановления администрации о проекте решения </w:t>
      </w:r>
      <w:r w:rsidR="00CE21A2" w:rsidRPr="00DE0558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BC3547" w:rsidRPr="00DE0558">
        <w:rPr>
          <w:rFonts w:ascii="Times New Roman" w:hAnsi="Times New Roman" w:cs="Times New Roman"/>
          <w:sz w:val="28"/>
          <w:szCs w:val="28"/>
        </w:rPr>
        <w:t>о местном бюджете</w:t>
      </w:r>
      <w:r w:rsidR="00BC3547" w:rsidRPr="00DE05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представляемые вместе с ним документы и материалы для внесения в </w:t>
      </w:r>
      <w:r w:rsidR="00B5525C" w:rsidRPr="00DE0558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Совет депутатов.</w:t>
      </w:r>
    </w:p>
    <w:p w:rsidR="002A302E" w:rsidRPr="00016D96" w:rsidRDefault="002A302E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D96">
        <w:rPr>
          <w:rFonts w:ascii="Times New Roman" w:hAnsi="Times New Roman" w:cs="Times New Roman"/>
          <w:sz w:val="28"/>
          <w:szCs w:val="28"/>
        </w:rPr>
        <w:t>5</w:t>
      </w:r>
      <w:r w:rsidR="00E5078C" w:rsidRPr="00016D96">
        <w:rPr>
          <w:rFonts w:ascii="Times New Roman" w:hAnsi="Times New Roman" w:cs="Times New Roman"/>
          <w:sz w:val="28"/>
          <w:szCs w:val="28"/>
        </w:rPr>
        <w:t>. </w:t>
      </w:r>
      <w:r w:rsidRPr="00016D96">
        <w:rPr>
          <w:rFonts w:ascii="Times New Roman" w:eastAsiaTheme="minorHAnsi" w:hAnsi="Times New Roman" w:cs="Times New Roman"/>
          <w:sz w:val="28"/>
          <w:szCs w:val="28"/>
          <w:lang w:eastAsia="en-US"/>
        </w:rPr>
        <w:t>Г</w:t>
      </w:r>
      <w:r w:rsidR="00CE21A2" w:rsidRPr="00016D96">
        <w:rPr>
          <w:rFonts w:ascii="Times New Roman" w:eastAsiaTheme="minorHAnsi" w:hAnsi="Times New Roman" w:cs="Times New Roman"/>
          <w:sz w:val="28"/>
          <w:szCs w:val="28"/>
          <w:lang w:eastAsia="en-US"/>
        </w:rPr>
        <w:t>рафик подготовки и рассмотрения проект</w:t>
      </w:r>
      <w:r w:rsidRPr="00016D96">
        <w:rPr>
          <w:rFonts w:ascii="Times New Roman" w:eastAsiaTheme="minorHAnsi" w:hAnsi="Times New Roman" w:cs="Times New Roman"/>
          <w:sz w:val="28"/>
          <w:szCs w:val="28"/>
          <w:lang w:eastAsia="en-US"/>
        </w:rPr>
        <w:t>а решения Совета депутатов о местном бюджете,</w:t>
      </w:r>
      <w:r w:rsidR="00CE21A2" w:rsidRPr="00016D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документов и материалов, разрабатываемых при составлении </w:t>
      </w:r>
      <w:r w:rsidRPr="00016D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этого проекта, утверждается </w:t>
      </w:r>
      <w:r w:rsidRPr="00016D96">
        <w:rPr>
          <w:rFonts w:ascii="Times New Roman" w:eastAsia="Calibri" w:hAnsi="Times New Roman"/>
          <w:sz w:val="28"/>
          <w:szCs w:val="28"/>
        </w:rPr>
        <w:t>г</w:t>
      </w:r>
      <w:r w:rsidR="00DE0558" w:rsidRPr="00016D96">
        <w:rPr>
          <w:rFonts w:ascii="Times New Roman" w:eastAsia="Calibri" w:hAnsi="Times New Roman"/>
          <w:sz w:val="28"/>
          <w:szCs w:val="28"/>
        </w:rPr>
        <w:t>лавой</w:t>
      </w:r>
      <w:r w:rsidRPr="00016D96">
        <w:rPr>
          <w:rFonts w:ascii="Times New Roman" w:eastAsia="Calibri" w:hAnsi="Times New Roman"/>
          <w:sz w:val="28"/>
          <w:szCs w:val="28"/>
        </w:rPr>
        <w:t xml:space="preserve"> администрации по представлению </w:t>
      </w:r>
      <w:r w:rsidR="00DE0558" w:rsidRPr="00016D9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финансово – экономического отдела</w:t>
      </w:r>
      <w:r w:rsidRPr="00016D96">
        <w:rPr>
          <w:rFonts w:ascii="Times New Roman" w:hAnsi="Times New Roman" w:cs="Times New Roman"/>
          <w:sz w:val="28"/>
          <w:szCs w:val="28"/>
        </w:rPr>
        <w:t xml:space="preserve"> до 25 августа текущего финансового года и не позднее чем через пять дней со дня его утверждения доводится до сведения субъектов бюджетного планирования. </w:t>
      </w:r>
    </w:p>
    <w:p w:rsidR="00587313" w:rsidRPr="00016D96" w:rsidRDefault="002A302E" w:rsidP="002A3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D96">
        <w:rPr>
          <w:rFonts w:ascii="Times New Roman" w:hAnsi="Times New Roman" w:cs="Times New Roman"/>
          <w:sz w:val="28"/>
          <w:szCs w:val="28"/>
        </w:rPr>
        <w:t xml:space="preserve">6. Субъекты бюджетного планирования направляют в </w:t>
      </w:r>
      <w:r w:rsidR="00DE0558" w:rsidRPr="00016D96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финансово – экономический отдел</w:t>
      </w:r>
      <w:r w:rsidRPr="00016D96">
        <w:rPr>
          <w:rFonts w:ascii="Times New Roman" w:hAnsi="Times New Roman" w:cs="Times New Roman"/>
          <w:sz w:val="28"/>
          <w:szCs w:val="28"/>
        </w:rPr>
        <w:t xml:space="preserve"> информацию, материалы и др. по вопросам сферы своей деятельности и необходимые для составления проекта решения Совета депутатов о местном бюджете</w:t>
      </w:r>
      <w:r w:rsidRPr="00016D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представляемые вместе с ним документы и </w:t>
      </w:r>
      <w:r w:rsidRPr="00016D9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материалы по мере их готовности, но не позднее срока, установленного графиком (пункт 5)</w:t>
      </w:r>
      <w:r w:rsidRPr="00016D96">
        <w:rPr>
          <w:rFonts w:ascii="Times New Roman" w:hAnsi="Times New Roman" w:cs="Times New Roman"/>
          <w:sz w:val="28"/>
          <w:szCs w:val="28"/>
        </w:rPr>
        <w:t>.</w:t>
      </w:r>
    </w:p>
    <w:sectPr w:rsidR="00587313" w:rsidRPr="00016D96" w:rsidSect="002A302E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9B7" w:rsidRDefault="005539B7" w:rsidP="00A72E2D">
      <w:pPr>
        <w:spacing w:after="0" w:line="240" w:lineRule="auto"/>
      </w:pPr>
      <w:r>
        <w:separator/>
      </w:r>
    </w:p>
  </w:endnote>
  <w:endnote w:type="continuationSeparator" w:id="0">
    <w:p w:rsidR="005539B7" w:rsidRDefault="005539B7" w:rsidP="00A72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9B7" w:rsidRDefault="005539B7" w:rsidP="00A72E2D">
      <w:pPr>
        <w:spacing w:after="0" w:line="240" w:lineRule="auto"/>
      </w:pPr>
      <w:r>
        <w:separator/>
      </w:r>
    </w:p>
  </w:footnote>
  <w:footnote w:type="continuationSeparator" w:id="0">
    <w:p w:rsidR="005539B7" w:rsidRDefault="005539B7" w:rsidP="00A72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4172052"/>
      <w:docPartObj>
        <w:docPartGallery w:val="Page Numbers (Top of Page)"/>
        <w:docPartUnique/>
      </w:docPartObj>
    </w:sdtPr>
    <w:sdtEndPr/>
    <w:sdtContent>
      <w:p w:rsidR="00D46B24" w:rsidRDefault="00D46B2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125">
          <w:rPr>
            <w:noProof/>
          </w:rPr>
          <w:t>2</w:t>
        </w:r>
        <w:r>
          <w:fldChar w:fldCharType="end"/>
        </w:r>
      </w:p>
    </w:sdtContent>
  </w:sdt>
  <w:p w:rsidR="00D46B24" w:rsidRDefault="00D46B2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96671"/>
    <w:multiLevelType w:val="multilevel"/>
    <w:tmpl w:val="4394E2F2"/>
    <w:lvl w:ilvl="0">
      <w:start w:val="1"/>
      <w:numFmt w:val="decimal"/>
      <w:lvlText w:val="%1."/>
      <w:lvlJc w:val="left"/>
      <w:pPr>
        <w:ind w:left="1980" w:hanging="12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085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5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5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5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5" w:hanging="136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FEF01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E2D"/>
    <w:rsid w:val="00016D96"/>
    <w:rsid w:val="0003618D"/>
    <w:rsid w:val="000722F0"/>
    <w:rsid w:val="00076CA7"/>
    <w:rsid w:val="00090AAB"/>
    <w:rsid w:val="000A7557"/>
    <w:rsid w:val="000F2B11"/>
    <w:rsid w:val="001026D4"/>
    <w:rsid w:val="00127BE6"/>
    <w:rsid w:val="00132584"/>
    <w:rsid w:val="00157B60"/>
    <w:rsid w:val="0017064C"/>
    <w:rsid w:val="001941FB"/>
    <w:rsid w:val="001A2D5B"/>
    <w:rsid w:val="001B5E95"/>
    <w:rsid w:val="001C343F"/>
    <w:rsid w:val="001D3CF0"/>
    <w:rsid w:val="001F537E"/>
    <w:rsid w:val="002173CC"/>
    <w:rsid w:val="0024120A"/>
    <w:rsid w:val="002434FD"/>
    <w:rsid w:val="002619A9"/>
    <w:rsid w:val="002A302E"/>
    <w:rsid w:val="0030635C"/>
    <w:rsid w:val="00337D6D"/>
    <w:rsid w:val="0035566A"/>
    <w:rsid w:val="00375E2D"/>
    <w:rsid w:val="003778D5"/>
    <w:rsid w:val="00395207"/>
    <w:rsid w:val="003A4920"/>
    <w:rsid w:val="003A5705"/>
    <w:rsid w:val="003B53B1"/>
    <w:rsid w:val="003C635F"/>
    <w:rsid w:val="0040177B"/>
    <w:rsid w:val="00407223"/>
    <w:rsid w:val="00411FBF"/>
    <w:rsid w:val="00424E60"/>
    <w:rsid w:val="00440D50"/>
    <w:rsid w:val="00477BFE"/>
    <w:rsid w:val="00491278"/>
    <w:rsid w:val="00496015"/>
    <w:rsid w:val="004D12CD"/>
    <w:rsid w:val="004E63CB"/>
    <w:rsid w:val="004F1BAD"/>
    <w:rsid w:val="004F704A"/>
    <w:rsid w:val="0050020C"/>
    <w:rsid w:val="005071DD"/>
    <w:rsid w:val="00520C3B"/>
    <w:rsid w:val="0052667C"/>
    <w:rsid w:val="00534813"/>
    <w:rsid w:val="005539B7"/>
    <w:rsid w:val="00563DE9"/>
    <w:rsid w:val="00567BE1"/>
    <w:rsid w:val="00587313"/>
    <w:rsid w:val="005A042D"/>
    <w:rsid w:val="005A74FE"/>
    <w:rsid w:val="005B6413"/>
    <w:rsid w:val="005D04AB"/>
    <w:rsid w:val="005D41E6"/>
    <w:rsid w:val="005E1EC4"/>
    <w:rsid w:val="00630D21"/>
    <w:rsid w:val="00643125"/>
    <w:rsid w:val="006440E8"/>
    <w:rsid w:val="0065330B"/>
    <w:rsid w:val="0066005B"/>
    <w:rsid w:val="0067562A"/>
    <w:rsid w:val="00686A6D"/>
    <w:rsid w:val="00690181"/>
    <w:rsid w:val="006B6C25"/>
    <w:rsid w:val="006C297C"/>
    <w:rsid w:val="006D2F92"/>
    <w:rsid w:val="006D3DBD"/>
    <w:rsid w:val="00706674"/>
    <w:rsid w:val="007234E8"/>
    <w:rsid w:val="007376A3"/>
    <w:rsid w:val="00750A15"/>
    <w:rsid w:val="00791FDE"/>
    <w:rsid w:val="007934CB"/>
    <w:rsid w:val="007C03A5"/>
    <w:rsid w:val="007E6B29"/>
    <w:rsid w:val="007F74AD"/>
    <w:rsid w:val="008452C4"/>
    <w:rsid w:val="00847748"/>
    <w:rsid w:val="008D3D14"/>
    <w:rsid w:val="008F77EA"/>
    <w:rsid w:val="0093438B"/>
    <w:rsid w:val="00950000"/>
    <w:rsid w:val="009579C4"/>
    <w:rsid w:val="009716F8"/>
    <w:rsid w:val="009A6177"/>
    <w:rsid w:val="009B43AA"/>
    <w:rsid w:val="009C22E6"/>
    <w:rsid w:val="009D3911"/>
    <w:rsid w:val="00A133B2"/>
    <w:rsid w:val="00A22CC0"/>
    <w:rsid w:val="00A46AAE"/>
    <w:rsid w:val="00A61EE9"/>
    <w:rsid w:val="00A72E2D"/>
    <w:rsid w:val="00A75CB7"/>
    <w:rsid w:val="00AC7947"/>
    <w:rsid w:val="00AD086E"/>
    <w:rsid w:val="00AD4346"/>
    <w:rsid w:val="00AF7207"/>
    <w:rsid w:val="00B1668D"/>
    <w:rsid w:val="00B25DC5"/>
    <w:rsid w:val="00B27B29"/>
    <w:rsid w:val="00B5525C"/>
    <w:rsid w:val="00B86218"/>
    <w:rsid w:val="00B87CB3"/>
    <w:rsid w:val="00B9336C"/>
    <w:rsid w:val="00B950AE"/>
    <w:rsid w:val="00BA12CA"/>
    <w:rsid w:val="00BC3547"/>
    <w:rsid w:val="00C35701"/>
    <w:rsid w:val="00C36CD0"/>
    <w:rsid w:val="00C718E1"/>
    <w:rsid w:val="00CA1035"/>
    <w:rsid w:val="00CB630B"/>
    <w:rsid w:val="00CD6DD1"/>
    <w:rsid w:val="00CE21A2"/>
    <w:rsid w:val="00CE33B5"/>
    <w:rsid w:val="00CF389E"/>
    <w:rsid w:val="00D15589"/>
    <w:rsid w:val="00D23B28"/>
    <w:rsid w:val="00D2462F"/>
    <w:rsid w:val="00D25AD9"/>
    <w:rsid w:val="00D356A0"/>
    <w:rsid w:val="00D46B24"/>
    <w:rsid w:val="00D665A0"/>
    <w:rsid w:val="00D960B8"/>
    <w:rsid w:val="00DB0DD8"/>
    <w:rsid w:val="00DB2D5C"/>
    <w:rsid w:val="00DE0558"/>
    <w:rsid w:val="00E0526A"/>
    <w:rsid w:val="00E5078C"/>
    <w:rsid w:val="00E6318B"/>
    <w:rsid w:val="00E63D85"/>
    <w:rsid w:val="00E91C73"/>
    <w:rsid w:val="00EA2F4A"/>
    <w:rsid w:val="00EA5A8C"/>
    <w:rsid w:val="00F013AB"/>
    <w:rsid w:val="00F2342B"/>
    <w:rsid w:val="00F259FB"/>
    <w:rsid w:val="00F42769"/>
    <w:rsid w:val="00F51803"/>
    <w:rsid w:val="00F91EAF"/>
    <w:rsid w:val="00FD2787"/>
    <w:rsid w:val="00FF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0BC5DF-E58B-4511-9BC0-C96FB2B8E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E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1"/>
    <w:locked/>
    <w:rsid w:val="00A72E2D"/>
    <w:rPr>
      <w:rFonts w:ascii="Century Schoolbook" w:hAnsi="Century Schoolbook" w:cs="Century Schoolbook"/>
      <w:b/>
      <w:bCs/>
      <w:sz w:val="21"/>
      <w:szCs w:val="21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A72E2D"/>
    <w:pPr>
      <w:shd w:val="clear" w:color="auto" w:fill="FFFFFF"/>
      <w:spacing w:after="2100" w:line="240" w:lineRule="atLeast"/>
      <w:ind w:hanging="800"/>
      <w:jc w:val="center"/>
    </w:pPr>
    <w:rPr>
      <w:rFonts w:ascii="Century Schoolbook" w:eastAsiaTheme="minorHAnsi" w:hAnsi="Century Schoolbook" w:cs="Century Schoolbook"/>
      <w:b/>
      <w:bCs/>
      <w:sz w:val="21"/>
      <w:szCs w:val="21"/>
      <w:lang w:eastAsia="en-US"/>
    </w:rPr>
  </w:style>
  <w:style w:type="paragraph" w:styleId="a3">
    <w:name w:val="List Paragraph"/>
    <w:basedOn w:val="a"/>
    <w:uiPriority w:val="34"/>
    <w:qFormat/>
    <w:rsid w:val="00A72E2D"/>
    <w:pPr>
      <w:ind w:left="720"/>
      <w:contextualSpacing/>
    </w:pPr>
  </w:style>
  <w:style w:type="character" w:styleId="a4">
    <w:name w:val="footnote reference"/>
    <w:basedOn w:val="a0"/>
    <w:uiPriority w:val="99"/>
    <w:unhideWhenUsed/>
    <w:rsid w:val="00A72E2D"/>
    <w:rPr>
      <w:vertAlign w:val="superscript"/>
    </w:rPr>
  </w:style>
  <w:style w:type="paragraph" w:customStyle="1" w:styleId="ConsPlusNormal">
    <w:name w:val="ConsPlusNormal"/>
    <w:rsid w:val="00F91E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5">
    <w:name w:val="annotation reference"/>
    <w:basedOn w:val="a0"/>
    <w:rsid w:val="00411FBF"/>
    <w:rPr>
      <w:sz w:val="16"/>
      <w:szCs w:val="16"/>
    </w:rPr>
  </w:style>
  <w:style w:type="paragraph" w:styleId="a6">
    <w:name w:val="annotation text"/>
    <w:basedOn w:val="a"/>
    <w:link w:val="a7"/>
    <w:rsid w:val="00411FBF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rsid w:val="00411FBF"/>
    <w:rPr>
      <w:rFonts w:ascii="Calibri" w:eastAsia="Times New Roman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11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1FBF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58731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587313"/>
    <w:rPr>
      <w:rFonts w:eastAsiaTheme="minorEastAsia"/>
      <w:sz w:val="20"/>
      <w:szCs w:val="20"/>
      <w:lang w:eastAsia="ru-RU"/>
    </w:rPr>
  </w:style>
  <w:style w:type="table" w:styleId="ac">
    <w:name w:val="Table Grid"/>
    <w:basedOn w:val="a1"/>
    <w:uiPriority w:val="59"/>
    <w:rsid w:val="006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3A4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A492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3A4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A4920"/>
    <w:rPr>
      <w:rFonts w:eastAsiaTheme="minorEastAsia"/>
      <w:lang w:eastAsia="ru-RU"/>
    </w:rPr>
  </w:style>
  <w:style w:type="character" w:styleId="af1">
    <w:name w:val="Hyperlink"/>
    <w:uiPriority w:val="99"/>
    <w:unhideWhenUsed/>
    <w:rsid w:val="00E91C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4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(www.mescha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34386-70F1-4928-8707-7328D25F8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1445</TotalTime>
  <Pages>5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Ольга</cp:lastModifiedBy>
  <cp:revision>56</cp:revision>
  <cp:lastPrinted>2017-04-27T05:20:00Z</cp:lastPrinted>
  <dcterms:created xsi:type="dcterms:W3CDTF">2015-08-06T08:55:00Z</dcterms:created>
  <dcterms:modified xsi:type="dcterms:W3CDTF">2023-01-26T13:47:00Z</dcterms:modified>
</cp:coreProperties>
</file>