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8E2C" w14:textId="77777777" w:rsidR="00BC2A8D" w:rsidRDefault="00BC2A8D" w:rsidP="00D300D0">
      <w:pPr>
        <w:tabs>
          <w:tab w:val="left" w:pos="4678"/>
          <w:tab w:val="left" w:pos="5054"/>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3C19ED4D" w14:textId="77777777" w:rsidR="00BC2A8D" w:rsidRDefault="00BC2A8D" w:rsidP="007600D4">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49B1691B" w14:textId="77777777" w:rsidR="00BC2A8D" w:rsidRDefault="00BC2A8D" w:rsidP="00BC2A8D">
      <w:pPr>
        <w:spacing w:after="0" w:line="240" w:lineRule="auto"/>
        <w:ind w:left="4248" w:firstLine="708"/>
        <w:jc w:val="center"/>
        <w:rPr>
          <w:rFonts w:ascii="Times New Roman" w:hAnsi="Times New Roman"/>
          <w:b/>
          <w:bCs/>
          <w:color w:val="000000"/>
          <w:sz w:val="28"/>
          <w:szCs w:val="28"/>
        </w:rPr>
      </w:pPr>
    </w:p>
    <w:p w14:paraId="361A0B3F" w14:textId="77777777" w:rsidR="00490AB7" w:rsidRDefault="00490AB7" w:rsidP="00BC2A8D">
      <w:pPr>
        <w:spacing w:after="0" w:line="240" w:lineRule="auto"/>
        <w:jc w:val="center"/>
        <w:rPr>
          <w:rFonts w:ascii="Times New Roman" w:hAnsi="Times New Roman"/>
          <w:b/>
          <w:bCs/>
          <w:color w:val="000000"/>
          <w:sz w:val="28"/>
          <w:szCs w:val="28"/>
        </w:rPr>
      </w:pPr>
    </w:p>
    <w:p w14:paraId="202E52F2" w14:textId="77777777" w:rsidR="00490AB7" w:rsidRDefault="00490AB7" w:rsidP="00BC2A8D">
      <w:pPr>
        <w:spacing w:after="0" w:line="240" w:lineRule="auto"/>
        <w:jc w:val="center"/>
        <w:rPr>
          <w:rFonts w:ascii="Times New Roman" w:hAnsi="Times New Roman"/>
          <w:b/>
          <w:bCs/>
          <w:color w:val="000000"/>
          <w:sz w:val="28"/>
          <w:szCs w:val="28"/>
        </w:rPr>
      </w:pPr>
    </w:p>
    <w:p w14:paraId="2C30C656" w14:textId="77777777" w:rsidR="00490AB7" w:rsidRDefault="00490AB7" w:rsidP="00BC2A8D">
      <w:pPr>
        <w:spacing w:after="0" w:line="240" w:lineRule="auto"/>
        <w:jc w:val="center"/>
        <w:rPr>
          <w:rFonts w:ascii="Times New Roman" w:hAnsi="Times New Roman"/>
          <w:b/>
          <w:bCs/>
          <w:color w:val="000000"/>
          <w:sz w:val="28"/>
          <w:szCs w:val="28"/>
        </w:rPr>
      </w:pPr>
    </w:p>
    <w:p w14:paraId="6635A276" w14:textId="77777777" w:rsidR="00BC2A8D" w:rsidRDefault="00BC2A8D" w:rsidP="00BC2A8D">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32A6852D" w14:textId="77777777" w:rsidR="00BC2A8D" w:rsidRDefault="00BC2A8D" w:rsidP="00BC2A8D">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394FCFF0" w14:textId="77777777" w:rsidR="00BC2A8D" w:rsidRDefault="00BC2A8D" w:rsidP="00BC2A8D">
      <w:pPr>
        <w:spacing w:after="0" w:line="240" w:lineRule="auto"/>
        <w:jc w:val="center"/>
        <w:rPr>
          <w:rFonts w:ascii="Times New Roman" w:hAnsi="Times New Roman"/>
          <w:b/>
          <w:bCs/>
          <w:color w:val="000000"/>
          <w:sz w:val="28"/>
          <w:szCs w:val="28"/>
        </w:rPr>
      </w:pPr>
    </w:p>
    <w:p w14:paraId="45E8F3B1" w14:textId="77777777" w:rsidR="00BC2A8D" w:rsidRDefault="00BC2A8D" w:rsidP="00BC2A8D">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14D9AE69" w14:textId="77777777" w:rsidR="00BC2A8D" w:rsidRDefault="00BC2A8D" w:rsidP="00BC2A8D">
      <w:pPr>
        <w:spacing w:after="0" w:line="240" w:lineRule="auto"/>
        <w:rPr>
          <w:rFonts w:ascii="Times New Roman" w:hAnsi="Times New Roman"/>
          <w:b/>
          <w:sz w:val="24"/>
          <w:szCs w:val="24"/>
        </w:rPr>
      </w:pPr>
    </w:p>
    <w:p w14:paraId="7E04B534" w14:textId="77777777" w:rsidR="00BC2A8D" w:rsidRDefault="00BC2A8D" w:rsidP="00BC2A8D">
      <w:pPr>
        <w:autoSpaceDE w:val="0"/>
        <w:autoSpaceDN w:val="0"/>
        <w:adjustRightInd w:val="0"/>
        <w:spacing w:after="0" w:line="240" w:lineRule="auto"/>
        <w:rPr>
          <w:rFonts w:ascii="Times New Roman" w:hAnsi="Times New Roman"/>
          <w:bCs/>
          <w:sz w:val="28"/>
          <w:szCs w:val="28"/>
        </w:rPr>
      </w:pPr>
    </w:p>
    <w:p w14:paraId="15A87B89" w14:textId="77777777" w:rsidR="00BC2A8D" w:rsidRPr="00CE4BBD" w:rsidRDefault="007600D4" w:rsidP="00BC2A8D">
      <w:pPr>
        <w:autoSpaceDE w:val="0"/>
        <w:autoSpaceDN w:val="0"/>
        <w:adjustRightInd w:val="0"/>
        <w:spacing w:after="0" w:line="240" w:lineRule="auto"/>
        <w:rPr>
          <w:rFonts w:ascii="Times New Roman" w:hAnsi="Times New Roman"/>
          <w:b/>
          <w:bCs/>
          <w:sz w:val="28"/>
          <w:szCs w:val="28"/>
          <w:u w:val="single"/>
        </w:rPr>
      </w:pPr>
      <w:r w:rsidRPr="00CE4BBD">
        <w:rPr>
          <w:rFonts w:ascii="Times New Roman" w:hAnsi="Times New Roman"/>
          <w:b/>
          <w:bCs/>
          <w:sz w:val="28"/>
          <w:szCs w:val="28"/>
          <w:u w:val="single"/>
        </w:rPr>
        <w:t>03 августа</w:t>
      </w:r>
      <w:r w:rsidR="00BC2A8D" w:rsidRPr="00CE4BBD">
        <w:rPr>
          <w:rFonts w:ascii="Times New Roman" w:hAnsi="Times New Roman"/>
          <w:b/>
          <w:bCs/>
          <w:sz w:val="28"/>
          <w:szCs w:val="28"/>
          <w:u w:val="single"/>
        </w:rPr>
        <w:t xml:space="preserve"> 2023 года №</w:t>
      </w:r>
      <w:r w:rsidRPr="00CE4BBD">
        <w:rPr>
          <w:rFonts w:ascii="Times New Roman" w:hAnsi="Times New Roman"/>
          <w:b/>
          <w:bCs/>
          <w:sz w:val="28"/>
          <w:szCs w:val="28"/>
          <w:u w:val="single"/>
        </w:rPr>
        <w:t xml:space="preserve"> Р-98</w:t>
      </w:r>
    </w:p>
    <w:p w14:paraId="7B98031E" w14:textId="77777777" w:rsidR="00BC2A8D" w:rsidRDefault="00BC2A8D" w:rsidP="00BC2A8D">
      <w:pPr>
        <w:autoSpaceDE w:val="0"/>
        <w:autoSpaceDN w:val="0"/>
        <w:adjustRightInd w:val="0"/>
        <w:spacing w:after="0" w:line="240" w:lineRule="auto"/>
        <w:rPr>
          <w:b/>
          <w:sz w:val="28"/>
          <w:szCs w:val="28"/>
        </w:rPr>
      </w:pPr>
    </w:p>
    <w:p w14:paraId="11BC99A0" w14:textId="77777777" w:rsidR="00D5158A" w:rsidRDefault="007778F8">
      <w:pPr>
        <w:spacing w:after="0" w:line="240" w:lineRule="auto"/>
        <w:rPr>
          <w:rFonts w:ascii="Times New Roman" w:hAnsi="Times New Roman"/>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0B5E4F31" w14:textId="77777777" w:rsidR="00D5158A" w:rsidRDefault="00DD4C9B">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w:t>
      </w:r>
      <w:r w:rsidR="00BC2A8D">
        <w:rPr>
          <w:rFonts w:ascii="Times New Roman" w:hAnsi="Times New Roman"/>
          <w:b/>
          <w:sz w:val="28"/>
          <w:szCs w:val="28"/>
        </w:rPr>
        <w:t>ипального округа Мещанский от 14</w:t>
      </w:r>
      <w:r w:rsidR="004A5DC0">
        <w:rPr>
          <w:rFonts w:ascii="Times New Roman" w:hAnsi="Times New Roman"/>
          <w:b/>
          <w:sz w:val="28"/>
          <w:szCs w:val="28"/>
        </w:rPr>
        <w:t xml:space="preserve"> дека</w:t>
      </w:r>
      <w:r w:rsidR="00BC2A8D">
        <w:rPr>
          <w:rFonts w:ascii="Times New Roman" w:hAnsi="Times New Roman"/>
          <w:b/>
          <w:sz w:val="28"/>
          <w:szCs w:val="28"/>
        </w:rPr>
        <w:t>бря 2022 года №Р-90</w:t>
      </w:r>
      <w:r w:rsidR="00192BCF">
        <w:rPr>
          <w:rFonts w:ascii="Times New Roman" w:hAnsi="Times New Roman"/>
          <w:b/>
          <w:sz w:val="28"/>
          <w:szCs w:val="28"/>
        </w:rPr>
        <w:t xml:space="preserve"> «О бюджете муниципального округа Мещанский на 2023 год и плановый период 2024 и 2025 годов»</w:t>
      </w:r>
    </w:p>
    <w:p w14:paraId="3C10C9E4" w14:textId="77777777" w:rsidR="00D5158A" w:rsidRDefault="00D5158A">
      <w:pPr>
        <w:autoSpaceDE w:val="0"/>
        <w:autoSpaceDN w:val="0"/>
        <w:adjustRightInd w:val="0"/>
        <w:spacing w:after="0" w:line="240" w:lineRule="auto"/>
        <w:jc w:val="both"/>
        <w:rPr>
          <w:rFonts w:ascii="Times New Roman" w:hAnsi="Times New Roman"/>
          <w:sz w:val="28"/>
          <w:szCs w:val="28"/>
        </w:rPr>
      </w:pPr>
    </w:p>
    <w:p w14:paraId="6B1E076B" w14:textId="77777777" w:rsidR="00D300D0" w:rsidRPr="007600D4" w:rsidRDefault="00D300D0" w:rsidP="00D300D0">
      <w:pPr>
        <w:spacing w:after="0" w:line="240" w:lineRule="auto"/>
        <w:ind w:firstLine="709"/>
        <w:jc w:val="both"/>
        <w:rPr>
          <w:rFonts w:ascii="Times New Roman" w:hAnsi="Times New Roman"/>
          <w:b/>
          <w:sz w:val="28"/>
          <w:szCs w:val="28"/>
        </w:rPr>
      </w:pPr>
      <w:r>
        <w:rPr>
          <w:rFonts w:ascii="Times New Roman" w:hAnsi="Times New Roman"/>
          <w:sz w:val="28"/>
          <w:szCs w:val="28"/>
        </w:rPr>
        <w:t xml:space="preserve">В связи с учреждением Советом депутатов МО Мещанский издания муниципального округа Мещанский в виде средства массовой информации – периодического печатного издания газеты «Наша Мещанка» и необходимостью финансирования затрат, </w:t>
      </w:r>
      <w:r w:rsidRPr="007600D4">
        <w:rPr>
          <w:rFonts w:ascii="Times New Roman" w:hAnsi="Times New Roman"/>
          <w:b/>
          <w:sz w:val="28"/>
          <w:szCs w:val="28"/>
        </w:rPr>
        <w:t>Совет депутатов муниципального округа Мещанский решил:</w:t>
      </w:r>
    </w:p>
    <w:p w14:paraId="7A0F7AAB" w14:textId="77777777" w:rsidR="006831BC" w:rsidRPr="00E22BF1" w:rsidRDefault="008C0261" w:rsidP="004A5DC0">
      <w:pPr>
        <w:spacing w:after="0"/>
        <w:ind w:firstLine="708"/>
        <w:jc w:val="both"/>
        <w:rPr>
          <w:rFonts w:ascii="Times New Roman" w:hAnsi="Times New Roman"/>
          <w:sz w:val="28"/>
          <w:szCs w:val="28"/>
        </w:rPr>
      </w:pPr>
      <w:r>
        <w:rPr>
          <w:rFonts w:ascii="Times New Roman" w:hAnsi="Times New Roman"/>
          <w:sz w:val="28"/>
          <w:szCs w:val="28"/>
        </w:rPr>
        <w:t>1</w:t>
      </w:r>
      <w:r w:rsidR="007778F8">
        <w:rPr>
          <w:rFonts w:ascii="Times New Roman" w:hAnsi="Times New Roman"/>
          <w:sz w:val="28"/>
          <w:szCs w:val="28"/>
        </w:rPr>
        <w:t> </w:t>
      </w:r>
      <w:r w:rsidR="00D432EC">
        <w:rPr>
          <w:rFonts w:ascii="Times New Roman" w:hAnsi="Times New Roman"/>
          <w:sz w:val="28"/>
          <w:szCs w:val="28"/>
        </w:rPr>
        <w:tab/>
      </w:r>
      <w:r w:rsidR="004A5DC0">
        <w:rPr>
          <w:rFonts w:ascii="Times New Roman" w:hAnsi="Times New Roman"/>
          <w:sz w:val="28"/>
          <w:szCs w:val="28"/>
        </w:rPr>
        <w:t>Внести следующие изменения в решение Совета депутатов</w:t>
      </w:r>
      <w:r w:rsidR="00427AC2">
        <w:rPr>
          <w:rFonts w:ascii="Times New Roman" w:hAnsi="Times New Roman"/>
          <w:sz w:val="28"/>
          <w:szCs w:val="28"/>
        </w:rPr>
        <w:t xml:space="preserve"> муниципального округа Мещанский</w:t>
      </w:r>
      <w:r>
        <w:rPr>
          <w:rFonts w:ascii="Times New Roman" w:hAnsi="Times New Roman"/>
          <w:sz w:val="28"/>
          <w:szCs w:val="28"/>
        </w:rPr>
        <w:t xml:space="preserve"> от 14 </w:t>
      </w:r>
      <w:r w:rsidR="004A5DC0">
        <w:rPr>
          <w:rFonts w:ascii="Times New Roman" w:hAnsi="Times New Roman"/>
          <w:sz w:val="28"/>
          <w:szCs w:val="28"/>
        </w:rPr>
        <w:t>декабря 2022 года №Р-</w:t>
      </w:r>
      <w:r w:rsidR="00313523">
        <w:rPr>
          <w:rFonts w:ascii="Times New Roman" w:hAnsi="Times New Roman"/>
          <w:sz w:val="28"/>
          <w:szCs w:val="28"/>
        </w:rPr>
        <w:t>90</w:t>
      </w:r>
      <w:r w:rsidR="004A5DC0">
        <w:rPr>
          <w:rFonts w:ascii="Times New Roman" w:hAnsi="Times New Roman"/>
          <w:sz w:val="28"/>
          <w:szCs w:val="28"/>
        </w:rPr>
        <w:t xml:space="preserve"> «О бюджете муницип</w:t>
      </w:r>
      <w:r w:rsidR="00313523">
        <w:rPr>
          <w:rFonts w:ascii="Times New Roman" w:hAnsi="Times New Roman"/>
          <w:sz w:val="28"/>
          <w:szCs w:val="28"/>
        </w:rPr>
        <w:t>ального округа Мещанский на 2023</w:t>
      </w:r>
      <w:r w:rsidR="004A5DC0">
        <w:rPr>
          <w:rFonts w:ascii="Times New Roman" w:hAnsi="Times New Roman"/>
          <w:sz w:val="28"/>
          <w:szCs w:val="28"/>
        </w:rPr>
        <w:t xml:space="preserve"> год</w:t>
      </w:r>
      <w:r w:rsidR="00313523">
        <w:rPr>
          <w:rFonts w:ascii="Times New Roman" w:hAnsi="Times New Roman"/>
          <w:sz w:val="28"/>
          <w:szCs w:val="28"/>
        </w:rPr>
        <w:t xml:space="preserve"> и плановый период 2024 и 2025 годов</w:t>
      </w:r>
      <w:r w:rsidR="00F60285">
        <w:rPr>
          <w:rFonts w:ascii="Times New Roman" w:hAnsi="Times New Roman"/>
          <w:sz w:val="28"/>
          <w:szCs w:val="28"/>
        </w:rPr>
        <w:t>»:</w:t>
      </w:r>
    </w:p>
    <w:p w14:paraId="3EE1FA6B" w14:textId="77777777" w:rsidR="00E22BF1" w:rsidRPr="00E22BF1" w:rsidRDefault="00D300D0" w:rsidP="00E22BF1">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1.2</w:t>
      </w:r>
      <w:r w:rsidR="00D432EC">
        <w:rPr>
          <w:rFonts w:ascii="Times New Roman" w:eastAsiaTheme="minorHAnsi" w:hAnsi="Times New Roman"/>
          <w:sz w:val="28"/>
          <w:szCs w:val="28"/>
        </w:rPr>
        <w:tab/>
      </w:r>
      <w:r w:rsidR="006B1B98">
        <w:rPr>
          <w:rFonts w:ascii="Times New Roman" w:hAnsi="Times New Roman"/>
          <w:sz w:val="28"/>
          <w:szCs w:val="28"/>
          <w:lang w:eastAsia="ru-RU"/>
        </w:rPr>
        <w:t>Приложение 2</w:t>
      </w:r>
      <w:r w:rsidR="00E22BF1" w:rsidRPr="00E22BF1">
        <w:rPr>
          <w:rFonts w:ascii="Times New Roman" w:hAnsi="Times New Roman"/>
          <w:sz w:val="28"/>
          <w:szCs w:val="28"/>
          <w:lang w:eastAsia="ru-RU"/>
        </w:rPr>
        <w:t xml:space="preserve"> изложить </w:t>
      </w:r>
      <w:r w:rsidR="00223E31">
        <w:rPr>
          <w:rFonts w:ascii="Times New Roman" w:hAnsi="Times New Roman"/>
          <w:sz w:val="28"/>
          <w:szCs w:val="28"/>
          <w:lang w:eastAsia="ru-RU"/>
        </w:rPr>
        <w:t>в редакции согласно приложению 1</w:t>
      </w:r>
      <w:r w:rsidR="00E22BF1" w:rsidRPr="00E22BF1">
        <w:rPr>
          <w:rFonts w:ascii="Times New Roman" w:hAnsi="Times New Roman"/>
          <w:sz w:val="28"/>
          <w:szCs w:val="28"/>
          <w:lang w:eastAsia="ru-RU"/>
        </w:rPr>
        <w:t xml:space="preserve"> к настоящему решению.</w:t>
      </w:r>
    </w:p>
    <w:p w14:paraId="7E509DEE" w14:textId="77777777" w:rsidR="00E22BF1" w:rsidRPr="00E22BF1" w:rsidRDefault="00D300D0" w:rsidP="00E22BF1">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1.3</w:t>
      </w:r>
      <w:r w:rsidR="00D432EC">
        <w:rPr>
          <w:rFonts w:ascii="Times New Roman" w:eastAsiaTheme="minorHAnsi" w:hAnsi="Times New Roman"/>
          <w:sz w:val="28"/>
          <w:szCs w:val="28"/>
        </w:rPr>
        <w:tab/>
      </w:r>
      <w:r w:rsidR="006B1B98">
        <w:rPr>
          <w:rFonts w:ascii="Times New Roman" w:hAnsi="Times New Roman"/>
          <w:sz w:val="28"/>
          <w:szCs w:val="28"/>
          <w:lang w:eastAsia="ru-RU"/>
        </w:rPr>
        <w:t>Приложение 3</w:t>
      </w:r>
      <w:r w:rsidR="00E22BF1" w:rsidRPr="00E22BF1">
        <w:rPr>
          <w:rFonts w:ascii="Times New Roman" w:hAnsi="Times New Roman"/>
          <w:sz w:val="28"/>
          <w:szCs w:val="28"/>
          <w:lang w:eastAsia="ru-RU"/>
        </w:rPr>
        <w:t xml:space="preserve"> изложить </w:t>
      </w:r>
      <w:r w:rsidR="00223E31">
        <w:rPr>
          <w:rFonts w:ascii="Times New Roman" w:hAnsi="Times New Roman"/>
          <w:sz w:val="28"/>
          <w:szCs w:val="28"/>
          <w:lang w:eastAsia="ru-RU"/>
        </w:rPr>
        <w:t>в редакции согласно приложению 2</w:t>
      </w:r>
      <w:r w:rsidR="00E22BF1" w:rsidRPr="00E22BF1">
        <w:rPr>
          <w:rFonts w:ascii="Times New Roman" w:hAnsi="Times New Roman"/>
          <w:sz w:val="28"/>
          <w:szCs w:val="28"/>
          <w:lang w:eastAsia="ru-RU"/>
        </w:rPr>
        <w:t xml:space="preserve"> к настоящему решению.</w:t>
      </w:r>
    </w:p>
    <w:p w14:paraId="75C7A31A" w14:textId="77777777" w:rsidR="00D5158A" w:rsidRDefault="00D432E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007778F8">
        <w:rPr>
          <w:rFonts w:ascii="Times New Roman" w:hAnsi="Times New Roman"/>
          <w:sz w:val="28"/>
          <w:szCs w:val="28"/>
        </w:rPr>
        <w:t>Опубликовать настоящее решение в бюллетене «Московский муниципальный вестник»</w:t>
      </w:r>
      <w:r w:rsidR="009A7A6B">
        <w:rPr>
          <w:rFonts w:ascii="Times New Roman" w:hAnsi="Times New Roman"/>
          <w:sz w:val="28"/>
          <w:szCs w:val="28"/>
        </w:rPr>
        <w:t xml:space="preserve"> и разместить на официальном сайте муниципального округа </w:t>
      </w:r>
      <w:r w:rsidR="009A7A6B" w:rsidRPr="009A7A6B">
        <w:rPr>
          <w:rFonts w:ascii="Times New Roman" w:hAnsi="Times New Roman"/>
          <w:sz w:val="28"/>
          <w:szCs w:val="28"/>
        </w:rPr>
        <w:t xml:space="preserve">Мещанский </w:t>
      </w:r>
      <w:hyperlink r:id="rId7" w:history="1">
        <w:r w:rsidR="009A7A6B" w:rsidRPr="009A7A6B">
          <w:rPr>
            <w:rStyle w:val="a5"/>
            <w:rFonts w:ascii="Times New Roman" w:hAnsi="Times New Roman"/>
            <w:color w:val="auto"/>
            <w:sz w:val="28"/>
            <w:szCs w:val="28"/>
            <w:lang w:val="en-US"/>
          </w:rPr>
          <w:t>www</w:t>
        </w:r>
        <w:r w:rsidR="009A7A6B" w:rsidRPr="009A7A6B">
          <w:rPr>
            <w:rStyle w:val="a5"/>
            <w:rFonts w:ascii="Times New Roman" w:hAnsi="Times New Roman"/>
            <w:color w:val="auto"/>
            <w:sz w:val="28"/>
            <w:szCs w:val="28"/>
          </w:rPr>
          <w:t>.</w:t>
        </w:r>
        <w:r w:rsidR="009A7A6B" w:rsidRPr="009A7A6B">
          <w:rPr>
            <w:rStyle w:val="a5"/>
            <w:rFonts w:ascii="Times New Roman" w:hAnsi="Times New Roman"/>
            <w:color w:val="auto"/>
            <w:sz w:val="28"/>
            <w:szCs w:val="28"/>
            <w:lang w:val="en-US"/>
          </w:rPr>
          <w:t>meschane</w:t>
        </w:r>
        <w:r w:rsidR="009A7A6B" w:rsidRPr="009A7A6B">
          <w:rPr>
            <w:rStyle w:val="a5"/>
            <w:rFonts w:ascii="Times New Roman" w:hAnsi="Times New Roman"/>
            <w:color w:val="auto"/>
            <w:sz w:val="28"/>
            <w:szCs w:val="28"/>
          </w:rPr>
          <w:t>.</w:t>
        </w:r>
        <w:r w:rsidR="009A7A6B" w:rsidRPr="009A7A6B">
          <w:rPr>
            <w:rStyle w:val="a5"/>
            <w:rFonts w:ascii="Times New Roman" w:hAnsi="Times New Roman"/>
            <w:color w:val="auto"/>
            <w:sz w:val="28"/>
            <w:szCs w:val="28"/>
            <w:lang w:val="en-US"/>
          </w:rPr>
          <w:t>ru</w:t>
        </w:r>
      </w:hyperlink>
      <w:r w:rsidR="009A7A6B">
        <w:rPr>
          <w:rFonts w:ascii="Times New Roman" w:hAnsi="Times New Roman"/>
          <w:sz w:val="28"/>
          <w:szCs w:val="28"/>
        </w:rPr>
        <w:t xml:space="preserve"> в информационно-телекоммуникационной сети «Интернет»</w:t>
      </w:r>
      <w:r w:rsidR="007778F8">
        <w:rPr>
          <w:rFonts w:ascii="Times New Roman" w:hAnsi="Times New Roman"/>
          <w:sz w:val="28"/>
          <w:szCs w:val="28"/>
        </w:rPr>
        <w:t>.</w:t>
      </w:r>
    </w:p>
    <w:p w14:paraId="06C90F2A" w14:textId="77777777" w:rsidR="00D5158A" w:rsidRDefault="00D432EC">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r>
      <w:r w:rsidR="007778F8">
        <w:rPr>
          <w:rFonts w:ascii="Times New Roman" w:hAnsi="Times New Roman"/>
          <w:sz w:val="28"/>
          <w:szCs w:val="28"/>
        </w:rPr>
        <w:t xml:space="preserve">Настоящее решение вступает в силу </w:t>
      </w:r>
      <w:r w:rsidR="007778F8">
        <w:rPr>
          <w:rFonts w:ascii="Times New Roman" w:hAnsi="Times New Roman"/>
          <w:sz w:val="28"/>
          <w:szCs w:val="28"/>
          <w:lang w:eastAsia="ru-RU"/>
        </w:rPr>
        <w:t>со дня его</w:t>
      </w:r>
      <w:r w:rsidR="007778F8" w:rsidRPr="00D37FE1">
        <w:rPr>
          <w:rFonts w:ascii="Times New Roman" w:hAnsi="Times New Roman"/>
          <w:sz w:val="28"/>
          <w:szCs w:val="28"/>
          <w:lang w:eastAsia="ru-RU"/>
        </w:rPr>
        <w:t xml:space="preserve"> </w:t>
      </w:r>
      <w:r w:rsidR="007778F8">
        <w:rPr>
          <w:rFonts w:ascii="Times New Roman" w:hAnsi="Times New Roman"/>
          <w:sz w:val="28"/>
          <w:szCs w:val="28"/>
          <w:lang w:eastAsia="ru-RU"/>
        </w:rPr>
        <w:t>принятия</w:t>
      </w:r>
      <w:r w:rsidR="007778F8">
        <w:rPr>
          <w:rFonts w:ascii="Times New Roman" w:hAnsi="Times New Roman"/>
          <w:i/>
          <w:sz w:val="28"/>
          <w:szCs w:val="28"/>
        </w:rPr>
        <w:t>.</w:t>
      </w:r>
    </w:p>
    <w:p w14:paraId="6A577554" w14:textId="77777777" w:rsidR="00D5158A" w:rsidRDefault="00D5158A">
      <w:pPr>
        <w:autoSpaceDE w:val="0"/>
        <w:autoSpaceDN w:val="0"/>
        <w:adjustRightInd w:val="0"/>
        <w:spacing w:after="0" w:line="240" w:lineRule="auto"/>
        <w:jc w:val="both"/>
        <w:rPr>
          <w:rFonts w:ascii="Times New Roman" w:hAnsi="Times New Roman"/>
          <w:b/>
          <w:sz w:val="28"/>
          <w:szCs w:val="28"/>
        </w:rPr>
      </w:pPr>
    </w:p>
    <w:p w14:paraId="383D04C3" w14:textId="77777777" w:rsidR="00D5158A" w:rsidRDefault="007778F8">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17EC803D" w14:textId="77777777" w:rsidR="00D5158A" w:rsidRDefault="007778F8">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7600D4">
        <w:rPr>
          <w:rFonts w:ascii="Times New Roman" w:hAnsi="Times New Roman"/>
          <w:b/>
          <w:sz w:val="28"/>
          <w:szCs w:val="28"/>
        </w:rPr>
        <w:t xml:space="preserve">               </w:t>
      </w:r>
      <w:r>
        <w:rPr>
          <w:rFonts w:ascii="Times New Roman" w:hAnsi="Times New Roman"/>
          <w:b/>
          <w:sz w:val="28"/>
          <w:szCs w:val="28"/>
        </w:rPr>
        <w:t xml:space="preserve">  Н.С.Толмачева</w:t>
      </w:r>
      <w:r>
        <w:rPr>
          <w:rFonts w:ascii="Times New Roman" w:hAnsi="Times New Roman"/>
          <w:b/>
          <w:i/>
          <w:sz w:val="28"/>
          <w:szCs w:val="28"/>
        </w:rPr>
        <w:tab/>
      </w:r>
      <w:r>
        <w:rPr>
          <w:rFonts w:ascii="Times New Roman" w:hAnsi="Times New Roman"/>
          <w:b/>
          <w:i/>
          <w:sz w:val="28"/>
          <w:szCs w:val="28"/>
        </w:rPr>
        <w:tab/>
        <w:t xml:space="preserve">  </w:t>
      </w:r>
    </w:p>
    <w:p w14:paraId="67005E01" w14:textId="77777777" w:rsidR="00FF174B" w:rsidRDefault="007778F8">
      <w:pPr>
        <w:pStyle w:val="afb"/>
        <w:rPr>
          <w:sz w:val="24"/>
          <w:szCs w:val="24"/>
        </w:rPr>
      </w:pPr>
      <w:r>
        <w:rPr>
          <w:sz w:val="24"/>
          <w:szCs w:val="24"/>
        </w:rPr>
        <w:tab/>
      </w:r>
      <w:r>
        <w:rPr>
          <w:sz w:val="24"/>
          <w:szCs w:val="24"/>
        </w:rPr>
        <w:tab/>
      </w:r>
      <w:r>
        <w:rPr>
          <w:sz w:val="24"/>
          <w:szCs w:val="24"/>
        </w:rPr>
        <w:tab/>
      </w:r>
    </w:p>
    <w:p w14:paraId="14232EE6" w14:textId="77777777" w:rsidR="00223E31" w:rsidRDefault="00200F4F" w:rsidP="00F13EFB">
      <w:pPr>
        <w:spacing w:after="0"/>
        <w:rPr>
          <w:rFonts w:ascii="Times New Roman" w:hAnsi="Times New Roman"/>
          <w:sz w:val="24"/>
          <w:szCs w:val="24"/>
        </w:rPr>
      </w:pPr>
      <w:r>
        <w:rPr>
          <w:sz w:val="24"/>
          <w:szCs w:val="24"/>
        </w:rPr>
        <w:tab/>
      </w:r>
      <w:r>
        <w:rPr>
          <w:sz w:val="24"/>
          <w:szCs w:val="24"/>
        </w:rPr>
        <w:tab/>
      </w:r>
      <w:r w:rsidR="007778F8">
        <w:rPr>
          <w:sz w:val="24"/>
          <w:szCs w:val="24"/>
        </w:rPr>
        <w:tab/>
      </w:r>
      <w:r w:rsidR="007778F8">
        <w:rPr>
          <w:sz w:val="24"/>
          <w:szCs w:val="24"/>
        </w:rPr>
        <w:tab/>
      </w:r>
      <w:r w:rsidR="007778F8">
        <w:rPr>
          <w:sz w:val="24"/>
          <w:szCs w:val="24"/>
        </w:rPr>
        <w:tab/>
      </w:r>
    </w:p>
    <w:p w14:paraId="24CADB90" w14:textId="77777777" w:rsidR="004C6E68" w:rsidRPr="004C6E68" w:rsidRDefault="00223E31" w:rsidP="004C6E68">
      <w:pPr>
        <w:spacing w:after="0" w:line="240" w:lineRule="auto"/>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1</w:t>
      </w:r>
      <w:r w:rsidR="004C6E68" w:rsidRPr="004C6E68">
        <w:rPr>
          <w:rFonts w:ascii="Times New Roman" w:hAnsi="Times New Roman"/>
          <w:sz w:val="24"/>
          <w:szCs w:val="24"/>
        </w:rPr>
        <w:t xml:space="preserve"> </w:t>
      </w:r>
    </w:p>
    <w:p w14:paraId="1555EB06" w14:textId="77777777" w:rsidR="004C6E68" w:rsidRPr="004C6E68" w:rsidRDefault="004C6E68" w:rsidP="004C6E68">
      <w:pPr>
        <w:spacing w:after="0" w:line="240" w:lineRule="auto"/>
        <w:ind w:left="4248" w:firstLine="708"/>
        <w:rPr>
          <w:rFonts w:ascii="Times New Roman" w:hAnsi="Times New Roman"/>
          <w:sz w:val="24"/>
          <w:szCs w:val="24"/>
        </w:rPr>
      </w:pPr>
      <w:r>
        <w:rPr>
          <w:rFonts w:ascii="Times New Roman" w:hAnsi="Times New Roman"/>
          <w:sz w:val="24"/>
          <w:szCs w:val="24"/>
        </w:rPr>
        <w:t xml:space="preserve">к решению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C6E68">
        <w:rPr>
          <w:rFonts w:ascii="Times New Roman" w:hAnsi="Times New Roman"/>
          <w:sz w:val="24"/>
          <w:szCs w:val="24"/>
        </w:rPr>
        <w:t xml:space="preserve">муниципального округа Мещанский       </w:t>
      </w:r>
    </w:p>
    <w:p w14:paraId="1C25F224" w14:textId="77777777" w:rsidR="004C6E68" w:rsidRPr="004C6E68" w:rsidRDefault="004C6E68" w:rsidP="004C6E68">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w:t>
      </w:r>
      <w:r w:rsidR="00F222A3">
        <w:rPr>
          <w:rFonts w:ascii="Times New Roman" w:hAnsi="Times New Roman"/>
          <w:bCs/>
          <w:sz w:val="24"/>
          <w:szCs w:val="24"/>
        </w:rPr>
        <w:t>03</w:t>
      </w:r>
      <w:r>
        <w:rPr>
          <w:rFonts w:ascii="Times New Roman" w:hAnsi="Times New Roman"/>
          <w:bCs/>
          <w:sz w:val="24"/>
          <w:szCs w:val="24"/>
        </w:rPr>
        <w:t xml:space="preserve">» </w:t>
      </w:r>
      <w:r w:rsidR="00F222A3">
        <w:rPr>
          <w:rFonts w:ascii="Times New Roman" w:hAnsi="Times New Roman"/>
          <w:bCs/>
          <w:sz w:val="24"/>
          <w:szCs w:val="24"/>
        </w:rPr>
        <w:t xml:space="preserve">августа </w:t>
      </w:r>
      <w:r>
        <w:rPr>
          <w:rFonts w:ascii="Times New Roman" w:hAnsi="Times New Roman"/>
          <w:bCs/>
          <w:sz w:val="24"/>
          <w:szCs w:val="24"/>
        </w:rPr>
        <w:t>2023</w:t>
      </w:r>
      <w:r w:rsidRPr="004C6E68">
        <w:rPr>
          <w:rFonts w:ascii="Times New Roman" w:hAnsi="Times New Roman"/>
          <w:bCs/>
          <w:sz w:val="24"/>
          <w:szCs w:val="24"/>
        </w:rPr>
        <w:t xml:space="preserve"> года №  Р-</w:t>
      </w:r>
      <w:r w:rsidR="00F222A3">
        <w:rPr>
          <w:rFonts w:ascii="Times New Roman" w:hAnsi="Times New Roman"/>
          <w:bCs/>
          <w:sz w:val="24"/>
          <w:szCs w:val="24"/>
        </w:rPr>
        <w:t>98</w:t>
      </w:r>
    </w:p>
    <w:p w14:paraId="76C701F4"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p>
    <w:p w14:paraId="4BA2D44B"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 xml:space="preserve">Ведомственная структура расходов </w:t>
      </w:r>
    </w:p>
    <w:p w14:paraId="40B71564"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 xml:space="preserve">бюджета </w:t>
      </w:r>
      <w:r w:rsidRPr="004C6E68">
        <w:rPr>
          <w:rFonts w:ascii="Times New Roman" w:hAnsi="Times New Roman"/>
          <w:b/>
          <w:sz w:val="28"/>
          <w:szCs w:val="28"/>
        </w:rPr>
        <w:t xml:space="preserve">муниципального округа Мещанский на 2023 год и плановый период 2024 и 2025 годов </w:t>
      </w:r>
    </w:p>
    <w:p w14:paraId="4ABC767E" w14:textId="77777777" w:rsidR="004C6E68" w:rsidRPr="004C6E68" w:rsidRDefault="004C6E68" w:rsidP="004C6E68">
      <w:pPr>
        <w:autoSpaceDE w:val="0"/>
        <w:autoSpaceDN w:val="0"/>
        <w:adjustRightInd w:val="0"/>
        <w:spacing w:after="0" w:line="240" w:lineRule="auto"/>
        <w:jc w:val="center"/>
        <w:rPr>
          <w:rFonts w:ascii="Times New Roman" w:hAnsi="Times New Roman"/>
          <w:b/>
          <w:sz w:val="28"/>
          <w:szCs w:val="28"/>
        </w:rPr>
      </w:pPr>
    </w:p>
    <w:tbl>
      <w:tblPr>
        <w:tblStyle w:val="14"/>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4C6E68" w:rsidRPr="004C6E68" w14:paraId="791F249F" w14:textId="77777777" w:rsidTr="004C6E68">
        <w:trPr>
          <w:jc w:val="center"/>
        </w:trPr>
        <w:tc>
          <w:tcPr>
            <w:tcW w:w="3397" w:type="dxa"/>
            <w:vAlign w:val="center"/>
          </w:tcPr>
          <w:p w14:paraId="3B1A9F75"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Наименование</w:t>
            </w:r>
          </w:p>
        </w:tc>
        <w:tc>
          <w:tcPr>
            <w:tcW w:w="567" w:type="dxa"/>
            <w:vAlign w:val="center"/>
          </w:tcPr>
          <w:p w14:paraId="076423A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Рз</w:t>
            </w:r>
          </w:p>
        </w:tc>
        <w:tc>
          <w:tcPr>
            <w:tcW w:w="709" w:type="dxa"/>
            <w:vAlign w:val="center"/>
          </w:tcPr>
          <w:p w14:paraId="27B7559E"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ПР</w:t>
            </w:r>
          </w:p>
        </w:tc>
        <w:tc>
          <w:tcPr>
            <w:tcW w:w="1701" w:type="dxa"/>
            <w:vAlign w:val="center"/>
          </w:tcPr>
          <w:p w14:paraId="3F5C537C"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ЦСР</w:t>
            </w:r>
          </w:p>
        </w:tc>
        <w:tc>
          <w:tcPr>
            <w:tcW w:w="709" w:type="dxa"/>
            <w:vAlign w:val="center"/>
          </w:tcPr>
          <w:p w14:paraId="53FB81A8"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ВР</w:t>
            </w:r>
          </w:p>
        </w:tc>
        <w:tc>
          <w:tcPr>
            <w:tcW w:w="3544" w:type="dxa"/>
            <w:gridSpan w:val="3"/>
            <w:vAlign w:val="center"/>
          </w:tcPr>
          <w:p w14:paraId="72A9DA0D"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Сумма (тыс.руб)</w:t>
            </w:r>
          </w:p>
        </w:tc>
      </w:tr>
      <w:tr w:rsidR="004C6E68" w:rsidRPr="004C6E68" w14:paraId="79120CD5" w14:textId="77777777" w:rsidTr="004C6E68">
        <w:trPr>
          <w:trHeight w:val="620"/>
          <w:jc w:val="center"/>
        </w:trPr>
        <w:tc>
          <w:tcPr>
            <w:tcW w:w="3397" w:type="dxa"/>
          </w:tcPr>
          <w:p w14:paraId="3ACCEA5D"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6247BC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511252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2DCC2BC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CB94C7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BB62CE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56E611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2023 год</w:t>
            </w:r>
          </w:p>
        </w:tc>
        <w:tc>
          <w:tcPr>
            <w:tcW w:w="1134" w:type="dxa"/>
          </w:tcPr>
          <w:p w14:paraId="532B1B9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37CD4C9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59FFF83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2024 год</w:t>
            </w:r>
          </w:p>
        </w:tc>
        <w:tc>
          <w:tcPr>
            <w:tcW w:w="1276" w:type="dxa"/>
          </w:tcPr>
          <w:p w14:paraId="4BE190F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27836F2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784B3A8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2025 год</w:t>
            </w:r>
          </w:p>
        </w:tc>
      </w:tr>
      <w:tr w:rsidR="004C6E68" w:rsidRPr="004C6E68" w14:paraId="672472D4" w14:textId="77777777" w:rsidTr="004C6E68">
        <w:trPr>
          <w:jc w:val="center"/>
        </w:trPr>
        <w:tc>
          <w:tcPr>
            <w:tcW w:w="3397" w:type="dxa"/>
          </w:tcPr>
          <w:p w14:paraId="448350DF"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ОБЩЕГОСУДАРСТВЕННЫЕ ВОПРОСЫ</w:t>
            </w:r>
          </w:p>
        </w:tc>
        <w:tc>
          <w:tcPr>
            <w:tcW w:w="567" w:type="dxa"/>
            <w:vAlign w:val="center"/>
          </w:tcPr>
          <w:p w14:paraId="7CC260D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809EC2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3FB64CB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FA9140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472B97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60430C42" w14:textId="77777777" w:rsidR="004C6E68" w:rsidRPr="004C6E68" w:rsidRDefault="00A25690"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236</w:t>
            </w:r>
            <w:r w:rsidR="00F729DC">
              <w:rPr>
                <w:rFonts w:ascii="Times New Roman" w:hAnsi="Times New Roman"/>
                <w:sz w:val="24"/>
                <w:szCs w:val="24"/>
              </w:rPr>
              <w:t>56,0</w:t>
            </w:r>
          </w:p>
        </w:tc>
        <w:tc>
          <w:tcPr>
            <w:tcW w:w="1134" w:type="dxa"/>
          </w:tcPr>
          <w:p w14:paraId="073A38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5FA902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19264,9</w:t>
            </w:r>
          </w:p>
        </w:tc>
        <w:tc>
          <w:tcPr>
            <w:tcW w:w="1276" w:type="dxa"/>
          </w:tcPr>
          <w:p w14:paraId="71DD317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p w14:paraId="4DC0590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19661,9</w:t>
            </w:r>
          </w:p>
        </w:tc>
      </w:tr>
      <w:tr w:rsidR="004C6E68" w:rsidRPr="004C6E68" w14:paraId="193A335C" w14:textId="77777777" w:rsidTr="004C6E68">
        <w:trPr>
          <w:jc w:val="center"/>
        </w:trPr>
        <w:tc>
          <w:tcPr>
            <w:tcW w:w="3397" w:type="dxa"/>
          </w:tcPr>
          <w:p w14:paraId="7C56109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CC69DE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AA4CA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5EFEA4A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9FEB76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BCE3751" w14:textId="77777777" w:rsidR="004C6E68" w:rsidRPr="004C6E68" w:rsidRDefault="00F14E86"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9B1805">
              <w:rPr>
                <w:rFonts w:ascii="Times New Roman" w:hAnsi="Times New Roman"/>
                <w:sz w:val="24"/>
                <w:szCs w:val="24"/>
              </w:rPr>
              <w:t>86,1</w:t>
            </w:r>
          </w:p>
        </w:tc>
        <w:tc>
          <w:tcPr>
            <w:tcW w:w="1134" w:type="dxa"/>
            <w:vAlign w:val="center"/>
          </w:tcPr>
          <w:p w14:paraId="612CFCE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c>
          <w:tcPr>
            <w:tcW w:w="1276" w:type="dxa"/>
            <w:vAlign w:val="center"/>
          </w:tcPr>
          <w:p w14:paraId="15EF52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r>
      <w:tr w:rsidR="004C6E68" w:rsidRPr="004C6E68" w14:paraId="71545C0E" w14:textId="77777777" w:rsidTr="004C6E68">
        <w:trPr>
          <w:jc w:val="center"/>
        </w:trPr>
        <w:tc>
          <w:tcPr>
            <w:tcW w:w="3397" w:type="dxa"/>
          </w:tcPr>
          <w:p w14:paraId="68D10B6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36AED34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BECC78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75AF535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621E285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FF9BA7"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1E033906"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7CAF6F78"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0DDFB5C" w14:textId="77777777" w:rsidTr="004C6E68">
        <w:trPr>
          <w:jc w:val="center"/>
        </w:trPr>
        <w:tc>
          <w:tcPr>
            <w:tcW w:w="3397" w:type="dxa"/>
          </w:tcPr>
          <w:p w14:paraId="4C5C82E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163DC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44C795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74D8097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1EEF4A8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5D0A2CE0"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6A686A6F"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42C81517"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613CCBF1" w14:textId="77777777" w:rsidTr="004C6E68">
        <w:trPr>
          <w:jc w:val="center"/>
        </w:trPr>
        <w:tc>
          <w:tcPr>
            <w:tcW w:w="3397" w:type="dxa"/>
          </w:tcPr>
          <w:p w14:paraId="2F00B06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87BE07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35F23E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03F1134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527CA99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1383AF53" w14:textId="77777777" w:rsidR="004C6E68" w:rsidRPr="004C6E68" w:rsidRDefault="009B1805" w:rsidP="004C6E68">
            <w:pPr>
              <w:spacing w:after="0" w:line="240" w:lineRule="auto"/>
              <w:jc w:val="center"/>
            </w:pPr>
            <w:r>
              <w:rPr>
                <w:rFonts w:ascii="Times New Roman" w:hAnsi="Times New Roman"/>
                <w:sz w:val="24"/>
                <w:szCs w:val="24"/>
              </w:rPr>
              <w:t>186,1</w:t>
            </w:r>
          </w:p>
        </w:tc>
        <w:tc>
          <w:tcPr>
            <w:tcW w:w="1134" w:type="dxa"/>
            <w:vAlign w:val="center"/>
          </w:tcPr>
          <w:p w14:paraId="3DE9BAF9"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276" w:type="dxa"/>
            <w:vAlign w:val="center"/>
          </w:tcPr>
          <w:p w14:paraId="4AB6C8A9"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1F060B16" w14:textId="77777777" w:rsidTr="004C6E68">
        <w:trPr>
          <w:jc w:val="center"/>
        </w:trPr>
        <w:tc>
          <w:tcPr>
            <w:tcW w:w="3397" w:type="dxa"/>
            <w:vAlign w:val="bottom"/>
          </w:tcPr>
          <w:p w14:paraId="7468C081" w14:textId="77777777" w:rsidR="004C6E68" w:rsidRPr="004C6E68" w:rsidRDefault="004C6E68" w:rsidP="004C6E68">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1ADFA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A716CB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C6416E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16CE4EE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3B6420D"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02109470"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11B4A81"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76BE1FD8" w14:textId="77777777" w:rsidTr="004C6E68">
        <w:trPr>
          <w:jc w:val="center"/>
        </w:trPr>
        <w:tc>
          <w:tcPr>
            <w:tcW w:w="3397" w:type="dxa"/>
          </w:tcPr>
          <w:p w14:paraId="45E41BC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B0A00B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C9AC5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E5733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558247F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20EDA85"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0EE1DE5C"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A1C3230"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5ADA2A70" w14:textId="77777777" w:rsidTr="004C6E68">
        <w:trPr>
          <w:jc w:val="center"/>
        </w:trPr>
        <w:tc>
          <w:tcPr>
            <w:tcW w:w="3397" w:type="dxa"/>
          </w:tcPr>
          <w:p w14:paraId="76D89B7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lastRenderedPageBreak/>
              <w:t>Расходы на выплаты персоналу государственных (муниципальных) органов</w:t>
            </w:r>
          </w:p>
        </w:tc>
        <w:tc>
          <w:tcPr>
            <w:tcW w:w="567" w:type="dxa"/>
            <w:vAlign w:val="center"/>
          </w:tcPr>
          <w:p w14:paraId="6ED07FE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FC7241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5BFA31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3DFF64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1F6FA1A"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7AE56CCA" w14:textId="77777777" w:rsidR="004C6E68" w:rsidRPr="004C6E68" w:rsidRDefault="00F14E86" w:rsidP="004C6E68">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4E8B8E2D" w14:textId="77777777" w:rsidR="004C6E68" w:rsidRPr="004C6E68" w:rsidRDefault="00E50E4F" w:rsidP="004C6E68">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604A327F" w14:textId="77777777" w:rsidTr="004C6E68">
        <w:trPr>
          <w:jc w:val="center"/>
        </w:trPr>
        <w:tc>
          <w:tcPr>
            <w:tcW w:w="3397" w:type="dxa"/>
            <w:vAlign w:val="bottom"/>
          </w:tcPr>
          <w:p w14:paraId="7E9AFF9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1B4B920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D2DF87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7A2234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231500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8D7536B" w14:textId="77777777" w:rsidR="004C6E68" w:rsidRPr="004C6E68" w:rsidRDefault="00A25690" w:rsidP="004C6E68">
            <w:pPr>
              <w:spacing w:after="0" w:line="240" w:lineRule="auto"/>
              <w:jc w:val="center"/>
              <w:rPr>
                <w:rFonts w:ascii="Times New Roman" w:hAnsi="Times New Roman"/>
                <w:sz w:val="24"/>
                <w:szCs w:val="24"/>
              </w:rPr>
            </w:pPr>
            <w:r>
              <w:rPr>
                <w:rFonts w:ascii="Times New Roman" w:hAnsi="Times New Roman"/>
                <w:sz w:val="24"/>
                <w:szCs w:val="24"/>
              </w:rPr>
              <w:t>208</w:t>
            </w:r>
            <w:r w:rsidR="003D6944">
              <w:rPr>
                <w:rFonts w:ascii="Times New Roman" w:hAnsi="Times New Roman"/>
                <w:sz w:val="24"/>
                <w:szCs w:val="24"/>
              </w:rPr>
              <w:t>83</w:t>
            </w:r>
            <w:r w:rsidR="004C6E68" w:rsidRPr="004C6E68">
              <w:rPr>
                <w:rFonts w:ascii="Times New Roman" w:hAnsi="Times New Roman"/>
                <w:sz w:val="24"/>
                <w:szCs w:val="24"/>
              </w:rPr>
              <w:t>,8</w:t>
            </w:r>
          </w:p>
        </w:tc>
        <w:tc>
          <w:tcPr>
            <w:tcW w:w="1134" w:type="dxa"/>
            <w:vAlign w:val="center"/>
          </w:tcPr>
          <w:p w14:paraId="47A7D88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18883,8</w:t>
            </w:r>
          </w:p>
        </w:tc>
        <w:tc>
          <w:tcPr>
            <w:tcW w:w="1276" w:type="dxa"/>
            <w:vAlign w:val="center"/>
          </w:tcPr>
          <w:p w14:paraId="0D2BB1A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19280,8</w:t>
            </w:r>
          </w:p>
        </w:tc>
      </w:tr>
      <w:tr w:rsidR="004C6E68" w:rsidRPr="004C6E68" w14:paraId="1FA8FC88" w14:textId="77777777" w:rsidTr="004C6E68">
        <w:trPr>
          <w:jc w:val="center"/>
        </w:trPr>
        <w:tc>
          <w:tcPr>
            <w:tcW w:w="3397" w:type="dxa"/>
          </w:tcPr>
          <w:p w14:paraId="19801725" w14:textId="77777777" w:rsidR="004C6E68" w:rsidRPr="004C6E68" w:rsidRDefault="004C6E68" w:rsidP="004C6E68">
            <w:pPr>
              <w:spacing w:after="0" w:line="240" w:lineRule="auto"/>
              <w:jc w:val="both"/>
              <w:rPr>
                <w:rFonts w:ascii="Times New Roman" w:hAnsi="Times New Roman"/>
                <w:i/>
                <w:color w:val="000000"/>
                <w:sz w:val="24"/>
                <w:szCs w:val="24"/>
              </w:rPr>
            </w:pPr>
            <w:r w:rsidRPr="004C6E68">
              <w:rPr>
                <w:rFonts w:ascii="Times New Roman" w:hAnsi="Times New Roman"/>
                <w:color w:val="000000"/>
                <w:sz w:val="24"/>
                <w:szCs w:val="24"/>
              </w:rPr>
              <w:t>Руководитель администрации</w:t>
            </w:r>
            <w:r w:rsidRPr="004C6E68">
              <w:rPr>
                <w:rFonts w:ascii="Times New Roman" w:hAnsi="Times New Roman"/>
                <w:i/>
                <w:color w:val="000000"/>
                <w:sz w:val="24"/>
                <w:szCs w:val="24"/>
              </w:rPr>
              <w:t xml:space="preserve"> </w:t>
            </w:r>
          </w:p>
        </w:tc>
        <w:tc>
          <w:tcPr>
            <w:tcW w:w="567" w:type="dxa"/>
            <w:vAlign w:val="center"/>
          </w:tcPr>
          <w:p w14:paraId="6204943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4B727D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18175B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00100</w:t>
            </w:r>
          </w:p>
        </w:tc>
        <w:tc>
          <w:tcPr>
            <w:tcW w:w="709" w:type="dxa"/>
            <w:vAlign w:val="center"/>
          </w:tcPr>
          <w:p w14:paraId="3E8D05C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23948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134" w:type="dxa"/>
            <w:vAlign w:val="center"/>
          </w:tcPr>
          <w:p w14:paraId="47052AA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276" w:type="dxa"/>
            <w:vAlign w:val="center"/>
          </w:tcPr>
          <w:p w14:paraId="2C42F47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00D0569D" w14:textId="77777777" w:rsidTr="004C6E68">
        <w:trPr>
          <w:jc w:val="center"/>
        </w:trPr>
        <w:tc>
          <w:tcPr>
            <w:tcW w:w="3397" w:type="dxa"/>
          </w:tcPr>
          <w:p w14:paraId="30ECA09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D9504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BEA10C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D91AF34"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68FB433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0A4F0ECC"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15F74BDA"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276" w:type="dxa"/>
            <w:vAlign w:val="center"/>
          </w:tcPr>
          <w:p w14:paraId="4B25B652"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43372772" w14:textId="77777777" w:rsidTr="004C6E68">
        <w:trPr>
          <w:trHeight w:val="911"/>
          <w:jc w:val="center"/>
        </w:trPr>
        <w:tc>
          <w:tcPr>
            <w:tcW w:w="3397" w:type="dxa"/>
          </w:tcPr>
          <w:p w14:paraId="53976AF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2EEC2A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CAF0FF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30505BE"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22BA4A0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5FB5C521"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tcPr>
          <w:p w14:paraId="5B5868BD" w14:textId="77777777" w:rsidR="004C6E68" w:rsidRPr="004C6E68" w:rsidRDefault="004C6E68" w:rsidP="004C6E68">
            <w:pPr>
              <w:spacing w:after="0" w:line="240" w:lineRule="auto"/>
              <w:jc w:val="center"/>
              <w:rPr>
                <w:rFonts w:ascii="Times New Roman" w:hAnsi="Times New Roman"/>
                <w:sz w:val="24"/>
                <w:szCs w:val="24"/>
              </w:rPr>
            </w:pPr>
          </w:p>
          <w:p w14:paraId="69B70E1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276" w:type="dxa"/>
          </w:tcPr>
          <w:p w14:paraId="2EA5B7F2" w14:textId="77777777" w:rsidR="004C6E68" w:rsidRPr="004C6E68" w:rsidRDefault="004C6E68" w:rsidP="004C6E68">
            <w:pPr>
              <w:spacing w:after="0" w:line="240" w:lineRule="auto"/>
              <w:jc w:val="center"/>
              <w:rPr>
                <w:rFonts w:ascii="Times New Roman" w:hAnsi="Times New Roman"/>
                <w:sz w:val="24"/>
                <w:szCs w:val="24"/>
              </w:rPr>
            </w:pPr>
          </w:p>
          <w:p w14:paraId="268E7BF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6ED3A8B9" w14:textId="77777777" w:rsidTr="004C6E68">
        <w:trPr>
          <w:jc w:val="center"/>
        </w:trPr>
        <w:tc>
          <w:tcPr>
            <w:tcW w:w="3397" w:type="dxa"/>
          </w:tcPr>
          <w:p w14:paraId="35F1236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Обеспечение деятельности</w:t>
            </w:r>
            <w:r w:rsidRPr="004C6E68">
              <w:rPr>
                <w:rFonts w:ascii="Times New Roman" w:hAnsi="Times New Roman"/>
                <w:i/>
                <w:color w:val="000000"/>
                <w:sz w:val="24"/>
                <w:szCs w:val="24"/>
              </w:rPr>
              <w:t xml:space="preserve"> </w:t>
            </w:r>
            <w:r w:rsidRPr="004C6E68">
              <w:rPr>
                <w:rFonts w:ascii="Times New Roman" w:hAnsi="Times New Roman"/>
                <w:color w:val="000000"/>
                <w:sz w:val="24"/>
                <w:szCs w:val="24"/>
              </w:rPr>
              <w:t>администрации</w:t>
            </w:r>
            <w:r w:rsidRPr="004C6E68">
              <w:rPr>
                <w:rFonts w:ascii="Times New Roman" w:hAnsi="Times New Roman"/>
                <w:bCs/>
                <w:color w:val="000000"/>
                <w:sz w:val="24"/>
                <w:szCs w:val="24"/>
              </w:rPr>
              <w:t xml:space="preserve"> </w:t>
            </w:r>
            <w:r w:rsidRPr="004C6E68">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7EE7B18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9919D9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256BF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00500</w:t>
            </w:r>
          </w:p>
        </w:tc>
        <w:tc>
          <w:tcPr>
            <w:tcW w:w="709" w:type="dxa"/>
            <w:vAlign w:val="center"/>
          </w:tcPr>
          <w:p w14:paraId="550467A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5094BA9" w14:textId="77777777" w:rsidR="004C6E68" w:rsidRPr="004C6E68" w:rsidRDefault="00A25690" w:rsidP="004C6E68">
            <w:pPr>
              <w:spacing w:after="0" w:line="240" w:lineRule="auto"/>
              <w:jc w:val="center"/>
              <w:rPr>
                <w:rFonts w:ascii="Times New Roman" w:hAnsi="Times New Roman"/>
                <w:sz w:val="24"/>
                <w:szCs w:val="24"/>
              </w:rPr>
            </w:pPr>
            <w:r>
              <w:rPr>
                <w:rFonts w:ascii="Times New Roman" w:hAnsi="Times New Roman"/>
                <w:sz w:val="24"/>
                <w:szCs w:val="24"/>
              </w:rPr>
              <w:t>162</w:t>
            </w:r>
            <w:r w:rsidR="004C6E68" w:rsidRPr="004C6E68">
              <w:rPr>
                <w:rFonts w:ascii="Times New Roman" w:hAnsi="Times New Roman"/>
                <w:sz w:val="24"/>
                <w:szCs w:val="24"/>
              </w:rPr>
              <w:t>71,5</w:t>
            </w:r>
          </w:p>
        </w:tc>
        <w:tc>
          <w:tcPr>
            <w:tcW w:w="1134" w:type="dxa"/>
          </w:tcPr>
          <w:p w14:paraId="70A862A4" w14:textId="77777777" w:rsidR="004C6E68" w:rsidRPr="004C6E68" w:rsidRDefault="004C6E68" w:rsidP="004C6E68">
            <w:pPr>
              <w:spacing w:after="0" w:line="240" w:lineRule="auto"/>
              <w:jc w:val="center"/>
              <w:rPr>
                <w:rFonts w:ascii="Times New Roman" w:hAnsi="Times New Roman"/>
                <w:sz w:val="24"/>
                <w:szCs w:val="24"/>
              </w:rPr>
            </w:pPr>
          </w:p>
          <w:p w14:paraId="06DD1C07" w14:textId="77777777" w:rsidR="004C6E68" w:rsidRPr="004C6E68" w:rsidRDefault="004C6E68" w:rsidP="004C6E68">
            <w:pPr>
              <w:spacing w:after="0" w:line="240" w:lineRule="auto"/>
              <w:jc w:val="center"/>
              <w:rPr>
                <w:rFonts w:ascii="Times New Roman" w:hAnsi="Times New Roman"/>
                <w:sz w:val="24"/>
                <w:szCs w:val="24"/>
              </w:rPr>
            </w:pPr>
          </w:p>
          <w:p w14:paraId="6B88E22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14271,5</w:t>
            </w:r>
          </w:p>
        </w:tc>
        <w:tc>
          <w:tcPr>
            <w:tcW w:w="1276" w:type="dxa"/>
          </w:tcPr>
          <w:p w14:paraId="7D57DE8E" w14:textId="77777777" w:rsidR="004C6E68" w:rsidRPr="004C6E68" w:rsidRDefault="004C6E68" w:rsidP="004C6E68">
            <w:pPr>
              <w:spacing w:after="0" w:line="240" w:lineRule="auto"/>
              <w:jc w:val="center"/>
              <w:rPr>
                <w:rFonts w:ascii="Times New Roman" w:hAnsi="Times New Roman"/>
                <w:sz w:val="24"/>
                <w:szCs w:val="24"/>
              </w:rPr>
            </w:pPr>
          </w:p>
          <w:p w14:paraId="2F01F462" w14:textId="77777777" w:rsidR="004C6E68" w:rsidRPr="004C6E68" w:rsidRDefault="004C6E68" w:rsidP="004C6E68">
            <w:pPr>
              <w:spacing w:after="0" w:line="240" w:lineRule="auto"/>
              <w:jc w:val="center"/>
              <w:rPr>
                <w:rFonts w:ascii="Times New Roman" w:hAnsi="Times New Roman"/>
                <w:sz w:val="24"/>
                <w:szCs w:val="24"/>
              </w:rPr>
            </w:pPr>
          </w:p>
          <w:p w14:paraId="790924B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14668,5</w:t>
            </w:r>
          </w:p>
        </w:tc>
      </w:tr>
      <w:tr w:rsidR="004C6E68" w:rsidRPr="004C6E68" w14:paraId="69D5FA87" w14:textId="77777777" w:rsidTr="004C6E68">
        <w:trPr>
          <w:jc w:val="center"/>
        </w:trPr>
        <w:tc>
          <w:tcPr>
            <w:tcW w:w="3397" w:type="dxa"/>
          </w:tcPr>
          <w:p w14:paraId="48FCAC6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06FCF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C68FB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290BBC4"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6580356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028CA8A7" w14:textId="77777777" w:rsidR="004C6E68" w:rsidRPr="004C6E68" w:rsidRDefault="004C6E68" w:rsidP="004C6E68">
            <w:pPr>
              <w:spacing w:after="0" w:line="240" w:lineRule="auto"/>
              <w:jc w:val="center"/>
            </w:pPr>
            <w:r w:rsidRPr="004C6E68">
              <w:rPr>
                <w:rFonts w:ascii="Times New Roman" w:hAnsi="Times New Roman"/>
                <w:sz w:val="24"/>
                <w:szCs w:val="24"/>
              </w:rPr>
              <w:t>11131,8</w:t>
            </w:r>
          </w:p>
        </w:tc>
        <w:tc>
          <w:tcPr>
            <w:tcW w:w="1134" w:type="dxa"/>
          </w:tcPr>
          <w:p w14:paraId="692EBD0C" w14:textId="77777777" w:rsidR="004C6E68" w:rsidRPr="004C6E68" w:rsidRDefault="004C6E68" w:rsidP="004C6E68">
            <w:pPr>
              <w:spacing w:after="0" w:line="240" w:lineRule="auto"/>
              <w:jc w:val="center"/>
              <w:rPr>
                <w:rFonts w:ascii="Times New Roman" w:hAnsi="Times New Roman"/>
                <w:sz w:val="24"/>
                <w:szCs w:val="24"/>
              </w:rPr>
            </w:pPr>
          </w:p>
          <w:p w14:paraId="41175FE9" w14:textId="77777777" w:rsidR="004C6E68" w:rsidRPr="004C6E68" w:rsidRDefault="004C6E68" w:rsidP="004C6E68">
            <w:pPr>
              <w:spacing w:after="0" w:line="240" w:lineRule="auto"/>
              <w:jc w:val="center"/>
              <w:rPr>
                <w:rFonts w:ascii="Times New Roman" w:hAnsi="Times New Roman"/>
                <w:sz w:val="24"/>
                <w:szCs w:val="24"/>
              </w:rPr>
            </w:pPr>
          </w:p>
          <w:p w14:paraId="38C7435D" w14:textId="77777777" w:rsidR="004C6E68" w:rsidRPr="004C6E68" w:rsidRDefault="004C6E68" w:rsidP="004C6E68">
            <w:pPr>
              <w:spacing w:after="0" w:line="240" w:lineRule="auto"/>
              <w:jc w:val="center"/>
              <w:rPr>
                <w:rFonts w:ascii="Times New Roman" w:hAnsi="Times New Roman"/>
                <w:sz w:val="24"/>
                <w:szCs w:val="24"/>
              </w:rPr>
            </w:pPr>
          </w:p>
          <w:p w14:paraId="4F7018D5" w14:textId="77777777" w:rsidR="004C6E68" w:rsidRPr="004C6E68" w:rsidRDefault="004C6E68" w:rsidP="004C6E68">
            <w:pPr>
              <w:spacing w:after="0" w:line="240" w:lineRule="auto"/>
              <w:jc w:val="center"/>
              <w:rPr>
                <w:rFonts w:ascii="Times New Roman" w:hAnsi="Times New Roman"/>
                <w:sz w:val="24"/>
                <w:szCs w:val="24"/>
              </w:rPr>
            </w:pPr>
          </w:p>
          <w:p w14:paraId="1A75794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11131,8</w:t>
            </w:r>
          </w:p>
        </w:tc>
        <w:tc>
          <w:tcPr>
            <w:tcW w:w="1276" w:type="dxa"/>
          </w:tcPr>
          <w:p w14:paraId="27B945DF" w14:textId="77777777" w:rsidR="004C6E68" w:rsidRPr="004C6E68" w:rsidRDefault="004C6E68" w:rsidP="004C6E68">
            <w:pPr>
              <w:spacing w:after="0" w:line="240" w:lineRule="auto"/>
              <w:jc w:val="center"/>
              <w:rPr>
                <w:rFonts w:ascii="Times New Roman" w:hAnsi="Times New Roman"/>
                <w:sz w:val="24"/>
                <w:szCs w:val="24"/>
              </w:rPr>
            </w:pPr>
          </w:p>
          <w:p w14:paraId="09BA49A4" w14:textId="77777777" w:rsidR="004C6E68" w:rsidRPr="004C6E68" w:rsidRDefault="004C6E68" w:rsidP="004C6E68">
            <w:pPr>
              <w:spacing w:after="0" w:line="240" w:lineRule="auto"/>
              <w:jc w:val="center"/>
              <w:rPr>
                <w:rFonts w:ascii="Times New Roman" w:hAnsi="Times New Roman"/>
                <w:sz w:val="24"/>
                <w:szCs w:val="24"/>
              </w:rPr>
            </w:pPr>
          </w:p>
          <w:p w14:paraId="4AA7D2F2" w14:textId="77777777" w:rsidR="004C6E68" w:rsidRPr="004C6E68" w:rsidRDefault="004C6E68" w:rsidP="004C6E68">
            <w:pPr>
              <w:spacing w:after="0" w:line="240" w:lineRule="auto"/>
              <w:jc w:val="center"/>
              <w:rPr>
                <w:rFonts w:ascii="Times New Roman" w:hAnsi="Times New Roman"/>
                <w:sz w:val="24"/>
                <w:szCs w:val="24"/>
              </w:rPr>
            </w:pPr>
          </w:p>
          <w:p w14:paraId="23547ADD" w14:textId="77777777" w:rsidR="004C6E68" w:rsidRPr="004C6E68" w:rsidRDefault="004C6E68" w:rsidP="004C6E68">
            <w:pPr>
              <w:spacing w:after="0" w:line="240" w:lineRule="auto"/>
              <w:jc w:val="center"/>
              <w:rPr>
                <w:rFonts w:ascii="Times New Roman" w:hAnsi="Times New Roman"/>
                <w:sz w:val="24"/>
                <w:szCs w:val="24"/>
              </w:rPr>
            </w:pPr>
          </w:p>
          <w:p w14:paraId="7AFA27CE"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11528,8</w:t>
            </w:r>
          </w:p>
        </w:tc>
      </w:tr>
      <w:tr w:rsidR="004C6E68" w:rsidRPr="004C6E68" w14:paraId="0958A585" w14:textId="77777777" w:rsidTr="004C6E68">
        <w:trPr>
          <w:jc w:val="center"/>
        </w:trPr>
        <w:tc>
          <w:tcPr>
            <w:tcW w:w="3397" w:type="dxa"/>
          </w:tcPr>
          <w:p w14:paraId="50F8EE1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8D2315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2BC63D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04E618F"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5A015E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01932D25" w14:textId="77777777" w:rsidR="004C6E68" w:rsidRPr="004C6E68" w:rsidRDefault="004C6E68" w:rsidP="004C6E68">
            <w:pPr>
              <w:spacing w:after="0" w:line="240" w:lineRule="auto"/>
              <w:jc w:val="center"/>
            </w:pPr>
            <w:r w:rsidRPr="004C6E68">
              <w:rPr>
                <w:rFonts w:ascii="Times New Roman" w:hAnsi="Times New Roman"/>
                <w:sz w:val="24"/>
                <w:szCs w:val="24"/>
              </w:rPr>
              <w:t>11131,8</w:t>
            </w:r>
          </w:p>
        </w:tc>
        <w:tc>
          <w:tcPr>
            <w:tcW w:w="1134" w:type="dxa"/>
          </w:tcPr>
          <w:p w14:paraId="0637A1BD" w14:textId="77777777" w:rsidR="004C6E68" w:rsidRPr="004C6E68" w:rsidRDefault="004C6E68" w:rsidP="004C6E68">
            <w:pPr>
              <w:spacing w:after="0" w:line="240" w:lineRule="auto"/>
              <w:jc w:val="center"/>
              <w:rPr>
                <w:rFonts w:ascii="Times New Roman" w:hAnsi="Times New Roman"/>
                <w:sz w:val="24"/>
                <w:szCs w:val="24"/>
              </w:rPr>
            </w:pPr>
          </w:p>
          <w:p w14:paraId="1F44731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11131,8</w:t>
            </w:r>
          </w:p>
        </w:tc>
        <w:tc>
          <w:tcPr>
            <w:tcW w:w="1276" w:type="dxa"/>
          </w:tcPr>
          <w:p w14:paraId="20008E90" w14:textId="77777777" w:rsidR="004C6E68" w:rsidRPr="004C6E68" w:rsidRDefault="004C6E68" w:rsidP="004C6E68">
            <w:pPr>
              <w:spacing w:after="0" w:line="240" w:lineRule="auto"/>
              <w:jc w:val="center"/>
              <w:rPr>
                <w:rFonts w:ascii="Times New Roman" w:hAnsi="Times New Roman"/>
                <w:sz w:val="24"/>
                <w:szCs w:val="24"/>
              </w:rPr>
            </w:pPr>
          </w:p>
          <w:p w14:paraId="5069E3E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11528,8</w:t>
            </w:r>
          </w:p>
        </w:tc>
      </w:tr>
      <w:tr w:rsidR="004C6E68" w:rsidRPr="004C6E68" w14:paraId="5A3063CA" w14:textId="77777777" w:rsidTr="004C6E68">
        <w:trPr>
          <w:jc w:val="center"/>
        </w:trPr>
        <w:tc>
          <w:tcPr>
            <w:tcW w:w="3397" w:type="dxa"/>
          </w:tcPr>
          <w:p w14:paraId="28D2888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FCC792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250023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272C5C9"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681A91E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5E5B20C1" w14:textId="77777777" w:rsidR="004C6E68" w:rsidRPr="004C6E68" w:rsidRDefault="00A25690" w:rsidP="004C6E68">
            <w:pPr>
              <w:spacing w:after="0" w:line="240" w:lineRule="auto"/>
              <w:jc w:val="center"/>
              <w:rPr>
                <w:rFonts w:ascii="Times New Roman" w:hAnsi="Times New Roman"/>
                <w:sz w:val="24"/>
                <w:szCs w:val="24"/>
              </w:rPr>
            </w:pPr>
            <w:r>
              <w:rPr>
                <w:rFonts w:ascii="Times New Roman" w:hAnsi="Times New Roman"/>
                <w:sz w:val="24"/>
                <w:szCs w:val="24"/>
              </w:rPr>
              <w:t>51</w:t>
            </w:r>
            <w:r w:rsidR="004C6E68" w:rsidRPr="004C6E68">
              <w:rPr>
                <w:rFonts w:ascii="Times New Roman" w:hAnsi="Times New Roman"/>
                <w:sz w:val="24"/>
                <w:szCs w:val="24"/>
              </w:rPr>
              <w:t>39,7</w:t>
            </w:r>
          </w:p>
        </w:tc>
        <w:tc>
          <w:tcPr>
            <w:tcW w:w="1134" w:type="dxa"/>
            <w:vAlign w:val="center"/>
          </w:tcPr>
          <w:p w14:paraId="690478E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c>
          <w:tcPr>
            <w:tcW w:w="1276" w:type="dxa"/>
            <w:vAlign w:val="center"/>
          </w:tcPr>
          <w:p w14:paraId="6B9F529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r>
      <w:tr w:rsidR="004C6E68" w:rsidRPr="004C6E68" w14:paraId="4DA9D47B" w14:textId="77777777" w:rsidTr="004C6E68">
        <w:trPr>
          <w:jc w:val="center"/>
        </w:trPr>
        <w:tc>
          <w:tcPr>
            <w:tcW w:w="3397" w:type="dxa"/>
          </w:tcPr>
          <w:p w14:paraId="0D711CD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76B4F0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AC27B0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1F5C48F"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1C826AB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5244638A" w14:textId="77777777" w:rsidR="004C6E68" w:rsidRPr="004C6E68" w:rsidRDefault="00A25690" w:rsidP="004C6E68">
            <w:pPr>
              <w:spacing w:after="0" w:line="240" w:lineRule="auto"/>
              <w:jc w:val="center"/>
              <w:rPr>
                <w:rFonts w:ascii="Times New Roman" w:hAnsi="Times New Roman"/>
                <w:sz w:val="24"/>
                <w:szCs w:val="24"/>
              </w:rPr>
            </w:pPr>
            <w:r>
              <w:rPr>
                <w:rFonts w:ascii="Times New Roman" w:hAnsi="Times New Roman"/>
                <w:sz w:val="24"/>
                <w:szCs w:val="24"/>
              </w:rPr>
              <w:t>51</w:t>
            </w:r>
            <w:r w:rsidR="004C6E68" w:rsidRPr="004C6E68">
              <w:rPr>
                <w:rFonts w:ascii="Times New Roman" w:hAnsi="Times New Roman"/>
                <w:sz w:val="24"/>
                <w:szCs w:val="24"/>
              </w:rPr>
              <w:t>39,7</w:t>
            </w:r>
          </w:p>
        </w:tc>
        <w:tc>
          <w:tcPr>
            <w:tcW w:w="1134" w:type="dxa"/>
            <w:vAlign w:val="center"/>
          </w:tcPr>
          <w:p w14:paraId="24AB916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c>
          <w:tcPr>
            <w:tcW w:w="1276" w:type="dxa"/>
            <w:vAlign w:val="center"/>
          </w:tcPr>
          <w:p w14:paraId="64F6085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3139,7</w:t>
            </w:r>
          </w:p>
        </w:tc>
      </w:tr>
      <w:tr w:rsidR="004C6E68" w:rsidRPr="004C6E68" w14:paraId="0ACCBC77" w14:textId="77777777" w:rsidTr="004C6E68">
        <w:trPr>
          <w:jc w:val="center"/>
        </w:trPr>
        <w:tc>
          <w:tcPr>
            <w:tcW w:w="3397" w:type="dxa"/>
          </w:tcPr>
          <w:p w14:paraId="0749505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Прочие расходы в сфере здравоохранения</w:t>
            </w:r>
          </w:p>
        </w:tc>
        <w:tc>
          <w:tcPr>
            <w:tcW w:w="567" w:type="dxa"/>
            <w:vAlign w:val="center"/>
          </w:tcPr>
          <w:p w14:paraId="229C1BC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9E1A88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10A648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Г 01 01100</w:t>
            </w:r>
          </w:p>
        </w:tc>
        <w:tc>
          <w:tcPr>
            <w:tcW w:w="709" w:type="dxa"/>
            <w:vAlign w:val="center"/>
          </w:tcPr>
          <w:p w14:paraId="46C099E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DD8949"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7EE8A935"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3EB0417A"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2C4702BD" w14:textId="77777777" w:rsidTr="004C6E68">
        <w:trPr>
          <w:jc w:val="center"/>
        </w:trPr>
        <w:tc>
          <w:tcPr>
            <w:tcW w:w="3397" w:type="dxa"/>
          </w:tcPr>
          <w:p w14:paraId="6B66DE3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w:t>
            </w:r>
            <w:r w:rsidRPr="004C6E68">
              <w:rPr>
                <w:rFonts w:ascii="Times New Roman" w:hAnsi="Times New Roman"/>
                <w:color w:val="000000"/>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8050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lastRenderedPageBreak/>
              <w:t>01</w:t>
            </w:r>
          </w:p>
        </w:tc>
        <w:tc>
          <w:tcPr>
            <w:tcW w:w="709" w:type="dxa"/>
            <w:vAlign w:val="center"/>
          </w:tcPr>
          <w:p w14:paraId="0594B82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56A74C2"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500E0B3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134" w:type="dxa"/>
            <w:vAlign w:val="center"/>
          </w:tcPr>
          <w:p w14:paraId="45D14DE4"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09A608E9"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41B08765"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49CB7B06" w14:textId="77777777" w:rsidTr="004C6E68">
        <w:trPr>
          <w:jc w:val="center"/>
        </w:trPr>
        <w:tc>
          <w:tcPr>
            <w:tcW w:w="3397" w:type="dxa"/>
          </w:tcPr>
          <w:p w14:paraId="3B40C65B"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0665A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376944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723551D"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118513F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134" w:type="dxa"/>
            <w:vAlign w:val="center"/>
          </w:tcPr>
          <w:p w14:paraId="395C1A83"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1D71F260"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276" w:type="dxa"/>
            <w:vAlign w:val="center"/>
          </w:tcPr>
          <w:p w14:paraId="376C1E19"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7255E530" w14:textId="77777777" w:rsidTr="004C6E68">
        <w:trPr>
          <w:jc w:val="center"/>
        </w:trPr>
        <w:tc>
          <w:tcPr>
            <w:tcW w:w="3397" w:type="dxa"/>
          </w:tcPr>
          <w:p w14:paraId="1E3B7C2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Резервные фонды</w:t>
            </w:r>
          </w:p>
        </w:tc>
        <w:tc>
          <w:tcPr>
            <w:tcW w:w="567" w:type="dxa"/>
            <w:vAlign w:val="center"/>
          </w:tcPr>
          <w:p w14:paraId="6B15EDD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352CBA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5A5C222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B982E5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837254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369D4AC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4B4A095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28F589D4" w14:textId="77777777" w:rsidTr="004C6E68">
        <w:trPr>
          <w:jc w:val="center"/>
        </w:trPr>
        <w:tc>
          <w:tcPr>
            <w:tcW w:w="3397" w:type="dxa"/>
          </w:tcPr>
          <w:p w14:paraId="64464950"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Резервный фонд, предусмотренный органами местного самоуправления</w:t>
            </w:r>
          </w:p>
        </w:tc>
        <w:tc>
          <w:tcPr>
            <w:tcW w:w="567" w:type="dxa"/>
            <w:vAlign w:val="center"/>
          </w:tcPr>
          <w:p w14:paraId="77776B0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B52247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594DCE2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vAlign w:val="center"/>
          </w:tcPr>
          <w:p w14:paraId="18EAC8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20A37D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5D0C78F6"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4289510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101A44B4" w14:textId="77777777" w:rsidTr="004C6E68">
        <w:trPr>
          <w:jc w:val="center"/>
        </w:trPr>
        <w:tc>
          <w:tcPr>
            <w:tcW w:w="3397" w:type="dxa"/>
          </w:tcPr>
          <w:p w14:paraId="6EB54428"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Резервные средства</w:t>
            </w:r>
          </w:p>
        </w:tc>
        <w:tc>
          <w:tcPr>
            <w:tcW w:w="567" w:type="dxa"/>
            <w:vAlign w:val="center"/>
          </w:tcPr>
          <w:p w14:paraId="3B04B0F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E04AB2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vAlign w:val="center"/>
          </w:tcPr>
          <w:p w14:paraId="5426A0F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vAlign w:val="center"/>
          </w:tcPr>
          <w:p w14:paraId="68FA7E4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870</w:t>
            </w:r>
          </w:p>
        </w:tc>
        <w:tc>
          <w:tcPr>
            <w:tcW w:w="1134" w:type="dxa"/>
            <w:vAlign w:val="center"/>
          </w:tcPr>
          <w:p w14:paraId="6CCBFD8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vAlign w:val="center"/>
          </w:tcPr>
          <w:p w14:paraId="68CA0EAA"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276" w:type="dxa"/>
            <w:vAlign w:val="center"/>
          </w:tcPr>
          <w:p w14:paraId="2AA17BE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022906C3" w14:textId="77777777" w:rsidTr="004C6E68">
        <w:trPr>
          <w:jc w:val="center"/>
        </w:trPr>
        <w:tc>
          <w:tcPr>
            <w:tcW w:w="3397" w:type="dxa"/>
          </w:tcPr>
          <w:p w14:paraId="5ACA5853"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общегосударственные вопросы</w:t>
            </w:r>
          </w:p>
        </w:tc>
        <w:tc>
          <w:tcPr>
            <w:tcW w:w="567" w:type="dxa"/>
            <w:vAlign w:val="center"/>
          </w:tcPr>
          <w:p w14:paraId="1FAB451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88559A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7ECCD8D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3A6CDE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134DF46"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64662C30"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3EBA0A46"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6746385B" w14:textId="77777777" w:rsidTr="004C6E68">
        <w:trPr>
          <w:jc w:val="center"/>
        </w:trPr>
        <w:tc>
          <w:tcPr>
            <w:tcW w:w="3397" w:type="dxa"/>
          </w:tcPr>
          <w:p w14:paraId="7AF5067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2505A9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53F7D7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FBC79B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0C976D7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4FBA0A"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15A0C782"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541290B4"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11A1CAFD" w14:textId="77777777" w:rsidTr="004C6E68">
        <w:trPr>
          <w:jc w:val="center"/>
        </w:trPr>
        <w:tc>
          <w:tcPr>
            <w:tcW w:w="3397" w:type="dxa"/>
            <w:vAlign w:val="bottom"/>
          </w:tcPr>
          <w:p w14:paraId="0BECFBA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1D7E6A5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15C35CE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02D10CE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28E99A3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134" w:type="dxa"/>
            <w:vAlign w:val="center"/>
          </w:tcPr>
          <w:p w14:paraId="24CF1492"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3754D991"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276" w:type="dxa"/>
            <w:vAlign w:val="center"/>
          </w:tcPr>
          <w:p w14:paraId="4D2B4FD0"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0F26A5B2" w14:textId="77777777" w:rsidTr="004C6E68">
        <w:trPr>
          <w:jc w:val="center"/>
        </w:trPr>
        <w:tc>
          <w:tcPr>
            <w:tcW w:w="3397" w:type="dxa"/>
          </w:tcPr>
          <w:p w14:paraId="06F4F90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7F01F5A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938FFE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6ABDEF4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1392212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134" w:type="dxa"/>
            <w:vAlign w:val="center"/>
          </w:tcPr>
          <w:p w14:paraId="680EE09B"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tcPr>
          <w:p w14:paraId="1DCB9BC9" w14:textId="77777777" w:rsidR="004C6E68" w:rsidRPr="004C6E68" w:rsidRDefault="004C6E68" w:rsidP="004C6E68">
            <w:pPr>
              <w:spacing w:after="0" w:line="240" w:lineRule="auto"/>
              <w:jc w:val="center"/>
              <w:rPr>
                <w:rFonts w:ascii="Times New Roman" w:hAnsi="Times New Roman"/>
                <w:sz w:val="24"/>
                <w:szCs w:val="24"/>
              </w:rPr>
            </w:pPr>
          </w:p>
          <w:p w14:paraId="2724431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86,1</w:t>
            </w:r>
          </w:p>
          <w:p w14:paraId="352D9CDF" w14:textId="77777777" w:rsidR="004C6E68" w:rsidRPr="004C6E68" w:rsidRDefault="004C6E68" w:rsidP="004C6E68">
            <w:pPr>
              <w:spacing w:after="0" w:line="240" w:lineRule="auto"/>
              <w:jc w:val="center"/>
              <w:rPr>
                <w:rFonts w:ascii="Times New Roman" w:hAnsi="Times New Roman"/>
                <w:sz w:val="24"/>
                <w:szCs w:val="24"/>
              </w:rPr>
            </w:pPr>
          </w:p>
        </w:tc>
        <w:tc>
          <w:tcPr>
            <w:tcW w:w="1276" w:type="dxa"/>
          </w:tcPr>
          <w:p w14:paraId="31E7EB9B" w14:textId="77777777" w:rsidR="004C6E68" w:rsidRPr="004C6E68" w:rsidRDefault="004C6E68" w:rsidP="004C6E68">
            <w:pPr>
              <w:spacing w:after="0" w:line="240" w:lineRule="auto"/>
              <w:jc w:val="center"/>
              <w:rPr>
                <w:rFonts w:ascii="Times New Roman" w:hAnsi="Times New Roman"/>
                <w:sz w:val="24"/>
                <w:szCs w:val="24"/>
              </w:rPr>
            </w:pPr>
          </w:p>
          <w:p w14:paraId="294675EC"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86,1</w:t>
            </w:r>
          </w:p>
        </w:tc>
      </w:tr>
      <w:tr w:rsidR="004C6E68" w:rsidRPr="004C6E68" w14:paraId="5CD174B9" w14:textId="77777777" w:rsidTr="004C6E68">
        <w:trPr>
          <w:jc w:val="center"/>
        </w:trPr>
        <w:tc>
          <w:tcPr>
            <w:tcW w:w="3397" w:type="dxa"/>
          </w:tcPr>
          <w:p w14:paraId="58AF51A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КУЛЬТУРА, КИНЕМАТОГРАФИЯ</w:t>
            </w:r>
          </w:p>
        </w:tc>
        <w:tc>
          <w:tcPr>
            <w:tcW w:w="567" w:type="dxa"/>
            <w:vAlign w:val="center"/>
          </w:tcPr>
          <w:p w14:paraId="58DCC2D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282BBB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30C022B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00ECA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C8457AD"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7C2475D7"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1DC9ABD3"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1135EA81" w14:textId="77777777" w:rsidTr="004C6E68">
        <w:trPr>
          <w:jc w:val="center"/>
        </w:trPr>
        <w:tc>
          <w:tcPr>
            <w:tcW w:w="3397" w:type="dxa"/>
          </w:tcPr>
          <w:p w14:paraId="6A77CA73"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109E978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2F2842F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69E535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2F0781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E3AEBE3"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05781080"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6A1DB858"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793E25F8" w14:textId="77777777" w:rsidTr="004C6E68">
        <w:trPr>
          <w:jc w:val="center"/>
        </w:trPr>
        <w:tc>
          <w:tcPr>
            <w:tcW w:w="3397" w:type="dxa"/>
          </w:tcPr>
          <w:p w14:paraId="5C7204D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1D31A6B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4D5B42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56D887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00500</w:t>
            </w:r>
          </w:p>
        </w:tc>
        <w:tc>
          <w:tcPr>
            <w:tcW w:w="709" w:type="dxa"/>
            <w:vAlign w:val="center"/>
          </w:tcPr>
          <w:p w14:paraId="361A56C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B805761"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75A4EF77"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53839028"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0E6B3DB3" w14:textId="77777777" w:rsidTr="004C6E68">
        <w:trPr>
          <w:jc w:val="center"/>
        </w:trPr>
        <w:tc>
          <w:tcPr>
            <w:tcW w:w="3397" w:type="dxa"/>
          </w:tcPr>
          <w:p w14:paraId="60439A5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C84261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4B6F6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A23653B"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4AEF5C5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5BB6D351"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0FD5B67A"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14C616F4"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3FE14D46" w14:textId="77777777" w:rsidTr="004C6E68">
        <w:trPr>
          <w:jc w:val="center"/>
        </w:trPr>
        <w:tc>
          <w:tcPr>
            <w:tcW w:w="3397" w:type="dxa"/>
          </w:tcPr>
          <w:p w14:paraId="432AB23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80334E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0E107A3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92DB86C"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5A08C74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1DD29411" w14:textId="77777777" w:rsidR="004C6E68" w:rsidRPr="00941F18" w:rsidRDefault="00941F18" w:rsidP="004C6E68">
            <w:pPr>
              <w:spacing w:after="0" w:line="240" w:lineRule="auto"/>
              <w:jc w:val="center"/>
              <w:rPr>
                <w:rFonts w:ascii="Times New Roman" w:hAnsi="Times New Roman"/>
                <w:sz w:val="24"/>
                <w:szCs w:val="24"/>
              </w:rPr>
            </w:pPr>
            <w:r>
              <w:rPr>
                <w:rFonts w:ascii="Times New Roman" w:hAnsi="Times New Roman"/>
                <w:sz w:val="24"/>
                <w:szCs w:val="24"/>
              </w:rPr>
              <w:t>2500,0</w:t>
            </w:r>
          </w:p>
        </w:tc>
        <w:tc>
          <w:tcPr>
            <w:tcW w:w="1134" w:type="dxa"/>
            <w:vAlign w:val="center"/>
          </w:tcPr>
          <w:p w14:paraId="32870168"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759,8</w:t>
            </w:r>
          </w:p>
        </w:tc>
        <w:tc>
          <w:tcPr>
            <w:tcW w:w="1276" w:type="dxa"/>
            <w:vAlign w:val="center"/>
          </w:tcPr>
          <w:p w14:paraId="004DB339" w14:textId="77777777" w:rsidR="004C6E68" w:rsidRPr="004C6E68" w:rsidRDefault="00E93BB2" w:rsidP="004C6E68">
            <w:pPr>
              <w:spacing w:after="0" w:line="240" w:lineRule="auto"/>
              <w:jc w:val="center"/>
              <w:rPr>
                <w:rFonts w:ascii="Times New Roman" w:hAnsi="Times New Roman"/>
                <w:sz w:val="24"/>
                <w:szCs w:val="24"/>
              </w:rPr>
            </w:pPr>
            <w:r>
              <w:rPr>
                <w:rFonts w:ascii="Times New Roman" w:hAnsi="Times New Roman"/>
                <w:sz w:val="24"/>
                <w:szCs w:val="24"/>
              </w:rPr>
              <w:t>184,4</w:t>
            </w:r>
          </w:p>
        </w:tc>
      </w:tr>
      <w:tr w:rsidR="004C6E68" w:rsidRPr="004C6E68" w14:paraId="5FF1F934" w14:textId="77777777" w:rsidTr="004C6E68">
        <w:trPr>
          <w:jc w:val="center"/>
        </w:trPr>
        <w:tc>
          <w:tcPr>
            <w:tcW w:w="3397" w:type="dxa"/>
          </w:tcPr>
          <w:p w14:paraId="415E5FC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b/>
                <w:bCs/>
                <w:color w:val="000000"/>
                <w:sz w:val="24"/>
                <w:szCs w:val="24"/>
              </w:rPr>
              <w:t>СОЦИАЛЬНАЯ ПОЛИТИКА</w:t>
            </w:r>
          </w:p>
        </w:tc>
        <w:tc>
          <w:tcPr>
            <w:tcW w:w="567" w:type="dxa"/>
            <w:vAlign w:val="center"/>
          </w:tcPr>
          <w:p w14:paraId="5C8D4C5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3B70A9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101DF9E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909E65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BD6915D"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134" w:type="dxa"/>
            <w:vAlign w:val="center"/>
          </w:tcPr>
          <w:p w14:paraId="31937CFF"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276" w:type="dxa"/>
            <w:vAlign w:val="center"/>
          </w:tcPr>
          <w:p w14:paraId="022EFECF"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78CC77D5" w14:textId="77777777" w:rsidTr="004C6E68">
        <w:trPr>
          <w:jc w:val="center"/>
        </w:trPr>
        <w:tc>
          <w:tcPr>
            <w:tcW w:w="3397" w:type="dxa"/>
          </w:tcPr>
          <w:p w14:paraId="60F22DF6"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Пенсионное обеспечение</w:t>
            </w:r>
          </w:p>
        </w:tc>
        <w:tc>
          <w:tcPr>
            <w:tcW w:w="567" w:type="dxa"/>
            <w:vAlign w:val="center"/>
          </w:tcPr>
          <w:p w14:paraId="45DA20B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5C24F67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1110677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D5CE13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F39F226"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134" w:type="dxa"/>
            <w:vAlign w:val="center"/>
          </w:tcPr>
          <w:p w14:paraId="5D0B617D"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276" w:type="dxa"/>
            <w:vAlign w:val="center"/>
          </w:tcPr>
          <w:p w14:paraId="18A7CF68"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55817D84" w14:textId="77777777" w:rsidTr="004C6E68">
        <w:trPr>
          <w:jc w:val="center"/>
        </w:trPr>
        <w:tc>
          <w:tcPr>
            <w:tcW w:w="3397" w:type="dxa"/>
          </w:tcPr>
          <w:p w14:paraId="571E294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B226F3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3119C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45B915B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П 01 01500</w:t>
            </w:r>
          </w:p>
        </w:tc>
        <w:tc>
          <w:tcPr>
            <w:tcW w:w="709" w:type="dxa"/>
            <w:vAlign w:val="center"/>
          </w:tcPr>
          <w:p w14:paraId="68825AD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BE358F2"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0BD82544"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7E1A6429"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3701ED2E" w14:textId="77777777" w:rsidTr="004C6E68">
        <w:trPr>
          <w:jc w:val="center"/>
        </w:trPr>
        <w:tc>
          <w:tcPr>
            <w:tcW w:w="3397" w:type="dxa"/>
          </w:tcPr>
          <w:p w14:paraId="63B91E46"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Межбюджетные трансферты</w:t>
            </w:r>
          </w:p>
        </w:tc>
        <w:tc>
          <w:tcPr>
            <w:tcW w:w="567" w:type="dxa"/>
            <w:vAlign w:val="center"/>
          </w:tcPr>
          <w:p w14:paraId="4FCB3DC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430E70D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1C0B7E49"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7FF8875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500</w:t>
            </w:r>
          </w:p>
        </w:tc>
        <w:tc>
          <w:tcPr>
            <w:tcW w:w="1134" w:type="dxa"/>
            <w:vAlign w:val="center"/>
          </w:tcPr>
          <w:p w14:paraId="7C6DFA9C"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22342E61"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46E414E2"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10A417B3" w14:textId="77777777" w:rsidTr="004C6E68">
        <w:trPr>
          <w:jc w:val="center"/>
        </w:trPr>
        <w:tc>
          <w:tcPr>
            <w:tcW w:w="3397" w:type="dxa"/>
          </w:tcPr>
          <w:p w14:paraId="5FF4D7B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межбюджетные трансферты</w:t>
            </w:r>
          </w:p>
        </w:tc>
        <w:tc>
          <w:tcPr>
            <w:tcW w:w="567" w:type="dxa"/>
            <w:vAlign w:val="center"/>
          </w:tcPr>
          <w:p w14:paraId="4F03CD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5FF4B75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4A2B39C2"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7753B28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540</w:t>
            </w:r>
          </w:p>
        </w:tc>
        <w:tc>
          <w:tcPr>
            <w:tcW w:w="1134" w:type="dxa"/>
            <w:vAlign w:val="center"/>
          </w:tcPr>
          <w:p w14:paraId="60F5945A"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48492553"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276" w:type="dxa"/>
            <w:vAlign w:val="center"/>
          </w:tcPr>
          <w:p w14:paraId="3929B8D2"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65E13E1D" w14:textId="77777777" w:rsidTr="004C6E68">
        <w:trPr>
          <w:jc w:val="center"/>
        </w:trPr>
        <w:tc>
          <w:tcPr>
            <w:tcW w:w="3397" w:type="dxa"/>
          </w:tcPr>
          <w:p w14:paraId="022DE57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социальной политики</w:t>
            </w:r>
          </w:p>
        </w:tc>
        <w:tc>
          <w:tcPr>
            <w:tcW w:w="567" w:type="dxa"/>
            <w:vAlign w:val="center"/>
          </w:tcPr>
          <w:p w14:paraId="35C93CA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0429C45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515F1CD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 </w:t>
            </w:r>
          </w:p>
        </w:tc>
        <w:tc>
          <w:tcPr>
            <w:tcW w:w="709" w:type="dxa"/>
            <w:vAlign w:val="center"/>
          </w:tcPr>
          <w:p w14:paraId="48E35ED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BB4BE8"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0D5BD448"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16EB8F32"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56B351F7" w14:textId="77777777" w:rsidTr="004C6E68">
        <w:trPr>
          <w:jc w:val="center"/>
        </w:trPr>
        <w:tc>
          <w:tcPr>
            <w:tcW w:w="3397" w:type="dxa"/>
          </w:tcPr>
          <w:p w14:paraId="0D18CD4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lastRenderedPageBreak/>
              <w:t>Социальные гарантии муниципальным служащим, вышедшим на пенсию</w:t>
            </w:r>
          </w:p>
        </w:tc>
        <w:tc>
          <w:tcPr>
            <w:tcW w:w="567" w:type="dxa"/>
            <w:vAlign w:val="center"/>
          </w:tcPr>
          <w:p w14:paraId="0B88087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CB997B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76FF3E0B"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38FC2D1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D5AF0B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64D1BE7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5D851CEB"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4CA187BB" w14:textId="77777777" w:rsidTr="004C6E68">
        <w:trPr>
          <w:jc w:val="center"/>
        </w:trPr>
        <w:tc>
          <w:tcPr>
            <w:tcW w:w="3397" w:type="dxa"/>
          </w:tcPr>
          <w:p w14:paraId="385C4E77"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Социальное обеспечение и иные выплаты населению</w:t>
            </w:r>
          </w:p>
        </w:tc>
        <w:tc>
          <w:tcPr>
            <w:tcW w:w="567" w:type="dxa"/>
            <w:vAlign w:val="center"/>
          </w:tcPr>
          <w:p w14:paraId="483B0DF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1C9465D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04130B00"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6999AD1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300</w:t>
            </w:r>
          </w:p>
        </w:tc>
        <w:tc>
          <w:tcPr>
            <w:tcW w:w="1134" w:type="dxa"/>
            <w:vAlign w:val="center"/>
          </w:tcPr>
          <w:p w14:paraId="4791CD4E"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3F7DF88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5EB47962"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457F4529" w14:textId="77777777" w:rsidTr="004C6E68">
        <w:trPr>
          <w:jc w:val="center"/>
        </w:trPr>
        <w:tc>
          <w:tcPr>
            <w:tcW w:w="3397" w:type="dxa"/>
          </w:tcPr>
          <w:p w14:paraId="6BE0F6A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30648B0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1C36D50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7E973193"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0955D1E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320</w:t>
            </w:r>
          </w:p>
        </w:tc>
        <w:tc>
          <w:tcPr>
            <w:tcW w:w="1134" w:type="dxa"/>
            <w:vAlign w:val="center"/>
          </w:tcPr>
          <w:p w14:paraId="3C6294B6"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2CEFE562"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276" w:type="dxa"/>
            <w:vAlign w:val="center"/>
          </w:tcPr>
          <w:p w14:paraId="0A3F9D39"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509E6DCA" w14:textId="77777777" w:rsidTr="004C6E68">
        <w:trPr>
          <w:jc w:val="center"/>
        </w:trPr>
        <w:tc>
          <w:tcPr>
            <w:tcW w:w="3397" w:type="dxa"/>
          </w:tcPr>
          <w:p w14:paraId="3E8D0B3D"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СРЕДСТВА МАССОВОЙ ИНФОРМАЦИИ</w:t>
            </w:r>
          </w:p>
        </w:tc>
        <w:tc>
          <w:tcPr>
            <w:tcW w:w="567" w:type="dxa"/>
            <w:vAlign w:val="center"/>
          </w:tcPr>
          <w:p w14:paraId="43F4F8B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27F6E20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454A9E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AA0510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351E7AA" w14:textId="77777777" w:rsidR="004C6E68" w:rsidRPr="004C6E68" w:rsidRDefault="00F729DC" w:rsidP="004C6E68">
            <w:pPr>
              <w:spacing w:after="0" w:line="240" w:lineRule="auto"/>
              <w:jc w:val="center"/>
            </w:pPr>
            <w:r>
              <w:rPr>
                <w:rFonts w:ascii="Times New Roman" w:hAnsi="Times New Roman"/>
                <w:sz w:val="24"/>
                <w:szCs w:val="24"/>
              </w:rPr>
              <w:t>906,9</w:t>
            </w:r>
          </w:p>
        </w:tc>
        <w:tc>
          <w:tcPr>
            <w:tcW w:w="1134" w:type="dxa"/>
            <w:vAlign w:val="center"/>
          </w:tcPr>
          <w:p w14:paraId="08314857"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c>
          <w:tcPr>
            <w:tcW w:w="1276" w:type="dxa"/>
            <w:vAlign w:val="center"/>
          </w:tcPr>
          <w:p w14:paraId="65B0F471"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r>
      <w:tr w:rsidR="004C6E68" w:rsidRPr="004C6E68" w14:paraId="6DD3161D" w14:textId="77777777" w:rsidTr="004C6E68">
        <w:trPr>
          <w:jc w:val="center"/>
        </w:trPr>
        <w:tc>
          <w:tcPr>
            <w:tcW w:w="3397" w:type="dxa"/>
          </w:tcPr>
          <w:p w14:paraId="68E6B6F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Периодическая печать и издательства</w:t>
            </w:r>
          </w:p>
        </w:tc>
        <w:tc>
          <w:tcPr>
            <w:tcW w:w="567" w:type="dxa"/>
            <w:vAlign w:val="center"/>
          </w:tcPr>
          <w:p w14:paraId="76055693"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5D73E7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6D85094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3C156F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B31EC84" w14:textId="77777777" w:rsidR="004C6E68" w:rsidRPr="004C6E68" w:rsidRDefault="002C683E" w:rsidP="002C683E">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554B52ED"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276" w:type="dxa"/>
            <w:vAlign w:val="center"/>
          </w:tcPr>
          <w:p w14:paraId="45B9392C"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1E5E262A" w14:textId="77777777" w:rsidTr="004C6E68">
        <w:trPr>
          <w:jc w:val="center"/>
        </w:trPr>
        <w:tc>
          <w:tcPr>
            <w:tcW w:w="3397" w:type="dxa"/>
          </w:tcPr>
          <w:p w14:paraId="56043B2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7B5E91FF"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7613D85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260B4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301A23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0B96B80"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145E04F1"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276" w:type="dxa"/>
            <w:vAlign w:val="center"/>
          </w:tcPr>
          <w:p w14:paraId="75F04A45"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4D05A542" w14:textId="77777777" w:rsidTr="004C6E68">
        <w:trPr>
          <w:jc w:val="center"/>
        </w:trPr>
        <w:tc>
          <w:tcPr>
            <w:tcW w:w="3397" w:type="dxa"/>
          </w:tcPr>
          <w:p w14:paraId="1CEADEB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96EFAED"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319D5E3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D354C0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0B1E09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4302B27D"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59863BE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276" w:type="dxa"/>
            <w:vAlign w:val="center"/>
          </w:tcPr>
          <w:p w14:paraId="0DB3FD3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163E6EA0" w14:textId="77777777" w:rsidTr="004C6E68">
        <w:trPr>
          <w:jc w:val="center"/>
        </w:trPr>
        <w:tc>
          <w:tcPr>
            <w:tcW w:w="3397" w:type="dxa"/>
          </w:tcPr>
          <w:p w14:paraId="6CA1A7F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0B6C55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4EBE77F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C0E4B19"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4B63F9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556CD049"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4A7F53D7"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276" w:type="dxa"/>
            <w:vAlign w:val="center"/>
          </w:tcPr>
          <w:p w14:paraId="11C03859"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2E9DAB0D" w14:textId="77777777" w:rsidTr="004C6E68">
        <w:trPr>
          <w:jc w:val="center"/>
        </w:trPr>
        <w:tc>
          <w:tcPr>
            <w:tcW w:w="3397" w:type="dxa"/>
          </w:tcPr>
          <w:p w14:paraId="74269DC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087EE6B5"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7656F5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596C4DCA"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2AF136A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134" w:type="dxa"/>
            <w:vAlign w:val="center"/>
          </w:tcPr>
          <w:p w14:paraId="02CA1FE0"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1F35963D"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276" w:type="dxa"/>
            <w:vAlign w:val="center"/>
          </w:tcPr>
          <w:p w14:paraId="65D16F09"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05D3E55D" w14:textId="77777777" w:rsidTr="004C6E68">
        <w:trPr>
          <w:jc w:val="center"/>
        </w:trPr>
        <w:tc>
          <w:tcPr>
            <w:tcW w:w="3397" w:type="dxa"/>
          </w:tcPr>
          <w:p w14:paraId="71B7D21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340370F5"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3112E4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45289037"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4031599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134" w:type="dxa"/>
            <w:vAlign w:val="center"/>
          </w:tcPr>
          <w:p w14:paraId="4046A489"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7122FBD3"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276" w:type="dxa"/>
            <w:vAlign w:val="center"/>
          </w:tcPr>
          <w:p w14:paraId="6623C89C"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709310B4" w14:textId="77777777" w:rsidTr="004C6E68">
        <w:trPr>
          <w:jc w:val="center"/>
        </w:trPr>
        <w:tc>
          <w:tcPr>
            <w:tcW w:w="3397" w:type="dxa"/>
          </w:tcPr>
          <w:p w14:paraId="2D12C859"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449CD493"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F93E7D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832E8A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414CAB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CB21CE9"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180BDA3C"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19BFDD22"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494035F8" w14:textId="77777777" w:rsidTr="004C6E68">
        <w:trPr>
          <w:jc w:val="center"/>
        </w:trPr>
        <w:tc>
          <w:tcPr>
            <w:tcW w:w="3397" w:type="dxa"/>
          </w:tcPr>
          <w:p w14:paraId="54F4C1C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4CBBAB6A"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56ABE87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C01C0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0A3DDD9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26BDFD4"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7F766AEE"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7CF11F06"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4E55CF32" w14:textId="77777777" w:rsidTr="004C6E68">
        <w:trPr>
          <w:jc w:val="center"/>
        </w:trPr>
        <w:tc>
          <w:tcPr>
            <w:tcW w:w="3397" w:type="dxa"/>
          </w:tcPr>
          <w:p w14:paraId="3F63509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018C252"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30E3A67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8762BE7"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587EFC6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134" w:type="dxa"/>
            <w:vAlign w:val="center"/>
          </w:tcPr>
          <w:p w14:paraId="1AA50FAC"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49570BAE"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2B67F604"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1FB8B0FD" w14:textId="77777777" w:rsidTr="004C6E68">
        <w:trPr>
          <w:jc w:val="center"/>
        </w:trPr>
        <w:tc>
          <w:tcPr>
            <w:tcW w:w="3397" w:type="dxa"/>
          </w:tcPr>
          <w:p w14:paraId="4CFA7F8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0FBAAD2"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1D5246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8E1CB99"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494C7A0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134" w:type="dxa"/>
            <w:vAlign w:val="center"/>
          </w:tcPr>
          <w:p w14:paraId="15F3643F" w14:textId="77777777" w:rsidR="004C6E68" w:rsidRPr="004C6E68" w:rsidRDefault="00F729DC" w:rsidP="004C6E68">
            <w:pPr>
              <w:spacing w:after="0" w:line="240" w:lineRule="auto"/>
              <w:jc w:val="center"/>
            </w:pPr>
            <w:r>
              <w:rPr>
                <w:rFonts w:ascii="Times New Roman" w:hAnsi="Times New Roman"/>
                <w:sz w:val="24"/>
                <w:szCs w:val="24"/>
              </w:rPr>
              <w:t>299,9</w:t>
            </w:r>
          </w:p>
        </w:tc>
        <w:tc>
          <w:tcPr>
            <w:tcW w:w="1134" w:type="dxa"/>
            <w:vAlign w:val="center"/>
          </w:tcPr>
          <w:p w14:paraId="355993B6"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276" w:type="dxa"/>
            <w:vAlign w:val="center"/>
          </w:tcPr>
          <w:p w14:paraId="48848A41"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6F454CF7" w14:textId="77777777" w:rsidTr="004C6E68">
        <w:trPr>
          <w:jc w:val="center"/>
        </w:trPr>
        <w:tc>
          <w:tcPr>
            <w:tcW w:w="7083" w:type="dxa"/>
            <w:gridSpan w:val="5"/>
            <w:vAlign w:val="center"/>
          </w:tcPr>
          <w:p w14:paraId="0B6A976E" w14:textId="77777777" w:rsidR="004C6E68" w:rsidRPr="004C6E68" w:rsidRDefault="004C6E68" w:rsidP="004C6E68">
            <w:pPr>
              <w:autoSpaceDE w:val="0"/>
              <w:autoSpaceDN w:val="0"/>
              <w:adjustRightInd w:val="0"/>
              <w:spacing w:after="0" w:line="240" w:lineRule="auto"/>
              <w:rPr>
                <w:rFonts w:ascii="Times New Roman" w:hAnsi="Times New Roman"/>
                <w:b/>
                <w:bCs/>
                <w:color w:val="000000"/>
                <w:sz w:val="24"/>
                <w:szCs w:val="24"/>
              </w:rPr>
            </w:pPr>
            <w:r w:rsidRPr="004C6E68">
              <w:rPr>
                <w:rFonts w:ascii="Times New Roman" w:hAnsi="Times New Roman"/>
                <w:b/>
                <w:bCs/>
                <w:color w:val="000000"/>
                <w:sz w:val="24"/>
                <w:szCs w:val="24"/>
              </w:rPr>
              <w:t>Условно-утвержденные расходы</w:t>
            </w:r>
          </w:p>
        </w:tc>
        <w:tc>
          <w:tcPr>
            <w:tcW w:w="1134" w:type="dxa"/>
            <w:vAlign w:val="center"/>
          </w:tcPr>
          <w:p w14:paraId="13400F4F"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
        </w:tc>
        <w:tc>
          <w:tcPr>
            <w:tcW w:w="1134" w:type="dxa"/>
          </w:tcPr>
          <w:p w14:paraId="1B9813F5"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555,7</w:t>
            </w:r>
          </w:p>
        </w:tc>
        <w:tc>
          <w:tcPr>
            <w:tcW w:w="1276" w:type="dxa"/>
          </w:tcPr>
          <w:p w14:paraId="344251B5"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1131,1</w:t>
            </w:r>
          </w:p>
        </w:tc>
      </w:tr>
      <w:tr w:rsidR="004C6E68" w:rsidRPr="004C6E68" w14:paraId="72A62DB8" w14:textId="77777777" w:rsidTr="004C6E68">
        <w:trPr>
          <w:jc w:val="center"/>
        </w:trPr>
        <w:tc>
          <w:tcPr>
            <w:tcW w:w="7083" w:type="dxa"/>
            <w:gridSpan w:val="5"/>
            <w:vAlign w:val="center"/>
          </w:tcPr>
          <w:p w14:paraId="50A6931F" w14:textId="77777777" w:rsidR="004C6E68" w:rsidRPr="004C6E68" w:rsidRDefault="004C6E68" w:rsidP="004C6E68">
            <w:pPr>
              <w:autoSpaceDE w:val="0"/>
              <w:autoSpaceDN w:val="0"/>
              <w:adjustRightInd w:val="0"/>
              <w:spacing w:after="0" w:line="240" w:lineRule="auto"/>
              <w:rPr>
                <w:rFonts w:ascii="Times New Roman" w:hAnsi="Times New Roman"/>
                <w:sz w:val="24"/>
                <w:szCs w:val="24"/>
              </w:rPr>
            </w:pPr>
            <w:r w:rsidRPr="004C6E68">
              <w:rPr>
                <w:rFonts w:ascii="Times New Roman" w:hAnsi="Times New Roman"/>
                <w:b/>
                <w:bCs/>
                <w:color w:val="000000"/>
                <w:sz w:val="24"/>
                <w:szCs w:val="24"/>
              </w:rPr>
              <w:t>ИТОГО РАСХОДЫ</w:t>
            </w:r>
          </w:p>
        </w:tc>
        <w:tc>
          <w:tcPr>
            <w:tcW w:w="1134" w:type="dxa"/>
            <w:vAlign w:val="center"/>
          </w:tcPr>
          <w:p w14:paraId="2166DB9D" w14:textId="77777777" w:rsidR="004C6E68" w:rsidRPr="004C6E68" w:rsidRDefault="00A25690" w:rsidP="004C6E6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279</w:t>
            </w:r>
            <w:r w:rsidR="006B0BAA">
              <w:rPr>
                <w:rFonts w:ascii="Times New Roman" w:hAnsi="Times New Roman"/>
                <w:b/>
                <w:sz w:val="24"/>
                <w:szCs w:val="24"/>
              </w:rPr>
              <w:t>87</w:t>
            </w:r>
            <w:r w:rsidR="00941F18" w:rsidRPr="00941F18">
              <w:rPr>
                <w:rFonts w:ascii="Times New Roman" w:hAnsi="Times New Roman"/>
                <w:b/>
                <w:sz w:val="24"/>
                <w:szCs w:val="24"/>
              </w:rPr>
              <w:t>,3</w:t>
            </w:r>
          </w:p>
        </w:tc>
        <w:tc>
          <w:tcPr>
            <w:tcW w:w="1134" w:type="dxa"/>
          </w:tcPr>
          <w:p w14:paraId="0203D73A"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22224,8</w:t>
            </w:r>
          </w:p>
        </w:tc>
        <w:tc>
          <w:tcPr>
            <w:tcW w:w="1276" w:type="dxa"/>
          </w:tcPr>
          <w:p w14:paraId="68648098"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22621,8</w:t>
            </w:r>
          </w:p>
        </w:tc>
      </w:tr>
    </w:tbl>
    <w:p w14:paraId="6C34EF44" w14:textId="77777777" w:rsidR="004C6E68" w:rsidRPr="004C6E68" w:rsidRDefault="004C6E68" w:rsidP="004C6E68">
      <w:pPr>
        <w:autoSpaceDE w:val="0"/>
        <w:autoSpaceDN w:val="0"/>
        <w:adjustRightInd w:val="0"/>
        <w:spacing w:after="0" w:line="240" w:lineRule="auto"/>
        <w:jc w:val="both"/>
        <w:rPr>
          <w:rFonts w:ascii="Times New Roman" w:hAnsi="Times New Roman"/>
          <w:sz w:val="28"/>
          <w:szCs w:val="28"/>
        </w:rPr>
      </w:pPr>
    </w:p>
    <w:p w14:paraId="45CBF49F" w14:textId="77777777" w:rsidR="004C6E68" w:rsidRPr="004C6E68" w:rsidRDefault="004C6E68" w:rsidP="004C6E68">
      <w:pPr>
        <w:rPr>
          <w:rFonts w:ascii="Times New Roman" w:hAnsi="Times New Roman"/>
          <w:b/>
          <w:sz w:val="28"/>
          <w:szCs w:val="28"/>
        </w:rPr>
      </w:pPr>
      <w:r w:rsidRPr="004C6E68">
        <w:rPr>
          <w:rFonts w:ascii="Times New Roman" w:hAnsi="Times New Roman"/>
          <w:b/>
          <w:sz w:val="28"/>
          <w:szCs w:val="28"/>
        </w:rPr>
        <w:br w:type="page"/>
      </w:r>
    </w:p>
    <w:p w14:paraId="3C744769" w14:textId="77777777" w:rsidR="004C6E68" w:rsidRPr="004C6E68" w:rsidRDefault="004C6E68" w:rsidP="004C6E68">
      <w:pPr>
        <w:autoSpaceDE w:val="0"/>
        <w:autoSpaceDN w:val="0"/>
        <w:adjustRightInd w:val="0"/>
        <w:spacing w:after="0" w:line="240" w:lineRule="auto"/>
        <w:ind w:left="5041"/>
        <w:jc w:val="both"/>
        <w:rPr>
          <w:rFonts w:ascii="Times New Roman" w:hAnsi="Times New Roman"/>
          <w:bCs/>
          <w:sz w:val="28"/>
          <w:szCs w:val="28"/>
        </w:rPr>
      </w:pPr>
    </w:p>
    <w:p w14:paraId="53E46434" w14:textId="77777777" w:rsidR="004C6E68" w:rsidRPr="004C6E68" w:rsidRDefault="009D7ADE" w:rsidP="004C6E6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2</w:t>
      </w:r>
      <w:r w:rsidR="004C6E68" w:rsidRPr="004C6E68">
        <w:rPr>
          <w:rFonts w:ascii="Times New Roman" w:hAnsi="Times New Roman"/>
          <w:sz w:val="24"/>
          <w:szCs w:val="24"/>
        </w:rPr>
        <w:t xml:space="preserve"> </w:t>
      </w:r>
    </w:p>
    <w:p w14:paraId="7BE50FA8" w14:textId="77777777" w:rsidR="004C6E68" w:rsidRPr="004C6E68" w:rsidRDefault="004C6E68" w:rsidP="004C6E68">
      <w:pPr>
        <w:spacing w:after="0" w:line="240" w:lineRule="auto"/>
        <w:ind w:left="4248" w:firstLine="708"/>
        <w:rPr>
          <w:rFonts w:ascii="Times New Roman" w:hAnsi="Times New Roman"/>
          <w:sz w:val="24"/>
          <w:szCs w:val="24"/>
        </w:rPr>
      </w:pPr>
      <w:r w:rsidRPr="004C6E68">
        <w:rPr>
          <w:rFonts w:ascii="Times New Roman" w:hAnsi="Times New Roman"/>
          <w:sz w:val="24"/>
          <w:szCs w:val="24"/>
        </w:rPr>
        <w:t xml:space="preserve">к решению Совета депутатов </w:t>
      </w:r>
      <w:r w:rsidRPr="004C6E68">
        <w:rPr>
          <w:rFonts w:ascii="Times New Roman" w:hAnsi="Times New Roman"/>
          <w:sz w:val="24"/>
          <w:szCs w:val="24"/>
        </w:rPr>
        <w:tab/>
      </w:r>
      <w:r w:rsidRPr="004C6E68">
        <w:rPr>
          <w:rFonts w:ascii="Times New Roman" w:hAnsi="Times New Roman"/>
          <w:sz w:val="24"/>
          <w:szCs w:val="24"/>
        </w:rPr>
        <w:tab/>
      </w:r>
      <w:r w:rsidRPr="004C6E68">
        <w:rPr>
          <w:rFonts w:ascii="Times New Roman" w:hAnsi="Times New Roman"/>
          <w:sz w:val="24"/>
          <w:szCs w:val="24"/>
        </w:rPr>
        <w:tab/>
        <w:t xml:space="preserve">муниципального округа Мещанский       </w:t>
      </w:r>
    </w:p>
    <w:p w14:paraId="1D968809" w14:textId="6215AE04" w:rsidR="004C6E68" w:rsidRPr="004C6E68" w:rsidRDefault="004C6E68" w:rsidP="004C6E68">
      <w:pPr>
        <w:rPr>
          <w:rFonts w:ascii="Times New Roman" w:hAnsi="Times New Roman"/>
          <w:bCs/>
          <w:sz w:val="24"/>
          <w:szCs w:val="24"/>
        </w:rPr>
      </w:pP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Pr="004C6E68">
        <w:rPr>
          <w:rFonts w:ascii="Times New Roman" w:hAnsi="Times New Roman"/>
          <w:bCs/>
          <w:sz w:val="24"/>
          <w:szCs w:val="24"/>
        </w:rPr>
        <w:tab/>
      </w:r>
      <w:r w:rsidR="00AF545F">
        <w:rPr>
          <w:rFonts w:ascii="Times New Roman" w:hAnsi="Times New Roman"/>
          <w:bCs/>
          <w:sz w:val="24"/>
          <w:szCs w:val="24"/>
        </w:rPr>
        <w:t>от «</w:t>
      </w:r>
      <w:r w:rsidR="00C11485">
        <w:rPr>
          <w:rFonts w:ascii="Times New Roman" w:hAnsi="Times New Roman"/>
          <w:bCs/>
          <w:sz w:val="24"/>
          <w:szCs w:val="24"/>
        </w:rPr>
        <w:t>03</w:t>
      </w:r>
      <w:r w:rsidR="00AF545F">
        <w:rPr>
          <w:rFonts w:ascii="Times New Roman" w:hAnsi="Times New Roman"/>
          <w:bCs/>
          <w:sz w:val="24"/>
          <w:szCs w:val="24"/>
        </w:rPr>
        <w:t xml:space="preserve">» </w:t>
      </w:r>
      <w:r w:rsidR="00C11485">
        <w:rPr>
          <w:rFonts w:ascii="Times New Roman" w:hAnsi="Times New Roman"/>
          <w:bCs/>
          <w:sz w:val="24"/>
          <w:szCs w:val="24"/>
        </w:rPr>
        <w:t xml:space="preserve">августа </w:t>
      </w:r>
      <w:r w:rsidR="00AF545F">
        <w:rPr>
          <w:rFonts w:ascii="Times New Roman" w:hAnsi="Times New Roman"/>
          <w:bCs/>
          <w:sz w:val="24"/>
          <w:szCs w:val="24"/>
        </w:rPr>
        <w:t>2023</w:t>
      </w:r>
      <w:r w:rsidRPr="004C6E68">
        <w:rPr>
          <w:rFonts w:ascii="Times New Roman" w:hAnsi="Times New Roman"/>
          <w:bCs/>
          <w:sz w:val="24"/>
          <w:szCs w:val="24"/>
        </w:rPr>
        <w:t xml:space="preserve"> года № Р-</w:t>
      </w:r>
      <w:r w:rsidR="00C11485">
        <w:rPr>
          <w:rFonts w:ascii="Times New Roman" w:hAnsi="Times New Roman"/>
          <w:bCs/>
          <w:sz w:val="24"/>
          <w:szCs w:val="24"/>
        </w:rPr>
        <w:t>98</w:t>
      </w:r>
    </w:p>
    <w:p w14:paraId="32ED793E"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p>
    <w:p w14:paraId="5B510D4C"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sz w:val="28"/>
          <w:szCs w:val="28"/>
        </w:rPr>
      </w:pPr>
      <w:r w:rsidRPr="004C6E68">
        <w:rPr>
          <w:rFonts w:ascii="Times New Roman" w:eastAsiaTheme="minorHAnsi" w:hAnsi="Times New Roman"/>
          <w:b/>
          <w:sz w:val="28"/>
          <w:szCs w:val="28"/>
        </w:rPr>
        <w:t>Распределение бюджетных ассигнований по</w:t>
      </w:r>
      <w:r w:rsidRPr="004C6E68">
        <w:rPr>
          <w:rFonts w:ascii="Times New Roman" w:eastAsiaTheme="minorHAnsi" w:hAnsi="Times New Roman"/>
          <w:b/>
          <w:i/>
          <w:sz w:val="28"/>
          <w:szCs w:val="28"/>
        </w:rPr>
        <w:t xml:space="preserve"> </w:t>
      </w:r>
      <w:r w:rsidRPr="004C6E68">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4C6E68">
        <w:rPr>
          <w:rFonts w:ascii="Times New Roman" w:eastAsiaTheme="minorHAnsi" w:hAnsi="Times New Roman"/>
          <w:b/>
          <w:sz w:val="28"/>
          <w:szCs w:val="28"/>
        </w:rPr>
        <w:t xml:space="preserve"> бюджета муниципального округа Мещанский на 2023 год и плановый период 2024 и 2025 годов</w:t>
      </w:r>
    </w:p>
    <w:p w14:paraId="4F780B47"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i/>
          <w:sz w:val="28"/>
          <w:szCs w:val="28"/>
        </w:rPr>
      </w:pPr>
    </w:p>
    <w:tbl>
      <w:tblPr>
        <w:tblStyle w:val="14"/>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4C6E68" w:rsidRPr="004C6E68" w14:paraId="0B5AAA77" w14:textId="77777777" w:rsidTr="004C6E68">
        <w:trPr>
          <w:jc w:val="center"/>
        </w:trPr>
        <w:tc>
          <w:tcPr>
            <w:tcW w:w="2972" w:type="dxa"/>
            <w:vAlign w:val="center"/>
          </w:tcPr>
          <w:p w14:paraId="4B55877F"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Наименование</w:t>
            </w:r>
          </w:p>
        </w:tc>
        <w:tc>
          <w:tcPr>
            <w:tcW w:w="567" w:type="dxa"/>
            <w:vAlign w:val="center"/>
          </w:tcPr>
          <w:p w14:paraId="2B3BF1C6"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Рз</w:t>
            </w:r>
          </w:p>
        </w:tc>
        <w:tc>
          <w:tcPr>
            <w:tcW w:w="709" w:type="dxa"/>
            <w:vAlign w:val="center"/>
          </w:tcPr>
          <w:p w14:paraId="35B6FC37"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ПР</w:t>
            </w:r>
          </w:p>
        </w:tc>
        <w:tc>
          <w:tcPr>
            <w:tcW w:w="1701" w:type="dxa"/>
            <w:vAlign w:val="center"/>
          </w:tcPr>
          <w:p w14:paraId="47F6A82A"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ЦСР</w:t>
            </w:r>
          </w:p>
        </w:tc>
        <w:tc>
          <w:tcPr>
            <w:tcW w:w="709" w:type="dxa"/>
            <w:vAlign w:val="center"/>
          </w:tcPr>
          <w:p w14:paraId="5C9E3975"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ВР</w:t>
            </w:r>
          </w:p>
        </w:tc>
        <w:tc>
          <w:tcPr>
            <w:tcW w:w="3969" w:type="dxa"/>
            <w:gridSpan w:val="3"/>
            <w:vAlign w:val="center"/>
          </w:tcPr>
          <w:p w14:paraId="3D0F346A"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Сумма (тыс.руб)</w:t>
            </w:r>
          </w:p>
        </w:tc>
      </w:tr>
      <w:tr w:rsidR="004C6E68" w:rsidRPr="004C6E68" w14:paraId="316F0BEB" w14:textId="77777777" w:rsidTr="004C6E68">
        <w:trPr>
          <w:jc w:val="center"/>
        </w:trPr>
        <w:tc>
          <w:tcPr>
            <w:tcW w:w="6658" w:type="dxa"/>
            <w:gridSpan w:val="5"/>
          </w:tcPr>
          <w:p w14:paraId="304A568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EE6FEF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2023 год</w:t>
            </w:r>
          </w:p>
        </w:tc>
        <w:tc>
          <w:tcPr>
            <w:tcW w:w="1134" w:type="dxa"/>
          </w:tcPr>
          <w:p w14:paraId="6ED130B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2024 год</w:t>
            </w:r>
          </w:p>
        </w:tc>
        <w:tc>
          <w:tcPr>
            <w:tcW w:w="1418" w:type="dxa"/>
          </w:tcPr>
          <w:p w14:paraId="6A46992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2025 год</w:t>
            </w:r>
          </w:p>
        </w:tc>
      </w:tr>
      <w:tr w:rsidR="004C6E68" w:rsidRPr="004C6E68" w14:paraId="3202699B" w14:textId="77777777" w:rsidTr="004C6E68">
        <w:trPr>
          <w:jc w:val="center"/>
        </w:trPr>
        <w:tc>
          <w:tcPr>
            <w:tcW w:w="2972" w:type="dxa"/>
          </w:tcPr>
          <w:p w14:paraId="0C291589"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ОБЩЕГОСУДАРСТВЕННЫЕ ВОПРОСЫ</w:t>
            </w:r>
          </w:p>
        </w:tc>
        <w:tc>
          <w:tcPr>
            <w:tcW w:w="567" w:type="dxa"/>
            <w:vAlign w:val="center"/>
          </w:tcPr>
          <w:p w14:paraId="1F2BD01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EDB838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7650FB0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BBC000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5B0D4D" w14:textId="77777777" w:rsidR="004C6E68" w:rsidRPr="004C6E68" w:rsidRDefault="00E84A32"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236</w:t>
            </w:r>
            <w:r w:rsidR="00CF319F">
              <w:rPr>
                <w:rFonts w:ascii="Times New Roman" w:hAnsi="Times New Roman"/>
                <w:sz w:val="24"/>
                <w:szCs w:val="24"/>
              </w:rPr>
              <w:t>56,0</w:t>
            </w:r>
          </w:p>
        </w:tc>
        <w:tc>
          <w:tcPr>
            <w:tcW w:w="1134" w:type="dxa"/>
            <w:vAlign w:val="center"/>
          </w:tcPr>
          <w:p w14:paraId="3E1A123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19264,9</w:t>
            </w:r>
          </w:p>
        </w:tc>
        <w:tc>
          <w:tcPr>
            <w:tcW w:w="1418" w:type="dxa"/>
            <w:vAlign w:val="center"/>
          </w:tcPr>
          <w:p w14:paraId="093ADB7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19661,9</w:t>
            </w:r>
          </w:p>
        </w:tc>
      </w:tr>
      <w:tr w:rsidR="004C6E68" w:rsidRPr="004C6E68" w14:paraId="0A2E63AF" w14:textId="77777777" w:rsidTr="004C6E68">
        <w:trPr>
          <w:jc w:val="center"/>
        </w:trPr>
        <w:tc>
          <w:tcPr>
            <w:tcW w:w="2972" w:type="dxa"/>
          </w:tcPr>
          <w:p w14:paraId="219A1F13"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30A6E57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DBE87C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616B02C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1567C4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DEBD1BE" w14:textId="77777777" w:rsidR="004C6E68" w:rsidRPr="004C6E68" w:rsidRDefault="00DE48C1" w:rsidP="004C6E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CF319F">
              <w:rPr>
                <w:rFonts w:ascii="Times New Roman" w:hAnsi="Times New Roman"/>
                <w:sz w:val="24"/>
                <w:szCs w:val="24"/>
              </w:rPr>
              <w:t>86,1</w:t>
            </w:r>
          </w:p>
        </w:tc>
        <w:tc>
          <w:tcPr>
            <w:tcW w:w="1134" w:type="dxa"/>
            <w:vAlign w:val="center"/>
          </w:tcPr>
          <w:p w14:paraId="6ADA473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c>
          <w:tcPr>
            <w:tcW w:w="1418" w:type="dxa"/>
            <w:vAlign w:val="center"/>
          </w:tcPr>
          <w:p w14:paraId="52EA864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195,0</w:t>
            </w:r>
          </w:p>
        </w:tc>
      </w:tr>
      <w:tr w:rsidR="004C6E68" w:rsidRPr="004C6E68" w14:paraId="02414663" w14:textId="77777777" w:rsidTr="004C6E68">
        <w:trPr>
          <w:jc w:val="center"/>
        </w:trPr>
        <w:tc>
          <w:tcPr>
            <w:tcW w:w="2972" w:type="dxa"/>
          </w:tcPr>
          <w:p w14:paraId="30B2D6C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57E6CF4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CAAFD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56C963F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070CD00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945E9A"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03FE022E"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42A65615"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43218C8F" w14:textId="77777777" w:rsidTr="004C6E68">
        <w:trPr>
          <w:jc w:val="center"/>
        </w:trPr>
        <w:tc>
          <w:tcPr>
            <w:tcW w:w="2972" w:type="dxa"/>
          </w:tcPr>
          <w:p w14:paraId="1D3606E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B2A11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BDA8E1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7A895AD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0270136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20A50999"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766DE861"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7178D21D"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4C6E68" w:rsidRPr="004C6E68" w14:paraId="5E18A924" w14:textId="77777777" w:rsidTr="004C6E68">
        <w:trPr>
          <w:jc w:val="center"/>
        </w:trPr>
        <w:tc>
          <w:tcPr>
            <w:tcW w:w="2972" w:type="dxa"/>
          </w:tcPr>
          <w:p w14:paraId="791A24A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7AFE4C8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8C9BF5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03</w:t>
            </w:r>
          </w:p>
        </w:tc>
        <w:tc>
          <w:tcPr>
            <w:tcW w:w="1701" w:type="dxa"/>
            <w:vAlign w:val="center"/>
          </w:tcPr>
          <w:p w14:paraId="3EBD40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w:t>
            </w:r>
            <w:r w:rsidRPr="004C6E68">
              <w:rPr>
                <w:rFonts w:ascii="Times New Roman" w:eastAsia="Batang" w:hAnsi="Times New Roman"/>
                <w:sz w:val="24"/>
                <w:szCs w:val="24"/>
              </w:rPr>
              <w:t>А </w:t>
            </w:r>
            <w:r w:rsidRPr="004C6E68">
              <w:rPr>
                <w:rFonts w:ascii="Times New Roman" w:hAnsi="Times New Roman"/>
                <w:sz w:val="24"/>
                <w:szCs w:val="24"/>
              </w:rPr>
              <w:t>01 00200</w:t>
            </w:r>
          </w:p>
        </w:tc>
        <w:tc>
          <w:tcPr>
            <w:tcW w:w="709" w:type="dxa"/>
            <w:vAlign w:val="center"/>
          </w:tcPr>
          <w:p w14:paraId="7D6B98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23CD9C30" w14:textId="77777777" w:rsidR="004C6E68" w:rsidRPr="004C6E68" w:rsidRDefault="00CF319F" w:rsidP="004C6E68">
            <w:pPr>
              <w:spacing w:after="0" w:line="240" w:lineRule="auto"/>
              <w:jc w:val="center"/>
            </w:pPr>
            <w:r>
              <w:rPr>
                <w:rFonts w:ascii="Times New Roman" w:hAnsi="Times New Roman"/>
                <w:sz w:val="24"/>
                <w:szCs w:val="24"/>
              </w:rPr>
              <w:t>186,1</w:t>
            </w:r>
          </w:p>
        </w:tc>
        <w:tc>
          <w:tcPr>
            <w:tcW w:w="1134" w:type="dxa"/>
            <w:vAlign w:val="center"/>
          </w:tcPr>
          <w:p w14:paraId="21EDA7D8"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c>
          <w:tcPr>
            <w:tcW w:w="1418" w:type="dxa"/>
            <w:vAlign w:val="center"/>
          </w:tcPr>
          <w:p w14:paraId="354CCB1B" w14:textId="77777777" w:rsidR="004C6E68" w:rsidRPr="004C6E68" w:rsidRDefault="004C6E68" w:rsidP="004C6E68">
            <w:pPr>
              <w:spacing w:after="0" w:line="240" w:lineRule="auto"/>
              <w:jc w:val="center"/>
            </w:pPr>
            <w:r w:rsidRPr="004C6E68">
              <w:rPr>
                <w:rFonts w:ascii="Times New Roman" w:hAnsi="Times New Roman"/>
                <w:sz w:val="24"/>
                <w:szCs w:val="24"/>
              </w:rPr>
              <w:t>195,0</w:t>
            </w:r>
          </w:p>
        </w:tc>
      </w:tr>
      <w:tr w:rsidR="00DE48C1" w:rsidRPr="004C6E68" w14:paraId="2A23F669" w14:textId="77777777" w:rsidTr="004C6E68">
        <w:trPr>
          <w:jc w:val="center"/>
        </w:trPr>
        <w:tc>
          <w:tcPr>
            <w:tcW w:w="2972" w:type="dxa"/>
            <w:vAlign w:val="bottom"/>
          </w:tcPr>
          <w:p w14:paraId="731DBE37" w14:textId="77777777" w:rsidR="00DE48C1" w:rsidRPr="004C6E68" w:rsidRDefault="00DE48C1" w:rsidP="00DE48C1">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571732A6"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FFEEF16"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226DE3B"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082862F7"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06955EE"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341247C7"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3C587F99"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DE48C1" w:rsidRPr="004C6E68" w14:paraId="6DDBB779" w14:textId="77777777" w:rsidTr="00132251">
        <w:trPr>
          <w:jc w:val="center"/>
        </w:trPr>
        <w:tc>
          <w:tcPr>
            <w:tcW w:w="2972" w:type="dxa"/>
          </w:tcPr>
          <w:p w14:paraId="40B0EE37" w14:textId="77777777" w:rsidR="00DE48C1" w:rsidRPr="004C6E68" w:rsidRDefault="00DE48C1" w:rsidP="00DE48C1">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w:t>
            </w:r>
            <w:r w:rsidRPr="004C6E68">
              <w:rPr>
                <w:rFonts w:ascii="Times New Roman" w:hAnsi="Times New Roman"/>
                <w:color w:val="000000"/>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AF862D"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0EBB5028"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2FEBFE9"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42151C05"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3EE0C582"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5005CFF6"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0A07F201"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DE48C1" w:rsidRPr="004C6E68" w14:paraId="31A197D7" w14:textId="77777777" w:rsidTr="00132251">
        <w:trPr>
          <w:jc w:val="center"/>
        </w:trPr>
        <w:tc>
          <w:tcPr>
            <w:tcW w:w="2972" w:type="dxa"/>
          </w:tcPr>
          <w:p w14:paraId="211A961E" w14:textId="77777777" w:rsidR="00DE48C1" w:rsidRPr="004C6E68" w:rsidRDefault="00DE48C1" w:rsidP="00DE48C1">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3FDCBCD"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A803538"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3864C3B"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022757B1" w14:textId="77777777" w:rsidR="00DE48C1" w:rsidRPr="004C6E68" w:rsidRDefault="00DE48C1" w:rsidP="00DE48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3A5BD647"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70382561" w14:textId="77777777" w:rsidR="00DE48C1" w:rsidRPr="004C6E68" w:rsidRDefault="00DE48C1" w:rsidP="00DE48C1">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34FEE4F0" w14:textId="77777777" w:rsidR="00DE48C1" w:rsidRPr="004C6E68" w:rsidRDefault="006C35F0" w:rsidP="00DE48C1">
            <w:pPr>
              <w:spacing w:after="0" w:line="240" w:lineRule="auto"/>
              <w:jc w:val="center"/>
              <w:rPr>
                <w:rFonts w:ascii="Times New Roman" w:hAnsi="Times New Roman"/>
                <w:sz w:val="24"/>
                <w:szCs w:val="24"/>
              </w:rPr>
            </w:pPr>
            <w:r>
              <w:rPr>
                <w:rFonts w:ascii="Times New Roman" w:hAnsi="Times New Roman"/>
                <w:sz w:val="24"/>
                <w:szCs w:val="24"/>
              </w:rPr>
              <w:t>0,0</w:t>
            </w:r>
          </w:p>
        </w:tc>
      </w:tr>
      <w:tr w:rsidR="004C6E68" w:rsidRPr="004C6E68" w14:paraId="2F111DD4" w14:textId="77777777" w:rsidTr="004C6E68">
        <w:trPr>
          <w:jc w:val="center"/>
        </w:trPr>
        <w:tc>
          <w:tcPr>
            <w:tcW w:w="2972" w:type="dxa"/>
            <w:vAlign w:val="bottom"/>
          </w:tcPr>
          <w:p w14:paraId="1F4AE5FA"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17657D9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B90C90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C7DC97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0A6E0F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D10BAE6" w14:textId="77777777" w:rsidR="004C6E68" w:rsidRPr="004C6E68" w:rsidRDefault="00E84A32" w:rsidP="004C6E68">
            <w:pPr>
              <w:spacing w:after="0" w:line="240" w:lineRule="auto"/>
              <w:jc w:val="center"/>
            </w:pPr>
            <w:r>
              <w:rPr>
                <w:rFonts w:ascii="Times New Roman" w:hAnsi="Times New Roman"/>
                <w:sz w:val="24"/>
                <w:szCs w:val="24"/>
              </w:rPr>
              <w:t>20</w:t>
            </w:r>
            <w:r w:rsidR="004C6E68" w:rsidRPr="004C6E68">
              <w:rPr>
                <w:rFonts w:ascii="Times New Roman" w:hAnsi="Times New Roman"/>
                <w:sz w:val="24"/>
                <w:szCs w:val="24"/>
              </w:rPr>
              <w:t>883,8</w:t>
            </w:r>
          </w:p>
        </w:tc>
        <w:tc>
          <w:tcPr>
            <w:tcW w:w="1134" w:type="dxa"/>
            <w:vAlign w:val="center"/>
          </w:tcPr>
          <w:p w14:paraId="55DEBD41" w14:textId="77777777" w:rsidR="004C6E68" w:rsidRPr="004C6E68" w:rsidRDefault="0044271D" w:rsidP="004C6E68">
            <w:pPr>
              <w:spacing w:after="0" w:line="240" w:lineRule="auto"/>
              <w:jc w:val="center"/>
            </w:pPr>
            <w:r>
              <w:rPr>
                <w:rFonts w:ascii="Times New Roman" w:hAnsi="Times New Roman"/>
                <w:sz w:val="24"/>
                <w:szCs w:val="24"/>
              </w:rPr>
              <w:t>20383</w:t>
            </w:r>
            <w:r w:rsidR="004C6E68" w:rsidRPr="004C6E68">
              <w:rPr>
                <w:rFonts w:ascii="Times New Roman" w:hAnsi="Times New Roman"/>
                <w:sz w:val="24"/>
                <w:szCs w:val="24"/>
              </w:rPr>
              <w:t>,8</w:t>
            </w:r>
          </w:p>
        </w:tc>
        <w:tc>
          <w:tcPr>
            <w:tcW w:w="1418" w:type="dxa"/>
            <w:vAlign w:val="center"/>
          </w:tcPr>
          <w:p w14:paraId="5D0F4D30" w14:textId="77777777" w:rsidR="004C6E68" w:rsidRPr="004C6E68" w:rsidRDefault="004C6E68" w:rsidP="004C6E68">
            <w:pPr>
              <w:spacing w:after="0" w:line="240" w:lineRule="auto"/>
              <w:jc w:val="center"/>
            </w:pPr>
            <w:r w:rsidRPr="004C6E68">
              <w:rPr>
                <w:rFonts w:ascii="Times New Roman" w:hAnsi="Times New Roman"/>
                <w:sz w:val="24"/>
                <w:szCs w:val="24"/>
              </w:rPr>
              <w:t>19280,8</w:t>
            </w:r>
          </w:p>
        </w:tc>
      </w:tr>
      <w:tr w:rsidR="004C6E68" w:rsidRPr="004C6E68" w14:paraId="3B0BF176" w14:textId="77777777" w:rsidTr="004C6E68">
        <w:trPr>
          <w:jc w:val="center"/>
        </w:trPr>
        <w:tc>
          <w:tcPr>
            <w:tcW w:w="2972" w:type="dxa"/>
          </w:tcPr>
          <w:p w14:paraId="3EB21D5D" w14:textId="77777777" w:rsidR="004C6E68" w:rsidRPr="004C6E68" w:rsidRDefault="004C6E68" w:rsidP="004C6E68">
            <w:pPr>
              <w:spacing w:after="0" w:line="240" w:lineRule="auto"/>
              <w:jc w:val="both"/>
              <w:rPr>
                <w:rFonts w:ascii="Times New Roman" w:hAnsi="Times New Roman"/>
                <w:i/>
                <w:color w:val="000000"/>
                <w:sz w:val="24"/>
                <w:szCs w:val="24"/>
              </w:rPr>
            </w:pPr>
            <w:r w:rsidRPr="004C6E68">
              <w:rPr>
                <w:rFonts w:ascii="Times New Roman" w:hAnsi="Times New Roman"/>
                <w:color w:val="000000"/>
                <w:sz w:val="24"/>
                <w:szCs w:val="24"/>
              </w:rPr>
              <w:t>Руководитель администрации</w:t>
            </w:r>
          </w:p>
        </w:tc>
        <w:tc>
          <w:tcPr>
            <w:tcW w:w="567" w:type="dxa"/>
            <w:vAlign w:val="center"/>
          </w:tcPr>
          <w:p w14:paraId="521D605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C059E2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E903E7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00100</w:t>
            </w:r>
          </w:p>
        </w:tc>
        <w:tc>
          <w:tcPr>
            <w:tcW w:w="709" w:type="dxa"/>
            <w:vAlign w:val="center"/>
          </w:tcPr>
          <w:p w14:paraId="4EBA2DD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77D17D9"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134" w:type="dxa"/>
            <w:vAlign w:val="center"/>
          </w:tcPr>
          <w:p w14:paraId="7508C70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c>
          <w:tcPr>
            <w:tcW w:w="1418" w:type="dxa"/>
            <w:vAlign w:val="center"/>
          </w:tcPr>
          <w:p w14:paraId="6CC7762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4105,2</w:t>
            </w:r>
          </w:p>
        </w:tc>
      </w:tr>
      <w:tr w:rsidR="004C6E68" w:rsidRPr="004C6E68" w14:paraId="185AA035" w14:textId="77777777" w:rsidTr="004C6E68">
        <w:trPr>
          <w:jc w:val="center"/>
        </w:trPr>
        <w:tc>
          <w:tcPr>
            <w:tcW w:w="2972" w:type="dxa"/>
          </w:tcPr>
          <w:p w14:paraId="543B002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80B7A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4313187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E9ED5D0"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3E7D701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6D411E68"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76385AA3"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418" w:type="dxa"/>
            <w:vAlign w:val="center"/>
          </w:tcPr>
          <w:p w14:paraId="6AFA1DEB"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42367F86" w14:textId="77777777" w:rsidTr="004C6E68">
        <w:trPr>
          <w:jc w:val="center"/>
        </w:trPr>
        <w:tc>
          <w:tcPr>
            <w:tcW w:w="2972" w:type="dxa"/>
          </w:tcPr>
          <w:p w14:paraId="67C0D10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B1F766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10DE8C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DA78C94" w14:textId="77777777" w:rsidR="004C6E68" w:rsidRPr="004C6E68" w:rsidRDefault="004C6E68" w:rsidP="004C6E68">
            <w:pPr>
              <w:spacing w:after="0" w:line="240" w:lineRule="auto"/>
              <w:jc w:val="center"/>
            </w:pPr>
            <w:r w:rsidRPr="004C6E68">
              <w:rPr>
                <w:rFonts w:ascii="Times New Roman" w:hAnsi="Times New Roman"/>
                <w:sz w:val="24"/>
                <w:szCs w:val="24"/>
              </w:rPr>
              <w:t>31 Б 01 00100</w:t>
            </w:r>
          </w:p>
        </w:tc>
        <w:tc>
          <w:tcPr>
            <w:tcW w:w="709" w:type="dxa"/>
            <w:vAlign w:val="center"/>
          </w:tcPr>
          <w:p w14:paraId="1FC900C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7D2EB0AB"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134" w:type="dxa"/>
            <w:vAlign w:val="center"/>
          </w:tcPr>
          <w:p w14:paraId="033C980C"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c>
          <w:tcPr>
            <w:tcW w:w="1418" w:type="dxa"/>
            <w:vAlign w:val="center"/>
          </w:tcPr>
          <w:p w14:paraId="46A1A4A7" w14:textId="77777777" w:rsidR="004C6E68" w:rsidRPr="004C6E68" w:rsidRDefault="004C6E68" w:rsidP="004C6E68">
            <w:pPr>
              <w:spacing w:after="0" w:line="240" w:lineRule="auto"/>
              <w:jc w:val="center"/>
            </w:pPr>
            <w:r w:rsidRPr="004C6E68">
              <w:rPr>
                <w:rFonts w:ascii="Times New Roman" w:hAnsi="Times New Roman"/>
                <w:sz w:val="24"/>
                <w:szCs w:val="24"/>
              </w:rPr>
              <w:t>4105,2</w:t>
            </w:r>
          </w:p>
        </w:tc>
      </w:tr>
      <w:tr w:rsidR="004C6E68" w:rsidRPr="004C6E68" w14:paraId="023748CF" w14:textId="77777777" w:rsidTr="004C6E68">
        <w:trPr>
          <w:jc w:val="center"/>
        </w:trPr>
        <w:tc>
          <w:tcPr>
            <w:tcW w:w="2972" w:type="dxa"/>
          </w:tcPr>
          <w:p w14:paraId="3FC714E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5379472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EAC1C6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5BC9945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00500</w:t>
            </w:r>
          </w:p>
        </w:tc>
        <w:tc>
          <w:tcPr>
            <w:tcW w:w="709" w:type="dxa"/>
            <w:vAlign w:val="center"/>
          </w:tcPr>
          <w:p w14:paraId="5F4BFAF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0E77BCC" w14:textId="77777777" w:rsidR="004C6E68" w:rsidRPr="004C6E68" w:rsidRDefault="00E84A32" w:rsidP="004C6E68">
            <w:pPr>
              <w:spacing w:after="0" w:line="240" w:lineRule="auto"/>
              <w:jc w:val="center"/>
            </w:pPr>
            <w:r>
              <w:rPr>
                <w:rFonts w:ascii="Times New Roman" w:hAnsi="Times New Roman"/>
                <w:sz w:val="24"/>
                <w:szCs w:val="24"/>
              </w:rPr>
              <w:t>162</w:t>
            </w:r>
            <w:r w:rsidR="0044271D">
              <w:rPr>
                <w:rFonts w:ascii="Times New Roman" w:hAnsi="Times New Roman"/>
                <w:sz w:val="24"/>
                <w:szCs w:val="24"/>
              </w:rPr>
              <w:t>71</w:t>
            </w:r>
            <w:r w:rsidR="004C6E68" w:rsidRPr="004C6E68">
              <w:rPr>
                <w:rFonts w:ascii="Times New Roman" w:hAnsi="Times New Roman"/>
                <w:sz w:val="24"/>
                <w:szCs w:val="24"/>
              </w:rPr>
              <w:t>,5</w:t>
            </w:r>
          </w:p>
        </w:tc>
        <w:tc>
          <w:tcPr>
            <w:tcW w:w="1134" w:type="dxa"/>
            <w:vAlign w:val="center"/>
          </w:tcPr>
          <w:p w14:paraId="4B84FF13" w14:textId="77777777" w:rsidR="004C6E68" w:rsidRPr="004C6E68" w:rsidRDefault="004C6E68" w:rsidP="004C6E68">
            <w:pPr>
              <w:spacing w:after="0" w:line="240" w:lineRule="auto"/>
              <w:jc w:val="center"/>
            </w:pPr>
            <w:r w:rsidRPr="004C6E68">
              <w:rPr>
                <w:rFonts w:ascii="Times New Roman" w:hAnsi="Times New Roman"/>
                <w:sz w:val="24"/>
                <w:szCs w:val="24"/>
              </w:rPr>
              <w:t>14271,5</w:t>
            </w:r>
          </w:p>
        </w:tc>
        <w:tc>
          <w:tcPr>
            <w:tcW w:w="1418" w:type="dxa"/>
            <w:vAlign w:val="center"/>
          </w:tcPr>
          <w:p w14:paraId="483A5E0F" w14:textId="77777777" w:rsidR="004C6E68" w:rsidRPr="004C6E68" w:rsidRDefault="004C6E68" w:rsidP="004C6E68">
            <w:pPr>
              <w:spacing w:after="0" w:line="240" w:lineRule="auto"/>
              <w:jc w:val="center"/>
            </w:pPr>
            <w:r w:rsidRPr="004C6E68">
              <w:rPr>
                <w:rFonts w:ascii="Times New Roman" w:hAnsi="Times New Roman"/>
                <w:sz w:val="24"/>
                <w:szCs w:val="24"/>
              </w:rPr>
              <w:t>14668,5</w:t>
            </w:r>
          </w:p>
        </w:tc>
      </w:tr>
      <w:tr w:rsidR="004C6E68" w:rsidRPr="004C6E68" w14:paraId="0C8D7580" w14:textId="77777777" w:rsidTr="004C6E68">
        <w:trPr>
          <w:jc w:val="center"/>
        </w:trPr>
        <w:tc>
          <w:tcPr>
            <w:tcW w:w="2972" w:type="dxa"/>
          </w:tcPr>
          <w:p w14:paraId="1DF0DB2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C6E68">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3C13681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lastRenderedPageBreak/>
              <w:t>01</w:t>
            </w:r>
          </w:p>
        </w:tc>
        <w:tc>
          <w:tcPr>
            <w:tcW w:w="709" w:type="dxa"/>
            <w:vAlign w:val="center"/>
          </w:tcPr>
          <w:p w14:paraId="4F8D28C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5631045"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7474121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23E5D857" w14:textId="77777777" w:rsidR="004C6E68" w:rsidRPr="004C6E68" w:rsidRDefault="004C6E68" w:rsidP="004C6E68">
            <w:pPr>
              <w:spacing w:after="0" w:line="240" w:lineRule="auto"/>
              <w:jc w:val="center"/>
            </w:pPr>
            <w:r w:rsidRPr="004C6E68">
              <w:rPr>
                <w:rFonts w:ascii="Times New Roman" w:hAnsi="Times New Roman"/>
                <w:sz w:val="24"/>
                <w:szCs w:val="24"/>
              </w:rPr>
              <w:t>11131,8</w:t>
            </w:r>
          </w:p>
        </w:tc>
        <w:tc>
          <w:tcPr>
            <w:tcW w:w="1134" w:type="dxa"/>
            <w:vAlign w:val="center"/>
          </w:tcPr>
          <w:p w14:paraId="43A94411" w14:textId="77777777" w:rsidR="004C6E68" w:rsidRPr="004C6E68" w:rsidRDefault="004C6E68" w:rsidP="004C6E68">
            <w:pPr>
              <w:spacing w:after="0" w:line="240" w:lineRule="auto"/>
              <w:jc w:val="center"/>
            </w:pPr>
            <w:r w:rsidRPr="004C6E68">
              <w:rPr>
                <w:rFonts w:ascii="Times New Roman" w:hAnsi="Times New Roman"/>
                <w:sz w:val="24"/>
                <w:szCs w:val="24"/>
              </w:rPr>
              <w:t>11131,8</w:t>
            </w:r>
          </w:p>
        </w:tc>
        <w:tc>
          <w:tcPr>
            <w:tcW w:w="1418" w:type="dxa"/>
            <w:vAlign w:val="center"/>
          </w:tcPr>
          <w:p w14:paraId="4FA51E6F" w14:textId="77777777" w:rsidR="004C6E68" w:rsidRPr="004C6E68" w:rsidRDefault="004C6E68" w:rsidP="004C6E68">
            <w:pPr>
              <w:spacing w:after="0" w:line="240" w:lineRule="auto"/>
              <w:jc w:val="center"/>
            </w:pPr>
            <w:r w:rsidRPr="004C6E68">
              <w:rPr>
                <w:rFonts w:ascii="Times New Roman" w:hAnsi="Times New Roman"/>
                <w:sz w:val="24"/>
                <w:szCs w:val="24"/>
              </w:rPr>
              <w:t>11528,8</w:t>
            </w:r>
          </w:p>
        </w:tc>
      </w:tr>
      <w:tr w:rsidR="004C6E68" w:rsidRPr="004C6E68" w14:paraId="164245EB" w14:textId="77777777" w:rsidTr="004C6E68">
        <w:trPr>
          <w:jc w:val="center"/>
        </w:trPr>
        <w:tc>
          <w:tcPr>
            <w:tcW w:w="2972" w:type="dxa"/>
          </w:tcPr>
          <w:p w14:paraId="29E1559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9C59A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D27CAB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3A996630"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29F21BC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481F6632" w14:textId="77777777" w:rsidR="004C6E68" w:rsidRPr="004C6E68" w:rsidRDefault="004C6E68" w:rsidP="004C6E68">
            <w:pPr>
              <w:spacing w:after="0" w:line="240" w:lineRule="auto"/>
              <w:jc w:val="center"/>
            </w:pPr>
            <w:r w:rsidRPr="004C6E68">
              <w:t>11131,8</w:t>
            </w:r>
          </w:p>
        </w:tc>
        <w:tc>
          <w:tcPr>
            <w:tcW w:w="1134" w:type="dxa"/>
            <w:vAlign w:val="center"/>
          </w:tcPr>
          <w:p w14:paraId="77A07702" w14:textId="77777777" w:rsidR="004C6E68" w:rsidRPr="004C6E68" w:rsidRDefault="004C6E68" w:rsidP="004C6E68">
            <w:pPr>
              <w:spacing w:after="0" w:line="240" w:lineRule="auto"/>
              <w:jc w:val="center"/>
            </w:pPr>
            <w:r w:rsidRPr="004C6E68">
              <w:t>11131,8</w:t>
            </w:r>
          </w:p>
        </w:tc>
        <w:tc>
          <w:tcPr>
            <w:tcW w:w="1418" w:type="dxa"/>
            <w:vAlign w:val="center"/>
          </w:tcPr>
          <w:p w14:paraId="620288AD" w14:textId="77777777" w:rsidR="004C6E68" w:rsidRPr="004C6E68" w:rsidRDefault="004C6E68" w:rsidP="004C6E68">
            <w:pPr>
              <w:spacing w:after="0" w:line="240" w:lineRule="auto"/>
              <w:jc w:val="center"/>
            </w:pPr>
            <w:r w:rsidRPr="004C6E68">
              <w:t>11528,8</w:t>
            </w:r>
          </w:p>
        </w:tc>
      </w:tr>
      <w:tr w:rsidR="004C6E68" w:rsidRPr="004C6E68" w14:paraId="0AADC1CF" w14:textId="77777777" w:rsidTr="004C6E68">
        <w:trPr>
          <w:jc w:val="center"/>
        </w:trPr>
        <w:tc>
          <w:tcPr>
            <w:tcW w:w="2972" w:type="dxa"/>
          </w:tcPr>
          <w:p w14:paraId="0780FF86"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AD75F2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36AC3E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1EA08ED"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2A6532A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07561B1A" w14:textId="77777777" w:rsidR="004C6E68" w:rsidRPr="004C6E68" w:rsidRDefault="00E84A32" w:rsidP="004C6E68">
            <w:pPr>
              <w:spacing w:after="0" w:line="240" w:lineRule="auto"/>
              <w:jc w:val="center"/>
            </w:pPr>
            <w:r>
              <w:rPr>
                <w:rFonts w:ascii="Times New Roman" w:hAnsi="Times New Roman"/>
                <w:sz w:val="24"/>
                <w:szCs w:val="24"/>
              </w:rPr>
              <w:t>51</w:t>
            </w:r>
            <w:r w:rsidR="0044271D">
              <w:rPr>
                <w:rFonts w:ascii="Times New Roman" w:hAnsi="Times New Roman"/>
                <w:sz w:val="24"/>
                <w:szCs w:val="24"/>
              </w:rPr>
              <w:t>39</w:t>
            </w:r>
            <w:r w:rsidR="004C6E68" w:rsidRPr="004C6E68">
              <w:rPr>
                <w:rFonts w:ascii="Times New Roman" w:hAnsi="Times New Roman"/>
                <w:sz w:val="24"/>
                <w:szCs w:val="24"/>
              </w:rPr>
              <w:t>,7</w:t>
            </w:r>
          </w:p>
        </w:tc>
        <w:tc>
          <w:tcPr>
            <w:tcW w:w="1134" w:type="dxa"/>
            <w:vAlign w:val="center"/>
          </w:tcPr>
          <w:p w14:paraId="0D5A586A"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c>
          <w:tcPr>
            <w:tcW w:w="1418" w:type="dxa"/>
            <w:vAlign w:val="center"/>
          </w:tcPr>
          <w:p w14:paraId="5DFE952D"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r>
      <w:tr w:rsidR="004C6E68" w:rsidRPr="004C6E68" w14:paraId="32FF6BFD" w14:textId="77777777" w:rsidTr="004C6E68">
        <w:trPr>
          <w:jc w:val="center"/>
        </w:trPr>
        <w:tc>
          <w:tcPr>
            <w:tcW w:w="2972" w:type="dxa"/>
          </w:tcPr>
          <w:p w14:paraId="46F0C93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E64F4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221760D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5EB8E51" w14:textId="77777777" w:rsidR="004C6E68" w:rsidRPr="004C6E68" w:rsidRDefault="004C6E68" w:rsidP="004C6E68">
            <w:pPr>
              <w:spacing w:after="0" w:line="240" w:lineRule="auto"/>
              <w:jc w:val="center"/>
            </w:pPr>
            <w:r w:rsidRPr="004C6E68">
              <w:rPr>
                <w:rFonts w:ascii="Times New Roman" w:hAnsi="Times New Roman"/>
                <w:sz w:val="24"/>
                <w:szCs w:val="24"/>
              </w:rPr>
              <w:t>31 Б 01 00500</w:t>
            </w:r>
          </w:p>
        </w:tc>
        <w:tc>
          <w:tcPr>
            <w:tcW w:w="709" w:type="dxa"/>
            <w:vAlign w:val="center"/>
          </w:tcPr>
          <w:p w14:paraId="68BFB4A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1D836FC6" w14:textId="77777777" w:rsidR="004C6E68" w:rsidRPr="004C6E68" w:rsidRDefault="00E84A32" w:rsidP="004C6E68">
            <w:pPr>
              <w:spacing w:after="0" w:line="240" w:lineRule="auto"/>
              <w:jc w:val="center"/>
            </w:pPr>
            <w:r>
              <w:rPr>
                <w:rFonts w:ascii="Times New Roman" w:hAnsi="Times New Roman"/>
                <w:sz w:val="24"/>
                <w:szCs w:val="24"/>
              </w:rPr>
              <w:t>51</w:t>
            </w:r>
            <w:r w:rsidR="0044271D">
              <w:rPr>
                <w:rFonts w:ascii="Times New Roman" w:hAnsi="Times New Roman"/>
                <w:sz w:val="24"/>
                <w:szCs w:val="24"/>
              </w:rPr>
              <w:t>39</w:t>
            </w:r>
            <w:r w:rsidR="004C6E68" w:rsidRPr="004C6E68">
              <w:rPr>
                <w:rFonts w:ascii="Times New Roman" w:hAnsi="Times New Roman"/>
                <w:sz w:val="24"/>
                <w:szCs w:val="24"/>
              </w:rPr>
              <w:t>,7</w:t>
            </w:r>
          </w:p>
        </w:tc>
        <w:tc>
          <w:tcPr>
            <w:tcW w:w="1134" w:type="dxa"/>
            <w:vAlign w:val="center"/>
          </w:tcPr>
          <w:p w14:paraId="5663BC5F"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c>
          <w:tcPr>
            <w:tcW w:w="1418" w:type="dxa"/>
            <w:vAlign w:val="center"/>
          </w:tcPr>
          <w:p w14:paraId="4B3E6041" w14:textId="77777777" w:rsidR="004C6E68" w:rsidRPr="004C6E68" w:rsidRDefault="004C6E68" w:rsidP="004C6E68">
            <w:pPr>
              <w:spacing w:after="0" w:line="240" w:lineRule="auto"/>
              <w:jc w:val="center"/>
            </w:pPr>
            <w:r w:rsidRPr="004C6E68">
              <w:rPr>
                <w:rFonts w:ascii="Times New Roman" w:hAnsi="Times New Roman"/>
                <w:sz w:val="24"/>
                <w:szCs w:val="24"/>
              </w:rPr>
              <w:t>3139,7</w:t>
            </w:r>
          </w:p>
        </w:tc>
      </w:tr>
      <w:tr w:rsidR="004C6E68" w:rsidRPr="004C6E68" w14:paraId="2ACD967D" w14:textId="77777777" w:rsidTr="004C6E68">
        <w:trPr>
          <w:jc w:val="center"/>
        </w:trPr>
        <w:tc>
          <w:tcPr>
            <w:tcW w:w="2972" w:type="dxa"/>
          </w:tcPr>
          <w:p w14:paraId="0BDEA29A"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Прочие расходы в сфере здравоохранения</w:t>
            </w:r>
          </w:p>
        </w:tc>
        <w:tc>
          <w:tcPr>
            <w:tcW w:w="567" w:type="dxa"/>
            <w:vAlign w:val="center"/>
          </w:tcPr>
          <w:p w14:paraId="7710B1A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67D41D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1E53C90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Г 01 01100</w:t>
            </w:r>
          </w:p>
        </w:tc>
        <w:tc>
          <w:tcPr>
            <w:tcW w:w="709" w:type="dxa"/>
            <w:vAlign w:val="center"/>
          </w:tcPr>
          <w:p w14:paraId="0F539E9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5F784D6"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53AFBCE3"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17EE44AE"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4ECB53E5" w14:textId="77777777" w:rsidTr="004C6E68">
        <w:trPr>
          <w:jc w:val="center"/>
        </w:trPr>
        <w:tc>
          <w:tcPr>
            <w:tcW w:w="2972" w:type="dxa"/>
          </w:tcPr>
          <w:p w14:paraId="2C12F3A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E19467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AB25C4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78A665D"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6385A01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100</w:t>
            </w:r>
          </w:p>
        </w:tc>
        <w:tc>
          <w:tcPr>
            <w:tcW w:w="1417" w:type="dxa"/>
            <w:vAlign w:val="center"/>
          </w:tcPr>
          <w:p w14:paraId="185BE6A1"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18AB7885"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053B4B7B"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57E96C49" w14:textId="77777777" w:rsidTr="004C6E68">
        <w:trPr>
          <w:jc w:val="center"/>
        </w:trPr>
        <w:tc>
          <w:tcPr>
            <w:tcW w:w="2972" w:type="dxa"/>
          </w:tcPr>
          <w:p w14:paraId="695E6A74"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626E4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7D15B58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4E137DC" w14:textId="77777777" w:rsidR="004C6E68" w:rsidRPr="004C6E68" w:rsidRDefault="004C6E68" w:rsidP="004C6E68">
            <w:pPr>
              <w:spacing w:after="0" w:line="240" w:lineRule="auto"/>
              <w:jc w:val="center"/>
            </w:pPr>
            <w:r w:rsidRPr="004C6E68">
              <w:rPr>
                <w:rFonts w:ascii="Times New Roman" w:hAnsi="Times New Roman"/>
                <w:sz w:val="24"/>
                <w:szCs w:val="24"/>
              </w:rPr>
              <w:t>35 Г 01 01100</w:t>
            </w:r>
          </w:p>
        </w:tc>
        <w:tc>
          <w:tcPr>
            <w:tcW w:w="709" w:type="dxa"/>
            <w:vAlign w:val="center"/>
          </w:tcPr>
          <w:p w14:paraId="0F28C1A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120</w:t>
            </w:r>
          </w:p>
        </w:tc>
        <w:tc>
          <w:tcPr>
            <w:tcW w:w="1417" w:type="dxa"/>
            <w:vAlign w:val="center"/>
          </w:tcPr>
          <w:p w14:paraId="299AB9A7"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134" w:type="dxa"/>
            <w:vAlign w:val="center"/>
          </w:tcPr>
          <w:p w14:paraId="2FD1112A"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c>
          <w:tcPr>
            <w:tcW w:w="1418" w:type="dxa"/>
            <w:vAlign w:val="center"/>
          </w:tcPr>
          <w:p w14:paraId="028C3567" w14:textId="77777777" w:rsidR="004C6E68" w:rsidRPr="004C6E68" w:rsidRDefault="004C6E68" w:rsidP="004C6E68">
            <w:pPr>
              <w:spacing w:after="0" w:line="240" w:lineRule="auto"/>
              <w:jc w:val="center"/>
            </w:pPr>
            <w:r w:rsidRPr="004C6E68">
              <w:rPr>
                <w:rFonts w:ascii="Times New Roman" w:hAnsi="Times New Roman"/>
                <w:sz w:val="24"/>
                <w:szCs w:val="24"/>
              </w:rPr>
              <w:t>507,1</w:t>
            </w:r>
          </w:p>
        </w:tc>
      </w:tr>
      <w:tr w:rsidR="004C6E68" w:rsidRPr="004C6E68" w14:paraId="15F0E822" w14:textId="77777777" w:rsidTr="004C6E68">
        <w:trPr>
          <w:jc w:val="center"/>
        </w:trPr>
        <w:tc>
          <w:tcPr>
            <w:tcW w:w="2972" w:type="dxa"/>
          </w:tcPr>
          <w:p w14:paraId="30EC0B62"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Резервные фонды</w:t>
            </w:r>
          </w:p>
        </w:tc>
        <w:tc>
          <w:tcPr>
            <w:tcW w:w="567" w:type="dxa"/>
          </w:tcPr>
          <w:p w14:paraId="6A7D776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6A5BA61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58FF35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tcPr>
          <w:p w14:paraId="51B10FC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tcPr>
          <w:p w14:paraId="10B73131"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5EE6EDD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5C3FC838"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100265FD" w14:textId="77777777" w:rsidTr="004C6E68">
        <w:trPr>
          <w:jc w:val="center"/>
        </w:trPr>
        <w:tc>
          <w:tcPr>
            <w:tcW w:w="2972" w:type="dxa"/>
          </w:tcPr>
          <w:p w14:paraId="56062762"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Резервный фонд, предусмотренный органами местного самоуправления</w:t>
            </w:r>
          </w:p>
        </w:tc>
        <w:tc>
          <w:tcPr>
            <w:tcW w:w="567" w:type="dxa"/>
          </w:tcPr>
          <w:p w14:paraId="4521BBE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3A3397C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685303A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tcPr>
          <w:p w14:paraId="53C05E1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tcPr>
          <w:p w14:paraId="15E636D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3BD32043"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2D8986BA"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24A6DDC9" w14:textId="77777777" w:rsidTr="004C6E68">
        <w:trPr>
          <w:jc w:val="center"/>
        </w:trPr>
        <w:tc>
          <w:tcPr>
            <w:tcW w:w="2972" w:type="dxa"/>
          </w:tcPr>
          <w:p w14:paraId="470F5B46" w14:textId="77777777" w:rsidR="004C6E68" w:rsidRPr="004C6E68" w:rsidRDefault="004C6E68" w:rsidP="004C6E68">
            <w:pPr>
              <w:spacing w:after="0" w:line="240" w:lineRule="auto"/>
              <w:jc w:val="both"/>
              <w:rPr>
                <w:rFonts w:ascii="Times New Roman" w:hAnsi="Times New Roman"/>
                <w:bCs/>
                <w:color w:val="000000"/>
                <w:sz w:val="24"/>
                <w:szCs w:val="24"/>
              </w:rPr>
            </w:pPr>
            <w:r w:rsidRPr="004C6E68">
              <w:rPr>
                <w:rFonts w:ascii="Times New Roman" w:hAnsi="Times New Roman"/>
                <w:bCs/>
                <w:color w:val="000000"/>
                <w:sz w:val="24"/>
                <w:szCs w:val="24"/>
              </w:rPr>
              <w:t>Резервные средства</w:t>
            </w:r>
          </w:p>
        </w:tc>
        <w:tc>
          <w:tcPr>
            <w:tcW w:w="567" w:type="dxa"/>
          </w:tcPr>
          <w:p w14:paraId="332D676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tcPr>
          <w:p w14:paraId="6FE454C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11</w:t>
            </w:r>
          </w:p>
        </w:tc>
        <w:tc>
          <w:tcPr>
            <w:tcW w:w="1701" w:type="dxa"/>
          </w:tcPr>
          <w:p w14:paraId="2595FE6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 А 01 00000</w:t>
            </w:r>
          </w:p>
        </w:tc>
        <w:tc>
          <w:tcPr>
            <w:tcW w:w="709" w:type="dxa"/>
          </w:tcPr>
          <w:p w14:paraId="064DD5F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870</w:t>
            </w:r>
          </w:p>
        </w:tc>
        <w:tc>
          <w:tcPr>
            <w:tcW w:w="1417" w:type="dxa"/>
          </w:tcPr>
          <w:p w14:paraId="73172E9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134" w:type="dxa"/>
          </w:tcPr>
          <w:p w14:paraId="5B623A7B"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c>
          <w:tcPr>
            <w:tcW w:w="1418" w:type="dxa"/>
          </w:tcPr>
          <w:p w14:paraId="626A5760"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100,0</w:t>
            </w:r>
          </w:p>
        </w:tc>
      </w:tr>
      <w:tr w:rsidR="004C6E68" w:rsidRPr="004C6E68" w14:paraId="4953038A" w14:textId="77777777" w:rsidTr="004C6E68">
        <w:trPr>
          <w:jc w:val="center"/>
        </w:trPr>
        <w:tc>
          <w:tcPr>
            <w:tcW w:w="2972" w:type="dxa"/>
          </w:tcPr>
          <w:p w14:paraId="30972EAE"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общегосударственные вопросы</w:t>
            </w:r>
          </w:p>
        </w:tc>
        <w:tc>
          <w:tcPr>
            <w:tcW w:w="567" w:type="dxa"/>
            <w:vAlign w:val="center"/>
          </w:tcPr>
          <w:p w14:paraId="32E687B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50F0CA9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09930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FF938D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0695A1"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42A70F30"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1DFE8C24"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4CDF093E" w14:textId="77777777" w:rsidTr="004C6E68">
        <w:trPr>
          <w:jc w:val="center"/>
        </w:trPr>
        <w:tc>
          <w:tcPr>
            <w:tcW w:w="2972" w:type="dxa"/>
          </w:tcPr>
          <w:p w14:paraId="10BBA365"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0978208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60839AE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33DB5A6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0128E9C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9C6902"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207527AE"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497FF4C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13ABF6E2" w14:textId="77777777" w:rsidTr="004C6E68">
        <w:trPr>
          <w:jc w:val="center"/>
        </w:trPr>
        <w:tc>
          <w:tcPr>
            <w:tcW w:w="2972" w:type="dxa"/>
            <w:vAlign w:val="bottom"/>
          </w:tcPr>
          <w:p w14:paraId="23726A7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776C048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05F6244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4ED9A57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0EAD5D2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417" w:type="dxa"/>
            <w:vAlign w:val="center"/>
          </w:tcPr>
          <w:p w14:paraId="2BDBB7B3"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272324A5"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0A41A6E3"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0C411112" w14:textId="77777777" w:rsidTr="004C6E68">
        <w:trPr>
          <w:jc w:val="center"/>
        </w:trPr>
        <w:tc>
          <w:tcPr>
            <w:tcW w:w="2972" w:type="dxa"/>
          </w:tcPr>
          <w:p w14:paraId="472AFA38"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56CE001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709" w:type="dxa"/>
            <w:vAlign w:val="center"/>
          </w:tcPr>
          <w:p w14:paraId="37E5A88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13</w:t>
            </w:r>
          </w:p>
        </w:tc>
        <w:tc>
          <w:tcPr>
            <w:tcW w:w="1701" w:type="dxa"/>
            <w:vAlign w:val="center"/>
          </w:tcPr>
          <w:p w14:paraId="0080064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31 Б 01 00400</w:t>
            </w:r>
          </w:p>
        </w:tc>
        <w:tc>
          <w:tcPr>
            <w:tcW w:w="709" w:type="dxa"/>
            <w:vAlign w:val="center"/>
          </w:tcPr>
          <w:p w14:paraId="4A7DE8E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417" w:type="dxa"/>
            <w:vAlign w:val="center"/>
          </w:tcPr>
          <w:p w14:paraId="5B5D8DBC"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134" w:type="dxa"/>
            <w:vAlign w:val="center"/>
          </w:tcPr>
          <w:p w14:paraId="2F134F19" w14:textId="77777777" w:rsidR="004C6E68" w:rsidRPr="004C6E68" w:rsidRDefault="004C6E68" w:rsidP="004C6E68">
            <w:pPr>
              <w:spacing w:after="0" w:line="240" w:lineRule="auto"/>
              <w:jc w:val="center"/>
            </w:pPr>
            <w:r w:rsidRPr="004C6E68">
              <w:rPr>
                <w:rFonts w:ascii="Times New Roman" w:hAnsi="Times New Roman"/>
                <w:sz w:val="24"/>
                <w:szCs w:val="24"/>
              </w:rPr>
              <w:t>86,1</w:t>
            </w:r>
          </w:p>
        </w:tc>
        <w:tc>
          <w:tcPr>
            <w:tcW w:w="1418" w:type="dxa"/>
            <w:vAlign w:val="center"/>
          </w:tcPr>
          <w:p w14:paraId="12CE37D8" w14:textId="77777777" w:rsidR="004C6E68" w:rsidRPr="004C6E68" w:rsidRDefault="004C6E68" w:rsidP="004C6E68">
            <w:pPr>
              <w:spacing w:after="0" w:line="240" w:lineRule="auto"/>
              <w:jc w:val="center"/>
            </w:pPr>
            <w:r w:rsidRPr="004C6E68">
              <w:rPr>
                <w:rFonts w:ascii="Times New Roman" w:hAnsi="Times New Roman"/>
                <w:sz w:val="24"/>
                <w:szCs w:val="24"/>
              </w:rPr>
              <w:t>86,1</w:t>
            </w:r>
          </w:p>
        </w:tc>
      </w:tr>
      <w:tr w:rsidR="004C6E68" w:rsidRPr="004C6E68" w14:paraId="0BC58E43" w14:textId="77777777" w:rsidTr="004C6E68">
        <w:trPr>
          <w:jc w:val="center"/>
        </w:trPr>
        <w:tc>
          <w:tcPr>
            <w:tcW w:w="2972" w:type="dxa"/>
          </w:tcPr>
          <w:p w14:paraId="37388A79"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КУЛЬТУРА, КИНЕМАТОГРАФИЯ</w:t>
            </w:r>
          </w:p>
        </w:tc>
        <w:tc>
          <w:tcPr>
            <w:tcW w:w="567" w:type="dxa"/>
            <w:vAlign w:val="center"/>
          </w:tcPr>
          <w:p w14:paraId="0F2520D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1E6AC77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0173839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78B08E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BE13460"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49A31D7E"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11AF43B7"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1D774A29" w14:textId="77777777" w:rsidTr="004C6E68">
        <w:trPr>
          <w:jc w:val="center"/>
        </w:trPr>
        <w:tc>
          <w:tcPr>
            <w:tcW w:w="2972" w:type="dxa"/>
          </w:tcPr>
          <w:p w14:paraId="34EF5E75"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5E07783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5F9C657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DECA37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A4849B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412635"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28639D97"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10A177A2"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47494ADB" w14:textId="77777777" w:rsidTr="004C6E68">
        <w:trPr>
          <w:jc w:val="center"/>
        </w:trPr>
        <w:tc>
          <w:tcPr>
            <w:tcW w:w="2972" w:type="dxa"/>
          </w:tcPr>
          <w:p w14:paraId="0464C53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8EF6D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0445FE9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0C4584D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00500</w:t>
            </w:r>
          </w:p>
        </w:tc>
        <w:tc>
          <w:tcPr>
            <w:tcW w:w="709" w:type="dxa"/>
            <w:vAlign w:val="center"/>
          </w:tcPr>
          <w:p w14:paraId="6206ABC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4F82864"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2F3241EC"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3617BA0D"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4277EFF5" w14:textId="77777777" w:rsidTr="004C6E68">
        <w:trPr>
          <w:jc w:val="center"/>
        </w:trPr>
        <w:tc>
          <w:tcPr>
            <w:tcW w:w="2972" w:type="dxa"/>
          </w:tcPr>
          <w:p w14:paraId="61C98DFF"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C5952B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59C62F1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3093037"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328B83E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2D50DBB0"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1208B872"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7398A828"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1D2753C0" w14:textId="77777777" w:rsidTr="004C6E68">
        <w:trPr>
          <w:jc w:val="center"/>
        </w:trPr>
        <w:tc>
          <w:tcPr>
            <w:tcW w:w="2972" w:type="dxa"/>
          </w:tcPr>
          <w:p w14:paraId="0E3D535D"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1B3C39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08</w:t>
            </w:r>
          </w:p>
        </w:tc>
        <w:tc>
          <w:tcPr>
            <w:tcW w:w="709" w:type="dxa"/>
            <w:vAlign w:val="center"/>
          </w:tcPr>
          <w:p w14:paraId="4863698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28D40236" w14:textId="77777777" w:rsidR="004C6E68" w:rsidRPr="004C6E68" w:rsidRDefault="004C6E68" w:rsidP="004C6E68">
            <w:pPr>
              <w:spacing w:after="0" w:line="240" w:lineRule="auto"/>
              <w:jc w:val="center"/>
            </w:pPr>
            <w:r w:rsidRPr="004C6E68">
              <w:rPr>
                <w:rFonts w:ascii="Times New Roman" w:hAnsi="Times New Roman"/>
                <w:sz w:val="24"/>
                <w:szCs w:val="24"/>
              </w:rPr>
              <w:t>35 Е 01 00500</w:t>
            </w:r>
          </w:p>
        </w:tc>
        <w:tc>
          <w:tcPr>
            <w:tcW w:w="709" w:type="dxa"/>
            <w:vAlign w:val="center"/>
          </w:tcPr>
          <w:p w14:paraId="6865A4DC"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1E72848F" w14:textId="77777777" w:rsidR="004C6E68" w:rsidRPr="00941F18" w:rsidRDefault="00941F18" w:rsidP="004C6E68">
            <w:pPr>
              <w:spacing w:after="0" w:line="240" w:lineRule="auto"/>
              <w:jc w:val="center"/>
            </w:pPr>
            <w:r>
              <w:rPr>
                <w:rFonts w:ascii="Times New Roman" w:hAnsi="Times New Roman"/>
                <w:sz w:val="24"/>
                <w:szCs w:val="24"/>
              </w:rPr>
              <w:t>2500,0</w:t>
            </w:r>
          </w:p>
        </w:tc>
        <w:tc>
          <w:tcPr>
            <w:tcW w:w="1134" w:type="dxa"/>
            <w:vAlign w:val="center"/>
          </w:tcPr>
          <w:p w14:paraId="2A54265C" w14:textId="77777777" w:rsidR="004C6E68" w:rsidRPr="004C6E68" w:rsidRDefault="00F01D5C" w:rsidP="004C6E68">
            <w:pPr>
              <w:spacing w:after="0" w:line="240" w:lineRule="auto"/>
              <w:jc w:val="center"/>
            </w:pPr>
            <w:r>
              <w:rPr>
                <w:rFonts w:ascii="Times New Roman" w:hAnsi="Times New Roman"/>
                <w:sz w:val="24"/>
                <w:szCs w:val="24"/>
              </w:rPr>
              <w:t>759,8</w:t>
            </w:r>
          </w:p>
        </w:tc>
        <w:tc>
          <w:tcPr>
            <w:tcW w:w="1418" w:type="dxa"/>
            <w:vAlign w:val="center"/>
          </w:tcPr>
          <w:p w14:paraId="79506B0A" w14:textId="77777777" w:rsidR="004C6E68" w:rsidRPr="004C6E68" w:rsidRDefault="00F01D5C" w:rsidP="004C6E68">
            <w:pPr>
              <w:spacing w:after="0" w:line="240" w:lineRule="auto"/>
              <w:jc w:val="center"/>
            </w:pPr>
            <w:r>
              <w:rPr>
                <w:rFonts w:ascii="Times New Roman" w:hAnsi="Times New Roman"/>
                <w:sz w:val="24"/>
                <w:szCs w:val="24"/>
              </w:rPr>
              <w:t>184,4</w:t>
            </w:r>
          </w:p>
        </w:tc>
      </w:tr>
      <w:tr w:rsidR="004C6E68" w:rsidRPr="004C6E68" w14:paraId="4A09A583" w14:textId="77777777" w:rsidTr="004C6E68">
        <w:trPr>
          <w:jc w:val="center"/>
        </w:trPr>
        <w:tc>
          <w:tcPr>
            <w:tcW w:w="2972" w:type="dxa"/>
          </w:tcPr>
          <w:p w14:paraId="08C49CA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b/>
                <w:bCs/>
                <w:color w:val="000000"/>
                <w:sz w:val="24"/>
                <w:szCs w:val="24"/>
              </w:rPr>
              <w:t>СОЦИАЛЬНАЯ ПОЛИТИКА</w:t>
            </w:r>
          </w:p>
        </w:tc>
        <w:tc>
          <w:tcPr>
            <w:tcW w:w="567" w:type="dxa"/>
            <w:vAlign w:val="center"/>
          </w:tcPr>
          <w:p w14:paraId="79B9A8F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629351A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48B0A31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6CF23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D94C114"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134" w:type="dxa"/>
            <w:vAlign w:val="center"/>
          </w:tcPr>
          <w:p w14:paraId="2EC016B3"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c>
          <w:tcPr>
            <w:tcW w:w="1418" w:type="dxa"/>
            <w:vAlign w:val="center"/>
          </w:tcPr>
          <w:p w14:paraId="1A33A33A" w14:textId="77777777" w:rsidR="004C6E68" w:rsidRPr="004C6E68" w:rsidRDefault="004C6E68" w:rsidP="004C6E68">
            <w:pPr>
              <w:spacing w:after="0" w:line="240" w:lineRule="auto"/>
              <w:jc w:val="center"/>
            </w:pPr>
            <w:r w:rsidRPr="004C6E68">
              <w:rPr>
                <w:rFonts w:ascii="Times New Roman" w:hAnsi="Times New Roman"/>
                <w:sz w:val="24"/>
                <w:szCs w:val="24"/>
              </w:rPr>
              <w:t>924,4</w:t>
            </w:r>
          </w:p>
        </w:tc>
      </w:tr>
      <w:tr w:rsidR="004C6E68" w:rsidRPr="004C6E68" w14:paraId="24892393" w14:textId="77777777" w:rsidTr="004C6E68">
        <w:trPr>
          <w:jc w:val="center"/>
        </w:trPr>
        <w:tc>
          <w:tcPr>
            <w:tcW w:w="2972" w:type="dxa"/>
          </w:tcPr>
          <w:p w14:paraId="6F1F6A54"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Пенсионное обеспечение</w:t>
            </w:r>
          </w:p>
        </w:tc>
        <w:tc>
          <w:tcPr>
            <w:tcW w:w="567" w:type="dxa"/>
            <w:vAlign w:val="center"/>
          </w:tcPr>
          <w:p w14:paraId="233F0D4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44EC507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38D743D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5515BF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D416DDF"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2220A967"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5A0FA065"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008F17C6" w14:textId="77777777" w:rsidTr="004C6E68">
        <w:trPr>
          <w:jc w:val="center"/>
        </w:trPr>
        <w:tc>
          <w:tcPr>
            <w:tcW w:w="2972" w:type="dxa"/>
          </w:tcPr>
          <w:p w14:paraId="3C2692E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EDF3D6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45427D5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vAlign w:val="center"/>
          </w:tcPr>
          <w:p w14:paraId="22CE666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П 01 01500</w:t>
            </w:r>
          </w:p>
        </w:tc>
        <w:tc>
          <w:tcPr>
            <w:tcW w:w="709" w:type="dxa"/>
            <w:vAlign w:val="center"/>
          </w:tcPr>
          <w:p w14:paraId="633BD01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ABE00D"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44BEFB55"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6DBCD6F3"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7DE4C3E9" w14:textId="77777777" w:rsidTr="004C6E68">
        <w:trPr>
          <w:jc w:val="center"/>
        </w:trPr>
        <w:tc>
          <w:tcPr>
            <w:tcW w:w="2972" w:type="dxa"/>
          </w:tcPr>
          <w:p w14:paraId="0C8FC533"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Межбюджетные трансферты</w:t>
            </w:r>
          </w:p>
        </w:tc>
        <w:tc>
          <w:tcPr>
            <w:tcW w:w="567" w:type="dxa"/>
            <w:vAlign w:val="center"/>
          </w:tcPr>
          <w:p w14:paraId="028CE6D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72804C4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3EFB78FB"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505D1012"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500</w:t>
            </w:r>
          </w:p>
        </w:tc>
        <w:tc>
          <w:tcPr>
            <w:tcW w:w="1417" w:type="dxa"/>
            <w:vAlign w:val="center"/>
          </w:tcPr>
          <w:p w14:paraId="1D3E690B"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7E50910D"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73D9998E"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68C9E23B" w14:textId="77777777" w:rsidTr="004C6E68">
        <w:trPr>
          <w:jc w:val="center"/>
        </w:trPr>
        <w:tc>
          <w:tcPr>
            <w:tcW w:w="2972" w:type="dxa"/>
          </w:tcPr>
          <w:p w14:paraId="4C3CAE1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межбюджетные трансферты</w:t>
            </w:r>
          </w:p>
        </w:tc>
        <w:tc>
          <w:tcPr>
            <w:tcW w:w="567" w:type="dxa"/>
            <w:vAlign w:val="center"/>
          </w:tcPr>
          <w:p w14:paraId="4EEE95B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31F2A1F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01</w:t>
            </w:r>
          </w:p>
        </w:tc>
        <w:tc>
          <w:tcPr>
            <w:tcW w:w="1701" w:type="dxa"/>
          </w:tcPr>
          <w:p w14:paraId="443D4133" w14:textId="77777777" w:rsidR="004C6E68" w:rsidRPr="004C6E68" w:rsidRDefault="004C6E68" w:rsidP="004C6E68">
            <w:pPr>
              <w:spacing w:after="0" w:line="240" w:lineRule="auto"/>
            </w:pPr>
            <w:r w:rsidRPr="004C6E68">
              <w:rPr>
                <w:rFonts w:ascii="Times New Roman" w:hAnsi="Times New Roman"/>
                <w:sz w:val="24"/>
                <w:szCs w:val="24"/>
              </w:rPr>
              <w:t>35 П 01 01500</w:t>
            </w:r>
          </w:p>
        </w:tc>
        <w:tc>
          <w:tcPr>
            <w:tcW w:w="709" w:type="dxa"/>
            <w:vAlign w:val="center"/>
          </w:tcPr>
          <w:p w14:paraId="7CFB16A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540</w:t>
            </w:r>
          </w:p>
        </w:tc>
        <w:tc>
          <w:tcPr>
            <w:tcW w:w="1417" w:type="dxa"/>
            <w:vAlign w:val="center"/>
          </w:tcPr>
          <w:p w14:paraId="47A09EF8"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134" w:type="dxa"/>
            <w:vAlign w:val="center"/>
          </w:tcPr>
          <w:p w14:paraId="77FF60A3"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c>
          <w:tcPr>
            <w:tcW w:w="1418" w:type="dxa"/>
            <w:vAlign w:val="center"/>
          </w:tcPr>
          <w:p w14:paraId="1B2B5789" w14:textId="77777777" w:rsidR="004C6E68" w:rsidRPr="004C6E68" w:rsidRDefault="004C6E68" w:rsidP="004C6E68">
            <w:pPr>
              <w:spacing w:after="0" w:line="240" w:lineRule="auto"/>
              <w:jc w:val="center"/>
            </w:pPr>
            <w:r w:rsidRPr="004C6E68">
              <w:rPr>
                <w:rFonts w:ascii="Times New Roman" w:hAnsi="Times New Roman"/>
                <w:sz w:val="24"/>
                <w:szCs w:val="24"/>
              </w:rPr>
              <w:t>516,0</w:t>
            </w:r>
          </w:p>
        </w:tc>
      </w:tr>
      <w:tr w:rsidR="004C6E68" w:rsidRPr="004C6E68" w14:paraId="727C8F64" w14:textId="77777777" w:rsidTr="004C6E68">
        <w:trPr>
          <w:jc w:val="center"/>
        </w:trPr>
        <w:tc>
          <w:tcPr>
            <w:tcW w:w="2972" w:type="dxa"/>
          </w:tcPr>
          <w:p w14:paraId="23F8EBDE"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социальной политики</w:t>
            </w:r>
          </w:p>
        </w:tc>
        <w:tc>
          <w:tcPr>
            <w:tcW w:w="567" w:type="dxa"/>
            <w:vAlign w:val="center"/>
          </w:tcPr>
          <w:p w14:paraId="1F7D75D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2B1EC346"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56362C2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 </w:t>
            </w:r>
          </w:p>
        </w:tc>
        <w:tc>
          <w:tcPr>
            <w:tcW w:w="709" w:type="dxa"/>
            <w:vAlign w:val="center"/>
          </w:tcPr>
          <w:p w14:paraId="7749625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54F3D1C"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5BE84558"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78B92991"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29EFB81C" w14:textId="77777777" w:rsidTr="004C6E68">
        <w:trPr>
          <w:jc w:val="center"/>
        </w:trPr>
        <w:tc>
          <w:tcPr>
            <w:tcW w:w="2972" w:type="dxa"/>
          </w:tcPr>
          <w:p w14:paraId="2F95E8F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516118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5AAB802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0060014F"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7E1EDC7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0FC6D85"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6F02304D"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4203E186"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7552D06B" w14:textId="77777777" w:rsidTr="004C6E68">
        <w:trPr>
          <w:jc w:val="center"/>
        </w:trPr>
        <w:tc>
          <w:tcPr>
            <w:tcW w:w="2972" w:type="dxa"/>
          </w:tcPr>
          <w:p w14:paraId="6C76C942"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Социальное обеспечение и иные выплаты населению</w:t>
            </w:r>
          </w:p>
        </w:tc>
        <w:tc>
          <w:tcPr>
            <w:tcW w:w="567" w:type="dxa"/>
            <w:vAlign w:val="center"/>
          </w:tcPr>
          <w:p w14:paraId="2413E6E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2A8F1F5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4FB20F24"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7CFBBD4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300</w:t>
            </w:r>
          </w:p>
        </w:tc>
        <w:tc>
          <w:tcPr>
            <w:tcW w:w="1417" w:type="dxa"/>
            <w:vAlign w:val="center"/>
          </w:tcPr>
          <w:p w14:paraId="609A4262"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18F19CEB"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081DABC1"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0F6FDB85" w14:textId="77777777" w:rsidTr="004C6E68">
        <w:trPr>
          <w:jc w:val="center"/>
        </w:trPr>
        <w:tc>
          <w:tcPr>
            <w:tcW w:w="2972" w:type="dxa"/>
          </w:tcPr>
          <w:p w14:paraId="051299C0"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35A11E69"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10</w:t>
            </w:r>
          </w:p>
        </w:tc>
        <w:tc>
          <w:tcPr>
            <w:tcW w:w="709" w:type="dxa"/>
            <w:vAlign w:val="center"/>
          </w:tcPr>
          <w:p w14:paraId="01187CD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06</w:t>
            </w:r>
          </w:p>
        </w:tc>
        <w:tc>
          <w:tcPr>
            <w:tcW w:w="1701" w:type="dxa"/>
            <w:vAlign w:val="center"/>
          </w:tcPr>
          <w:p w14:paraId="2378E2CC" w14:textId="77777777" w:rsidR="004C6E68" w:rsidRPr="004C6E68" w:rsidRDefault="004C6E68" w:rsidP="004C6E68">
            <w:pPr>
              <w:spacing w:after="0" w:line="240" w:lineRule="auto"/>
            </w:pPr>
            <w:r w:rsidRPr="004C6E68">
              <w:rPr>
                <w:rFonts w:ascii="Times New Roman" w:hAnsi="Times New Roman"/>
                <w:sz w:val="24"/>
                <w:szCs w:val="24"/>
              </w:rPr>
              <w:t>35 П 01 01800</w:t>
            </w:r>
          </w:p>
        </w:tc>
        <w:tc>
          <w:tcPr>
            <w:tcW w:w="709" w:type="dxa"/>
            <w:vAlign w:val="center"/>
          </w:tcPr>
          <w:p w14:paraId="6FA17E8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320</w:t>
            </w:r>
          </w:p>
        </w:tc>
        <w:tc>
          <w:tcPr>
            <w:tcW w:w="1417" w:type="dxa"/>
            <w:vAlign w:val="center"/>
          </w:tcPr>
          <w:p w14:paraId="21800542"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134" w:type="dxa"/>
            <w:vAlign w:val="center"/>
          </w:tcPr>
          <w:p w14:paraId="475668C0"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c>
          <w:tcPr>
            <w:tcW w:w="1418" w:type="dxa"/>
            <w:vAlign w:val="center"/>
          </w:tcPr>
          <w:p w14:paraId="58FD7B4B" w14:textId="77777777" w:rsidR="004C6E68" w:rsidRPr="004C6E68" w:rsidRDefault="004C6E68" w:rsidP="004C6E68">
            <w:pPr>
              <w:spacing w:after="0" w:line="240" w:lineRule="auto"/>
              <w:jc w:val="center"/>
            </w:pPr>
            <w:r w:rsidRPr="004C6E68">
              <w:rPr>
                <w:rFonts w:ascii="Times New Roman" w:hAnsi="Times New Roman"/>
                <w:sz w:val="24"/>
                <w:szCs w:val="24"/>
              </w:rPr>
              <w:t>408,4</w:t>
            </w:r>
          </w:p>
        </w:tc>
      </w:tr>
      <w:tr w:rsidR="004C6E68" w:rsidRPr="004C6E68" w14:paraId="283CB509" w14:textId="77777777" w:rsidTr="004C6E68">
        <w:trPr>
          <w:jc w:val="center"/>
        </w:trPr>
        <w:tc>
          <w:tcPr>
            <w:tcW w:w="2972" w:type="dxa"/>
          </w:tcPr>
          <w:p w14:paraId="514526AD"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СРЕДСТВА МАССОВОЙ ИНФОРМАЦИИ</w:t>
            </w:r>
          </w:p>
        </w:tc>
        <w:tc>
          <w:tcPr>
            <w:tcW w:w="567" w:type="dxa"/>
            <w:vAlign w:val="center"/>
          </w:tcPr>
          <w:p w14:paraId="64E99EE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12</w:t>
            </w:r>
          </w:p>
        </w:tc>
        <w:tc>
          <w:tcPr>
            <w:tcW w:w="709" w:type="dxa"/>
            <w:vAlign w:val="center"/>
          </w:tcPr>
          <w:p w14:paraId="7180E405"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00</w:t>
            </w:r>
          </w:p>
        </w:tc>
        <w:tc>
          <w:tcPr>
            <w:tcW w:w="1701" w:type="dxa"/>
            <w:vAlign w:val="center"/>
          </w:tcPr>
          <w:p w14:paraId="78B87C3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813EB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14ECC83" w14:textId="77777777" w:rsidR="004C6E68" w:rsidRPr="004C6AB0" w:rsidRDefault="00CF319F" w:rsidP="004C6E68">
            <w:pPr>
              <w:spacing w:after="0" w:line="240" w:lineRule="auto"/>
              <w:jc w:val="center"/>
              <w:rPr>
                <w:rFonts w:ascii="Times New Roman" w:hAnsi="Times New Roman"/>
                <w:sz w:val="24"/>
                <w:szCs w:val="24"/>
              </w:rPr>
            </w:pPr>
            <w:r>
              <w:rPr>
                <w:rFonts w:ascii="Times New Roman" w:hAnsi="Times New Roman"/>
                <w:sz w:val="24"/>
                <w:szCs w:val="24"/>
              </w:rPr>
              <w:t>906,9</w:t>
            </w:r>
          </w:p>
        </w:tc>
        <w:tc>
          <w:tcPr>
            <w:tcW w:w="1134" w:type="dxa"/>
            <w:vAlign w:val="center"/>
          </w:tcPr>
          <w:p w14:paraId="7708B0FA"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c>
          <w:tcPr>
            <w:tcW w:w="1418" w:type="dxa"/>
            <w:vAlign w:val="center"/>
          </w:tcPr>
          <w:p w14:paraId="237A5C89" w14:textId="77777777" w:rsidR="004C6E68" w:rsidRPr="004C6E68" w:rsidRDefault="004C6E68" w:rsidP="004C6E68">
            <w:pPr>
              <w:spacing w:after="0" w:line="240" w:lineRule="auto"/>
              <w:jc w:val="center"/>
            </w:pPr>
            <w:r w:rsidRPr="004C6E68">
              <w:rPr>
                <w:rFonts w:ascii="Times New Roman" w:hAnsi="Times New Roman"/>
                <w:sz w:val="24"/>
                <w:szCs w:val="24"/>
              </w:rPr>
              <w:t>720,0</w:t>
            </w:r>
          </w:p>
        </w:tc>
      </w:tr>
      <w:tr w:rsidR="004C6E68" w:rsidRPr="004C6E68" w14:paraId="42F95DEA" w14:textId="77777777" w:rsidTr="004C6E68">
        <w:trPr>
          <w:jc w:val="center"/>
        </w:trPr>
        <w:tc>
          <w:tcPr>
            <w:tcW w:w="2972" w:type="dxa"/>
          </w:tcPr>
          <w:p w14:paraId="3BF9D5C3"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Периодическая печать и издательства</w:t>
            </w:r>
          </w:p>
        </w:tc>
        <w:tc>
          <w:tcPr>
            <w:tcW w:w="567" w:type="dxa"/>
            <w:vAlign w:val="center"/>
          </w:tcPr>
          <w:p w14:paraId="7A8A7C38"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2DCC5D2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141DFE0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DA7251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047A9D1"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084AA06E"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418" w:type="dxa"/>
            <w:vAlign w:val="center"/>
          </w:tcPr>
          <w:p w14:paraId="31F945D9"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266C1632" w14:textId="77777777" w:rsidTr="004C6E68">
        <w:trPr>
          <w:jc w:val="center"/>
        </w:trPr>
        <w:tc>
          <w:tcPr>
            <w:tcW w:w="2972" w:type="dxa"/>
          </w:tcPr>
          <w:p w14:paraId="7394A9C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29432ED6"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16889E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27F4BA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1886B66A"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310CB84" w14:textId="77777777" w:rsidR="004C6E68" w:rsidRPr="004C6E68" w:rsidRDefault="002C683E" w:rsidP="004C6E68">
            <w:pPr>
              <w:spacing w:after="0" w:line="240" w:lineRule="auto"/>
              <w:jc w:val="center"/>
            </w:pPr>
            <w:r>
              <w:rPr>
                <w:rFonts w:ascii="Times New Roman" w:hAnsi="Times New Roman"/>
                <w:sz w:val="24"/>
                <w:szCs w:val="24"/>
              </w:rPr>
              <w:t>607</w:t>
            </w:r>
            <w:r w:rsidR="004C6E68" w:rsidRPr="004C6E68">
              <w:rPr>
                <w:rFonts w:ascii="Times New Roman" w:hAnsi="Times New Roman"/>
                <w:sz w:val="24"/>
                <w:szCs w:val="24"/>
              </w:rPr>
              <w:t>,0</w:t>
            </w:r>
          </w:p>
        </w:tc>
        <w:tc>
          <w:tcPr>
            <w:tcW w:w="1134" w:type="dxa"/>
            <w:vAlign w:val="center"/>
          </w:tcPr>
          <w:p w14:paraId="365C339C"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c>
          <w:tcPr>
            <w:tcW w:w="1418" w:type="dxa"/>
            <w:vAlign w:val="center"/>
          </w:tcPr>
          <w:p w14:paraId="0A34CB68" w14:textId="77777777" w:rsidR="004C6E68" w:rsidRPr="004C6E68" w:rsidRDefault="004C6E68" w:rsidP="004C6E68">
            <w:pPr>
              <w:spacing w:after="0" w:line="240" w:lineRule="auto"/>
              <w:jc w:val="center"/>
            </w:pPr>
            <w:r w:rsidRPr="004C6E68">
              <w:rPr>
                <w:rFonts w:ascii="Times New Roman" w:hAnsi="Times New Roman"/>
                <w:sz w:val="24"/>
                <w:szCs w:val="24"/>
              </w:rPr>
              <w:t>390,0</w:t>
            </w:r>
          </w:p>
        </w:tc>
      </w:tr>
      <w:tr w:rsidR="004C6E68" w:rsidRPr="004C6E68" w14:paraId="61CE3454" w14:textId="77777777" w:rsidTr="004C6E68">
        <w:trPr>
          <w:jc w:val="center"/>
        </w:trPr>
        <w:tc>
          <w:tcPr>
            <w:tcW w:w="2972" w:type="dxa"/>
          </w:tcPr>
          <w:p w14:paraId="1B9C459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526B25B"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48953A9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1FF61537"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3E98AEB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0273136D"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13BCDC85"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418" w:type="dxa"/>
            <w:vAlign w:val="center"/>
          </w:tcPr>
          <w:p w14:paraId="4F649C54"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69196DA5" w14:textId="77777777" w:rsidTr="004C6E68">
        <w:trPr>
          <w:jc w:val="center"/>
        </w:trPr>
        <w:tc>
          <w:tcPr>
            <w:tcW w:w="2972" w:type="dxa"/>
          </w:tcPr>
          <w:p w14:paraId="3EBA7759"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Иные закупки товаров, работ и услуг для обеспечения </w:t>
            </w:r>
            <w:r w:rsidRPr="004C6E68">
              <w:rPr>
                <w:rFonts w:ascii="Times New Roman" w:hAnsi="Times New Roman"/>
                <w:color w:val="000000"/>
                <w:sz w:val="24"/>
                <w:szCs w:val="24"/>
              </w:rPr>
              <w:lastRenderedPageBreak/>
              <w:t>государственных (муниципальных) нужд</w:t>
            </w:r>
          </w:p>
        </w:tc>
        <w:tc>
          <w:tcPr>
            <w:tcW w:w="567" w:type="dxa"/>
            <w:vAlign w:val="center"/>
          </w:tcPr>
          <w:p w14:paraId="12815C57" w14:textId="77777777" w:rsidR="004C6E68" w:rsidRPr="004C6E68" w:rsidRDefault="004C6E68" w:rsidP="004C6E68">
            <w:pPr>
              <w:spacing w:after="0" w:line="240" w:lineRule="auto"/>
              <w:jc w:val="center"/>
            </w:pPr>
            <w:r w:rsidRPr="004C6E68">
              <w:rPr>
                <w:rFonts w:ascii="Times New Roman" w:hAnsi="Times New Roman"/>
                <w:sz w:val="24"/>
                <w:szCs w:val="24"/>
              </w:rPr>
              <w:lastRenderedPageBreak/>
              <w:t>12</w:t>
            </w:r>
          </w:p>
        </w:tc>
        <w:tc>
          <w:tcPr>
            <w:tcW w:w="709" w:type="dxa"/>
            <w:vAlign w:val="center"/>
          </w:tcPr>
          <w:p w14:paraId="07C02244"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0EF481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26ACAB50"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4934EEB5" w14:textId="77777777" w:rsidR="004C6E68" w:rsidRPr="004C6E68" w:rsidRDefault="002C683E" w:rsidP="004C6E68">
            <w:pPr>
              <w:spacing w:after="0" w:line="240" w:lineRule="auto"/>
              <w:jc w:val="center"/>
              <w:rPr>
                <w:rFonts w:ascii="Times New Roman" w:hAnsi="Times New Roman"/>
                <w:sz w:val="24"/>
                <w:szCs w:val="24"/>
              </w:rPr>
            </w:pPr>
            <w:r>
              <w:rPr>
                <w:rFonts w:ascii="Times New Roman" w:hAnsi="Times New Roman"/>
                <w:sz w:val="24"/>
                <w:szCs w:val="24"/>
              </w:rPr>
              <w:t>567</w:t>
            </w:r>
            <w:r w:rsidR="004C6E68" w:rsidRPr="004C6E68">
              <w:rPr>
                <w:rFonts w:ascii="Times New Roman" w:hAnsi="Times New Roman"/>
                <w:sz w:val="24"/>
                <w:szCs w:val="24"/>
              </w:rPr>
              <w:t>,0</w:t>
            </w:r>
          </w:p>
        </w:tc>
        <w:tc>
          <w:tcPr>
            <w:tcW w:w="1134" w:type="dxa"/>
            <w:vAlign w:val="center"/>
          </w:tcPr>
          <w:p w14:paraId="0EB67D02"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c>
          <w:tcPr>
            <w:tcW w:w="1418" w:type="dxa"/>
            <w:vAlign w:val="center"/>
          </w:tcPr>
          <w:p w14:paraId="09E674BF" w14:textId="77777777" w:rsidR="004C6E68" w:rsidRPr="004C6E68" w:rsidRDefault="004C6E68" w:rsidP="004C6E68">
            <w:pPr>
              <w:spacing w:after="0" w:line="240" w:lineRule="auto"/>
              <w:jc w:val="center"/>
              <w:rPr>
                <w:rFonts w:ascii="Times New Roman" w:hAnsi="Times New Roman"/>
                <w:sz w:val="24"/>
                <w:szCs w:val="24"/>
              </w:rPr>
            </w:pPr>
            <w:r w:rsidRPr="004C6E68">
              <w:rPr>
                <w:rFonts w:ascii="Times New Roman" w:hAnsi="Times New Roman"/>
                <w:sz w:val="24"/>
                <w:szCs w:val="24"/>
              </w:rPr>
              <w:t>350,0</w:t>
            </w:r>
          </w:p>
        </w:tc>
      </w:tr>
      <w:tr w:rsidR="004C6E68" w:rsidRPr="004C6E68" w14:paraId="4B571234" w14:textId="77777777" w:rsidTr="004C6E68">
        <w:trPr>
          <w:jc w:val="center"/>
        </w:trPr>
        <w:tc>
          <w:tcPr>
            <w:tcW w:w="2972" w:type="dxa"/>
          </w:tcPr>
          <w:p w14:paraId="0F903DDE"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бюджетные ассигнования</w:t>
            </w:r>
          </w:p>
        </w:tc>
        <w:tc>
          <w:tcPr>
            <w:tcW w:w="567" w:type="dxa"/>
            <w:vAlign w:val="center"/>
          </w:tcPr>
          <w:p w14:paraId="2BA228D8"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705ACF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7FC9C9BC"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7B4D261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800</w:t>
            </w:r>
          </w:p>
        </w:tc>
        <w:tc>
          <w:tcPr>
            <w:tcW w:w="1417" w:type="dxa"/>
            <w:vAlign w:val="center"/>
          </w:tcPr>
          <w:p w14:paraId="59BBE0E7"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17AFEAF1"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418" w:type="dxa"/>
            <w:vAlign w:val="center"/>
          </w:tcPr>
          <w:p w14:paraId="52D4DE0A"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29E1999D" w14:textId="77777777" w:rsidTr="004C6E68">
        <w:trPr>
          <w:jc w:val="center"/>
        </w:trPr>
        <w:tc>
          <w:tcPr>
            <w:tcW w:w="2972" w:type="dxa"/>
          </w:tcPr>
          <w:p w14:paraId="6662364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Уплата налогов, сборов и иных платежей</w:t>
            </w:r>
          </w:p>
        </w:tc>
        <w:tc>
          <w:tcPr>
            <w:tcW w:w="567" w:type="dxa"/>
            <w:vAlign w:val="center"/>
          </w:tcPr>
          <w:p w14:paraId="60C9E08B"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3BB813A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02</w:t>
            </w:r>
          </w:p>
        </w:tc>
        <w:tc>
          <w:tcPr>
            <w:tcW w:w="1701" w:type="dxa"/>
            <w:vAlign w:val="center"/>
          </w:tcPr>
          <w:p w14:paraId="1FD6E1BC"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119EAAA3"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850</w:t>
            </w:r>
          </w:p>
        </w:tc>
        <w:tc>
          <w:tcPr>
            <w:tcW w:w="1417" w:type="dxa"/>
            <w:vAlign w:val="center"/>
          </w:tcPr>
          <w:p w14:paraId="0F04F1AE"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134" w:type="dxa"/>
            <w:vAlign w:val="center"/>
          </w:tcPr>
          <w:p w14:paraId="4BB8581B" w14:textId="77777777" w:rsidR="004C6E68" w:rsidRPr="004C6E68" w:rsidRDefault="004C6E68" w:rsidP="004C6E68">
            <w:pPr>
              <w:spacing w:after="0" w:line="240" w:lineRule="auto"/>
              <w:jc w:val="center"/>
            </w:pPr>
            <w:r w:rsidRPr="004C6E68">
              <w:rPr>
                <w:rFonts w:ascii="Times New Roman" w:hAnsi="Times New Roman"/>
                <w:sz w:val="24"/>
                <w:szCs w:val="24"/>
              </w:rPr>
              <w:t>40,0</w:t>
            </w:r>
          </w:p>
        </w:tc>
        <w:tc>
          <w:tcPr>
            <w:tcW w:w="1418" w:type="dxa"/>
            <w:vAlign w:val="center"/>
          </w:tcPr>
          <w:p w14:paraId="7A18F0FA" w14:textId="77777777" w:rsidR="004C6E68" w:rsidRPr="004C6E68" w:rsidRDefault="004C6E68" w:rsidP="004C6E68">
            <w:pPr>
              <w:spacing w:after="0" w:line="240" w:lineRule="auto"/>
              <w:jc w:val="center"/>
            </w:pPr>
            <w:r w:rsidRPr="004C6E68">
              <w:rPr>
                <w:rFonts w:ascii="Times New Roman" w:hAnsi="Times New Roman"/>
                <w:sz w:val="24"/>
                <w:szCs w:val="24"/>
              </w:rPr>
              <w:t>40,0</w:t>
            </w:r>
          </w:p>
        </w:tc>
      </w:tr>
      <w:tr w:rsidR="004C6E68" w:rsidRPr="004C6E68" w14:paraId="19F0BC7E" w14:textId="77777777" w:rsidTr="004C6E68">
        <w:trPr>
          <w:jc w:val="center"/>
        </w:trPr>
        <w:tc>
          <w:tcPr>
            <w:tcW w:w="2972" w:type="dxa"/>
          </w:tcPr>
          <w:p w14:paraId="4ECEDA00" w14:textId="77777777" w:rsidR="004C6E68" w:rsidRPr="004C6E68" w:rsidRDefault="004C6E68" w:rsidP="004C6E68">
            <w:pPr>
              <w:spacing w:after="0" w:line="240" w:lineRule="auto"/>
              <w:jc w:val="both"/>
              <w:rPr>
                <w:rFonts w:ascii="Times New Roman" w:hAnsi="Times New Roman"/>
                <w:b/>
                <w:bCs/>
                <w:color w:val="000000"/>
                <w:sz w:val="24"/>
                <w:szCs w:val="24"/>
              </w:rPr>
            </w:pPr>
            <w:r w:rsidRPr="004C6E68">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708E1427"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5A81A6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D0A7D9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82152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7734614"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6C5421DD"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72A408C1"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3C384520" w14:textId="77777777" w:rsidTr="004C6E68">
        <w:trPr>
          <w:jc w:val="center"/>
        </w:trPr>
        <w:tc>
          <w:tcPr>
            <w:tcW w:w="2972" w:type="dxa"/>
          </w:tcPr>
          <w:p w14:paraId="437BE24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 xml:space="preserve">Информирование жителей округа </w:t>
            </w:r>
          </w:p>
        </w:tc>
        <w:tc>
          <w:tcPr>
            <w:tcW w:w="567" w:type="dxa"/>
            <w:vAlign w:val="center"/>
          </w:tcPr>
          <w:p w14:paraId="02A5641E"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1DFE7298"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457F04B1"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35 Е 01 00300</w:t>
            </w:r>
          </w:p>
        </w:tc>
        <w:tc>
          <w:tcPr>
            <w:tcW w:w="709" w:type="dxa"/>
            <w:vAlign w:val="center"/>
          </w:tcPr>
          <w:p w14:paraId="34E3D21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3009E3E"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69C38617"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0CFC0AD5"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2BFDDEEA" w14:textId="77777777" w:rsidTr="004C6E68">
        <w:trPr>
          <w:jc w:val="center"/>
        </w:trPr>
        <w:tc>
          <w:tcPr>
            <w:tcW w:w="2972" w:type="dxa"/>
          </w:tcPr>
          <w:p w14:paraId="55C0BBDC"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DF3BB97"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6A70736F"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77095285"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3BAFB96B"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200</w:t>
            </w:r>
          </w:p>
        </w:tc>
        <w:tc>
          <w:tcPr>
            <w:tcW w:w="1417" w:type="dxa"/>
            <w:vAlign w:val="center"/>
          </w:tcPr>
          <w:p w14:paraId="5F691682"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5D9174DB"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303CEA86"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5EEA5A2C" w14:textId="77777777" w:rsidTr="004C6E68">
        <w:trPr>
          <w:jc w:val="center"/>
        </w:trPr>
        <w:tc>
          <w:tcPr>
            <w:tcW w:w="2972" w:type="dxa"/>
          </w:tcPr>
          <w:p w14:paraId="455D6E61" w14:textId="77777777" w:rsidR="004C6E68" w:rsidRPr="004C6E68" w:rsidRDefault="004C6E68" w:rsidP="004C6E68">
            <w:pPr>
              <w:spacing w:after="0" w:line="240" w:lineRule="auto"/>
              <w:jc w:val="both"/>
              <w:rPr>
                <w:rFonts w:ascii="Times New Roman" w:hAnsi="Times New Roman"/>
                <w:color w:val="000000"/>
                <w:sz w:val="24"/>
                <w:szCs w:val="24"/>
              </w:rPr>
            </w:pPr>
            <w:r w:rsidRPr="004C6E68">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6061FF" w14:textId="77777777" w:rsidR="004C6E68" w:rsidRPr="004C6E68" w:rsidRDefault="004C6E68" w:rsidP="004C6E68">
            <w:pPr>
              <w:spacing w:after="0" w:line="240" w:lineRule="auto"/>
              <w:jc w:val="center"/>
            </w:pPr>
            <w:r w:rsidRPr="004C6E68">
              <w:rPr>
                <w:rFonts w:ascii="Times New Roman" w:hAnsi="Times New Roman"/>
                <w:sz w:val="24"/>
                <w:szCs w:val="24"/>
              </w:rPr>
              <w:t>12</w:t>
            </w:r>
          </w:p>
        </w:tc>
        <w:tc>
          <w:tcPr>
            <w:tcW w:w="709" w:type="dxa"/>
            <w:vAlign w:val="center"/>
          </w:tcPr>
          <w:p w14:paraId="089C368D"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04</w:t>
            </w:r>
          </w:p>
        </w:tc>
        <w:tc>
          <w:tcPr>
            <w:tcW w:w="1701" w:type="dxa"/>
            <w:vAlign w:val="center"/>
          </w:tcPr>
          <w:p w14:paraId="6BE57A90" w14:textId="77777777" w:rsidR="004C6E68" w:rsidRPr="004C6E68" w:rsidRDefault="004C6E68" w:rsidP="004C6E68">
            <w:pPr>
              <w:spacing w:after="0" w:line="240" w:lineRule="auto"/>
              <w:jc w:val="center"/>
            </w:pPr>
            <w:r w:rsidRPr="004C6E68">
              <w:rPr>
                <w:rFonts w:ascii="Times New Roman" w:hAnsi="Times New Roman"/>
                <w:sz w:val="24"/>
                <w:szCs w:val="24"/>
              </w:rPr>
              <w:t>35 Е 01 00300</w:t>
            </w:r>
          </w:p>
        </w:tc>
        <w:tc>
          <w:tcPr>
            <w:tcW w:w="709" w:type="dxa"/>
            <w:vAlign w:val="center"/>
          </w:tcPr>
          <w:p w14:paraId="5D9BE11E" w14:textId="77777777" w:rsidR="004C6E68" w:rsidRPr="004C6E68" w:rsidRDefault="004C6E68" w:rsidP="004C6E68">
            <w:pPr>
              <w:autoSpaceDE w:val="0"/>
              <w:autoSpaceDN w:val="0"/>
              <w:adjustRightInd w:val="0"/>
              <w:spacing w:after="0" w:line="240" w:lineRule="auto"/>
              <w:jc w:val="center"/>
              <w:rPr>
                <w:rFonts w:ascii="Times New Roman" w:hAnsi="Times New Roman"/>
                <w:sz w:val="24"/>
                <w:szCs w:val="24"/>
              </w:rPr>
            </w:pPr>
            <w:r w:rsidRPr="004C6E68">
              <w:rPr>
                <w:rFonts w:ascii="Times New Roman" w:hAnsi="Times New Roman"/>
                <w:sz w:val="24"/>
                <w:szCs w:val="24"/>
              </w:rPr>
              <w:t>240</w:t>
            </w:r>
          </w:p>
        </w:tc>
        <w:tc>
          <w:tcPr>
            <w:tcW w:w="1417" w:type="dxa"/>
            <w:vAlign w:val="center"/>
          </w:tcPr>
          <w:p w14:paraId="40183103" w14:textId="77777777" w:rsidR="004C6E68" w:rsidRPr="004C6E68" w:rsidRDefault="00CF319F" w:rsidP="004C6E68">
            <w:pPr>
              <w:spacing w:after="0" w:line="240" w:lineRule="auto"/>
              <w:jc w:val="center"/>
            </w:pPr>
            <w:r>
              <w:rPr>
                <w:rFonts w:ascii="Times New Roman" w:hAnsi="Times New Roman"/>
                <w:sz w:val="24"/>
                <w:szCs w:val="24"/>
              </w:rPr>
              <w:t>299,9</w:t>
            </w:r>
          </w:p>
        </w:tc>
        <w:tc>
          <w:tcPr>
            <w:tcW w:w="1134" w:type="dxa"/>
            <w:vAlign w:val="center"/>
          </w:tcPr>
          <w:p w14:paraId="7B1D1641"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c>
          <w:tcPr>
            <w:tcW w:w="1418" w:type="dxa"/>
            <w:vAlign w:val="center"/>
          </w:tcPr>
          <w:p w14:paraId="25EBB779" w14:textId="77777777" w:rsidR="004C6E68" w:rsidRPr="004C6E68" w:rsidRDefault="004C6E68" w:rsidP="004C6E68">
            <w:pPr>
              <w:spacing w:after="0" w:line="240" w:lineRule="auto"/>
              <w:jc w:val="center"/>
            </w:pPr>
            <w:r w:rsidRPr="004C6E68">
              <w:rPr>
                <w:rFonts w:ascii="Times New Roman" w:hAnsi="Times New Roman"/>
                <w:sz w:val="24"/>
                <w:szCs w:val="24"/>
              </w:rPr>
              <w:t>330,0</w:t>
            </w:r>
          </w:p>
        </w:tc>
      </w:tr>
      <w:tr w:rsidR="004C6E68" w:rsidRPr="004C6E68" w14:paraId="6DB9E9AD" w14:textId="77777777" w:rsidTr="004C6E68">
        <w:trPr>
          <w:jc w:val="center"/>
        </w:trPr>
        <w:tc>
          <w:tcPr>
            <w:tcW w:w="6658" w:type="dxa"/>
            <w:gridSpan w:val="5"/>
            <w:vAlign w:val="center"/>
          </w:tcPr>
          <w:p w14:paraId="5F92332F" w14:textId="77777777" w:rsidR="004C6E68" w:rsidRPr="004C6E68" w:rsidRDefault="004C6E68" w:rsidP="004C6E68">
            <w:pPr>
              <w:autoSpaceDE w:val="0"/>
              <w:autoSpaceDN w:val="0"/>
              <w:adjustRightInd w:val="0"/>
              <w:spacing w:after="0" w:line="240" w:lineRule="auto"/>
              <w:rPr>
                <w:rFonts w:ascii="Times New Roman" w:hAnsi="Times New Roman"/>
                <w:b/>
                <w:bCs/>
                <w:color w:val="000000"/>
                <w:sz w:val="24"/>
                <w:szCs w:val="24"/>
              </w:rPr>
            </w:pPr>
            <w:r w:rsidRPr="004C6E68">
              <w:rPr>
                <w:rFonts w:ascii="Times New Roman" w:hAnsi="Times New Roman"/>
                <w:b/>
                <w:bCs/>
                <w:color w:val="000000"/>
                <w:sz w:val="24"/>
                <w:szCs w:val="24"/>
              </w:rPr>
              <w:t>Условно-утвержденные расходы</w:t>
            </w:r>
          </w:p>
        </w:tc>
        <w:tc>
          <w:tcPr>
            <w:tcW w:w="1417" w:type="dxa"/>
            <w:vAlign w:val="center"/>
          </w:tcPr>
          <w:p w14:paraId="06C26CD1"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p>
        </w:tc>
        <w:tc>
          <w:tcPr>
            <w:tcW w:w="1134" w:type="dxa"/>
          </w:tcPr>
          <w:p w14:paraId="6BD54020"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555,7</w:t>
            </w:r>
          </w:p>
        </w:tc>
        <w:tc>
          <w:tcPr>
            <w:tcW w:w="1418" w:type="dxa"/>
          </w:tcPr>
          <w:p w14:paraId="6F0A0049"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1131,1</w:t>
            </w:r>
          </w:p>
        </w:tc>
      </w:tr>
      <w:tr w:rsidR="004C6E68" w:rsidRPr="004C6E68" w14:paraId="0A6642A5" w14:textId="77777777" w:rsidTr="004C6E68">
        <w:trPr>
          <w:jc w:val="center"/>
        </w:trPr>
        <w:tc>
          <w:tcPr>
            <w:tcW w:w="6658" w:type="dxa"/>
            <w:gridSpan w:val="5"/>
            <w:vAlign w:val="center"/>
          </w:tcPr>
          <w:p w14:paraId="1046871D" w14:textId="77777777" w:rsidR="004C6E68" w:rsidRPr="004C6E68" w:rsidRDefault="004C6E68" w:rsidP="004C6E68">
            <w:pPr>
              <w:autoSpaceDE w:val="0"/>
              <w:autoSpaceDN w:val="0"/>
              <w:adjustRightInd w:val="0"/>
              <w:spacing w:after="0" w:line="240" w:lineRule="auto"/>
              <w:rPr>
                <w:rFonts w:ascii="Times New Roman" w:hAnsi="Times New Roman"/>
                <w:sz w:val="24"/>
                <w:szCs w:val="24"/>
              </w:rPr>
            </w:pPr>
            <w:r w:rsidRPr="004C6E68">
              <w:rPr>
                <w:rFonts w:ascii="Times New Roman" w:hAnsi="Times New Roman"/>
                <w:b/>
                <w:bCs/>
                <w:color w:val="000000"/>
                <w:sz w:val="24"/>
                <w:szCs w:val="24"/>
              </w:rPr>
              <w:t>ИТОГО РАСХОДЫ</w:t>
            </w:r>
          </w:p>
        </w:tc>
        <w:tc>
          <w:tcPr>
            <w:tcW w:w="1417" w:type="dxa"/>
            <w:vAlign w:val="center"/>
          </w:tcPr>
          <w:p w14:paraId="7CBA2159" w14:textId="77777777" w:rsidR="004C6E68" w:rsidRPr="004C6E68" w:rsidRDefault="00E84A32" w:rsidP="004C6E6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279</w:t>
            </w:r>
            <w:r w:rsidR="0044271D">
              <w:rPr>
                <w:rFonts w:ascii="Times New Roman" w:hAnsi="Times New Roman"/>
                <w:b/>
                <w:sz w:val="24"/>
                <w:szCs w:val="24"/>
              </w:rPr>
              <w:t>87</w:t>
            </w:r>
            <w:r w:rsidR="00941F18">
              <w:rPr>
                <w:rFonts w:ascii="Times New Roman" w:hAnsi="Times New Roman"/>
                <w:b/>
                <w:sz w:val="24"/>
                <w:szCs w:val="24"/>
              </w:rPr>
              <w:t>,3</w:t>
            </w:r>
          </w:p>
        </w:tc>
        <w:tc>
          <w:tcPr>
            <w:tcW w:w="1134" w:type="dxa"/>
          </w:tcPr>
          <w:p w14:paraId="0B9E4DEB"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22224,8</w:t>
            </w:r>
          </w:p>
        </w:tc>
        <w:tc>
          <w:tcPr>
            <w:tcW w:w="1418" w:type="dxa"/>
          </w:tcPr>
          <w:p w14:paraId="531FEA24" w14:textId="77777777" w:rsidR="004C6E68" w:rsidRPr="004C6E68" w:rsidRDefault="004C6E68" w:rsidP="004C6E68">
            <w:pPr>
              <w:autoSpaceDE w:val="0"/>
              <w:autoSpaceDN w:val="0"/>
              <w:adjustRightInd w:val="0"/>
              <w:spacing w:after="0" w:line="240" w:lineRule="auto"/>
              <w:jc w:val="center"/>
              <w:rPr>
                <w:rFonts w:ascii="Times New Roman" w:hAnsi="Times New Roman"/>
                <w:b/>
                <w:sz w:val="24"/>
                <w:szCs w:val="24"/>
              </w:rPr>
            </w:pPr>
            <w:r w:rsidRPr="004C6E68">
              <w:rPr>
                <w:rFonts w:ascii="Times New Roman" w:hAnsi="Times New Roman"/>
                <w:b/>
                <w:sz w:val="24"/>
                <w:szCs w:val="24"/>
              </w:rPr>
              <w:t>22621,8</w:t>
            </w:r>
          </w:p>
        </w:tc>
      </w:tr>
    </w:tbl>
    <w:p w14:paraId="10176612" w14:textId="77777777" w:rsidR="004C6E68" w:rsidRPr="004C6E68" w:rsidRDefault="004C6E68" w:rsidP="004C6E68">
      <w:pPr>
        <w:autoSpaceDE w:val="0"/>
        <w:autoSpaceDN w:val="0"/>
        <w:adjustRightInd w:val="0"/>
        <w:spacing w:after="0" w:line="240" w:lineRule="auto"/>
        <w:jc w:val="center"/>
        <w:rPr>
          <w:rFonts w:ascii="Times New Roman" w:eastAsiaTheme="minorHAnsi" w:hAnsi="Times New Roman"/>
          <w:b/>
          <w:i/>
          <w:sz w:val="28"/>
          <w:szCs w:val="28"/>
        </w:rPr>
      </w:pPr>
    </w:p>
    <w:p w14:paraId="6CB387DE" w14:textId="77777777" w:rsidR="004C6E68" w:rsidRDefault="004C6E68">
      <w:pPr>
        <w:spacing w:after="0" w:line="240" w:lineRule="auto"/>
        <w:ind w:left="3540" w:firstLine="3"/>
        <w:rPr>
          <w:rFonts w:ascii="Times New Roman" w:hAnsi="Times New Roman"/>
          <w:b/>
          <w:sz w:val="24"/>
          <w:szCs w:val="24"/>
        </w:rPr>
      </w:pPr>
    </w:p>
    <w:p w14:paraId="3E704CDB" w14:textId="77777777" w:rsidR="00223E31" w:rsidRDefault="00223E31" w:rsidP="00223E31">
      <w:pPr>
        <w:pStyle w:val="afb"/>
        <w:rPr>
          <w:rFonts w:ascii="Times New Roman" w:hAnsi="Times New Roman"/>
          <w:sz w:val="24"/>
          <w:szCs w:val="24"/>
        </w:rPr>
      </w:pPr>
    </w:p>
    <w:p w14:paraId="7541351D" w14:textId="77777777" w:rsidR="00223E31" w:rsidRDefault="00223E31" w:rsidP="00223E31">
      <w:pPr>
        <w:pStyle w:val="afb"/>
        <w:rPr>
          <w:rFonts w:ascii="Times New Roman" w:hAnsi="Times New Roman"/>
          <w:sz w:val="24"/>
          <w:szCs w:val="24"/>
        </w:rPr>
      </w:pPr>
    </w:p>
    <w:p w14:paraId="619F8548" w14:textId="77777777" w:rsidR="00223E31" w:rsidRDefault="00223E31" w:rsidP="00223E31">
      <w:pPr>
        <w:pStyle w:val="afb"/>
        <w:rPr>
          <w:rFonts w:ascii="Times New Roman" w:hAnsi="Times New Roman"/>
          <w:sz w:val="24"/>
          <w:szCs w:val="24"/>
        </w:rPr>
      </w:pPr>
    </w:p>
    <w:p w14:paraId="3FC8FCCA" w14:textId="77777777" w:rsidR="00223E31" w:rsidRDefault="00223E31" w:rsidP="00223E31">
      <w:pPr>
        <w:pStyle w:val="afb"/>
        <w:rPr>
          <w:rFonts w:ascii="Times New Roman" w:hAnsi="Times New Roman"/>
          <w:sz w:val="24"/>
          <w:szCs w:val="24"/>
        </w:rPr>
      </w:pPr>
    </w:p>
    <w:p w14:paraId="1C969EDC" w14:textId="77777777" w:rsidR="00223E31" w:rsidRDefault="00223E31" w:rsidP="00223E31">
      <w:pPr>
        <w:pStyle w:val="afb"/>
        <w:rPr>
          <w:rFonts w:ascii="Times New Roman" w:hAnsi="Times New Roman"/>
          <w:sz w:val="24"/>
          <w:szCs w:val="24"/>
        </w:rPr>
      </w:pPr>
    </w:p>
    <w:p w14:paraId="595930B7" w14:textId="77777777" w:rsidR="00223E31" w:rsidRDefault="00223E31" w:rsidP="00223E31">
      <w:pPr>
        <w:pStyle w:val="afb"/>
        <w:rPr>
          <w:rFonts w:ascii="Times New Roman" w:hAnsi="Times New Roman"/>
          <w:sz w:val="24"/>
          <w:szCs w:val="24"/>
        </w:rPr>
      </w:pPr>
    </w:p>
    <w:p w14:paraId="4DAED1AB" w14:textId="77777777" w:rsidR="00223E31" w:rsidRDefault="00223E31" w:rsidP="00223E31">
      <w:pPr>
        <w:pStyle w:val="afb"/>
        <w:rPr>
          <w:rFonts w:ascii="Times New Roman" w:hAnsi="Times New Roman"/>
          <w:sz w:val="24"/>
          <w:szCs w:val="24"/>
        </w:rPr>
      </w:pPr>
    </w:p>
    <w:p w14:paraId="46AE6A42" w14:textId="77777777" w:rsidR="00223E31" w:rsidRDefault="00223E31" w:rsidP="00223E31">
      <w:pPr>
        <w:pStyle w:val="afb"/>
        <w:rPr>
          <w:rFonts w:ascii="Times New Roman" w:hAnsi="Times New Roman"/>
          <w:sz w:val="24"/>
          <w:szCs w:val="24"/>
        </w:rPr>
      </w:pPr>
    </w:p>
    <w:p w14:paraId="2C2F375A" w14:textId="77777777" w:rsidR="00223E31" w:rsidRDefault="00223E31" w:rsidP="00223E31">
      <w:pPr>
        <w:pStyle w:val="afb"/>
        <w:rPr>
          <w:rFonts w:ascii="Times New Roman" w:hAnsi="Times New Roman"/>
          <w:sz w:val="24"/>
          <w:szCs w:val="24"/>
        </w:rPr>
      </w:pPr>
    </w:p>
    <w:p w14:paraId="2A6B3537" w14:textId="77777777" w:rsidR="00223E31" w:rsidRDefault="00223E31" w:rsidP="00223E31">
      <w:pPr>
        <w:pStyle w:val="afb"/>
        <w:rPr>
          <w:rFonts w:ascii="Times New Roman" w:hAnsi="Times New Roman"/>
          <w:sz w:val="24"/>
          <w:szCs w:val="24"/>
        </w:rPr>
      </w:pPr>
    </w:p>
    <w:p w14:paraId="6DE53753" w14:textId="77777777" w:rsidR="00223E31" w:rsidRDefault="00223E31" w:rsidP="00223E31">
      <w:pPr>
        <w:pStyle w:val="afb"/>
        <w:rPr>
          <w:rFonts w:ascii="Times New Roman" w:hAnsi="Times New Roman"/>
          <w:sz w:val="24"/>
          <w:szCs w:val="24"/>
        </w:rPr>
      </w:pPr>
    </w:p>
    <w:p w14:paraId="0D885BC6" w14:textId="77777777" w:rsidR="00223E31" w:rsidRDefault="00223E31" w:rsidP="00223E31">
      <w:pPr>
        <w:pStyle w:val="afb"/>
        <w:rPr>
          <w:rFonts w:ascii="Times New Roman" w:hAnsi="Times New Roman"/>
          <w:sz w:val="24"/>
          <w:szCs w:val="24"/>
        </w:rPr>
      </w:pPr>
    </w:p>
    <w:p w14:paraId="43356EB5" w14:textId="77777777" w:rsidR="00223E31" w:rsidRDefault="00223E31" w:rsidP="00223E31">
      <w:pPr>
        <w:pStyle w:val="afb"/>
        <w:rPr>
          <w:rFonts w:ascii="Times New Roman" w:hAnsi="Times New Roman"/>
          <w:sz w:val="24"/>
          <w:szCs w:val="24"/>
        </w:rPr>
      </w:pPr>
    </w:p>
    <w:p w14:paraId="73E4DCEF" w14:textId="77777777" w:rsidR="00223E31" w:rsidRDefault="00223E31" w:rsidP="00223E31">
      <w:pPr>
        <w:pStyle w:val="afb"/>
        <w:rPr>
          <w:rFonts w:ascii="Times New Roman" w:hAnsi="Times New Roman"/>
          <w:sz w:val="24"/>
          <w:szCs w:val="24"/>
        </w:rPr>
      </w:pPr>
    </w:p>
    <w:p w14:paraId="2DFCAC18" w14:textId="77777777" w:rsidR="00223E31" w:rsidRDefault="00223E31" w:rsidP="00223E31">
      <w:pPr>
        <w:pStyle w:val="afb"/>
        <w:rPr>
          <w:rFonts w:ascii="Times New Roman" w:hAnsi="Times New Roman"/>
          <w:sz w:val="24"/>
          <w:szCs w:val="24"/>
        </w:rPr>
      </w:pPr>
    </w:p>
    <w:p w14:paraId="5162E484" w14:textId="77777777" w:rsidR="00223E31" w:rsidRDefault="00223E31" w:rsidP="00223E31">
      <w:pPr>
        <w:pStyle w:val="afb"/>
        <w:rPr>
          <w:rFonts w:ascii="Times New Roman" w:hAnsi="Times New Roman"/>
          <w:sz w:val="24"/>
          <w:szCs w:val="24"/>
        </w:rPr>
      </w:pPr>
    </w:p>
    <w:p w14:paraId="59E586F3" w14:textId="77777777" w:rsidR="00223E31" w:rsidRDefault="00223E31" w:rsidP="00223E31">
      <w:pPr>
        <w:pStyle w:val="afb"/>
        <w:rPr>
          <w:rFonts w:ascii="Times New Roman" w:hAnsi="Times New Roman"/>
          <w:sz w:val="24"/>
          <w:szCs w:val="24"/>
        </w:rPr>
      </w:pPr>
    </w:p>
    <w:p w14:paraId="557700CD" w14:textId="77777777" w:rsidR="00223E31" w:rsidRDefault="00223E31" w:rsidP="00223E31">
      <w:pPr>
        <w:pStyle w:val="afb"/>
        <w:rPr>
          <w:rFonts w:ascii="Times New Roman" w:hAnsi="Times New Roman"/>
          <w:sz w:val="24"/>
          <w:szCs w:val="24"/>
        </w:rPr>
      </w:pPr>
    </w:p>
    <w:p w14:paraId="5166A139" w14:textId="77777777" w:rsidR="00223E31" w:rsidRDefault="00223E31" w:rsidP="00223E31">
      <w:pPr>
        <w:pStyle w:val="afb"/>
        <w:rPr>
          <w:rFonts w:ascii="Times New Roman" w:hAnsi="Times New Roman"/>
          <w:sz w:val="24"/>
          <w:szCs w:val="24"/>
        </w:rPr>
      </w:pPr>
    </w:p>
    <w:p w14:paraId="6943DEFF" w14:textId="77777777" w:rsidR="00223E31" w:rsidRDefault="00223E31" w:rsidP="00223E31">
      <w:pPr>
        <w:pStyle w:val="afb"/>
        <w:rPr>
          <w:rFonts w:ascii="Times New Roman" w:hAnsi="Times New Roman"/>
          <w:sz w:val="24"/>
          <w:szCs w:val="24"/>
        </w:rPr>
      </w:pPr>
    </w:p>
    <w:p w14:paraId="6BCECDED" w14:textId="77777777" w:rsidR="00223E31" w:rsidRDefault="00223E31" w:rsidP="00223E31">
      <w:pPr>
        <w:pStyle w:val="afb"/>
        <w:rPr>
          <w:rFonts w:ascii="Times New Roman" w:hAnsi="Times New Roman"/>
          <w:sz w:val="24"/>
          <w:szCs w:val="24"/>
        </w:rPr>
      </w:pPr>
    </w:p>
    <w:p w14:paraId="77BEEF83" w14:textId="77777777" w:rsidR="004C6E68" w:rsidRPr="00941F18" w:rsidRDefault="00223E31" w:rsidP="00F13EFB">
      <w:pPr>
        <w:pStyle w:val="afb"/>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4C6E68" w:rsidRPr="00941F18" w:rsidSect="00200F4F">
      <w:headerReference w:type="default" r:id="rId8"/>
      <w:pgSz w:w="11906" w:h="16838"/>
      <w:pgMar w:top="0"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A7BF8" w14:textId="77777777" w:rsidR="004D02A7" w:rsidRDefault="004D02A7">
      <w:pPr>
        <w:spacing w:line="240" w:lineRule="auto"/>
      </w:pPr>
      <w:r>
        <w:separator/>
      </w:r>
    </w:p>
  </w:endnote>
  <w:endnote w:type="continuationSeparator" w:id="0">
    <w:p w14:paraId="6F20282B" w14:textId="77777777" w:rsidR="004D02A7" w:rsidRDefault="004D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5C83" w14:textId="77777777" w:rsidR="004D02A7" w:rsidRDefault="004D02A7">
      <w:pPr>
        <w:spacing w:after="0"/>
      </w:pPr>
      <w:r>
        <w:separator/>
      </w:r>
    </w:p>
  </w:footnote>
  <w:footnote w:type="continuationSeparator" w:id="0">
    <w:p w14:paraId="54B2FAA1" w14:textId="77777777" w:rsidR="004D02A7" w:rsidRDefault="004D02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506250"/>
    </w:sdtPr>
    <w:sdtEndPr>
      <w:rPr>
        <w:rFonts w:ascii="Times New Roman" w:hAnsi="Times New Roman"/>
      </w:rPr>
    </w:sdtEndPr>
    <w:sdtContent>
      <w:p w14:paraId="29A766F4" w14:textId="77777777" w:rsidR="009B1805" w:rsidRDefault="009B1805">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044D8A">
          <w:rPr>
            <w:rFonts w:ascii="Times New Roman" w:hAnsi="Times New Roman"/>
            <w:noProof/>
          </w:rPr>
          <w:t>10</w:t>
        </w:r>
        <w:r>
          <w:rPr>
            <w:rFonts w:ascii="Times New Roman" w:hAnsi="Times New Roman"/>
          </w:rPr>
          <w:fldChar w:fldCharType="end"/>
        </w:r>
      </w:p>
    </w:sdtContent>
  </w:sdt>
  <w:p w14:paraId="162563BA" w14:textId="77777777" w:rsidR="009B1805" w:rsidRDefault="009B1805">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1188F"/>
    <w:rsid w:val="00013E9E"/>
    <w:rsid w:val="00015EAB"/>
    <w:rsid w:val="000226A4"/>
    <w:rsid w:val="0002321D"/>
    <w:rsid w:val="0002477C"/>
    <w:rsid w:val="0002621D"/>
    <w:rsid w:val="000301D8"/>
    <w:rsid w:val="00033B3E"/>
    <w:rsid w:val="00037E42"/>
    <w:rsid w:val="00044D8A"/>
    <w:rsid w:val="00047F4A"/>
    <w:rsid w:val="00051B6E"/>
    <w:rsid w:val="00052727"/>
    <w:rsid w:val="00054DA6"/>
    <w:rsid w:val="000568FE"/>
    <w:rsid w:val="0006445C"/>
    <w:rsid w:val="0007000E"/>
    <w:rsid w:val="00070D09"/>
    <w:rsid w:val="00072E9A"/>
    <w:rsid w:val="00076820"/>
    <w:rsid w:val="0008186F"/>
    <w:rsid w:val="0009724E"/>
    <w:rsid w:val="000A093B"/>
    <w:rsid w:val="000A26B1"/>
    <w:rsid w:val="000A3147"/>
    <w:rsid w:val="000A55E4"/>
    <w:rsid w:val="000B0621"/>
    <w:rsid w:val="000B156D"/>
    <w:rsid w:val="000C0A3A"/>
    <w:rsid w:val="000C0AAA"/>
    <w:rsid w:val="000C130B"/>
    <w:rsid w:val="000C2CFA"/>
    <w:rsid w:val="000D07C2"/>
    <w:rsid w:val="000D0A8A"/>
    <w:rsid w:val="000D2818"/>
    <w:rsid w:val="000E4918"/>
    <w:rsid w:val="000E6AFA"/>
    <w:rsid w:val="000F0D11"/>
    <w:rsid w:val="000F0DB9"/>
    <w:rsid w:val="000F18EB"/>
    <w:rsid w:val="000F2154"/>
    <w:rsid w:val="0010005C"/>
    <w:rsid w:val="001031DF"/>
    <w:rsid w:val="0012028B"/>
    <w:rsid w:val="00124570"/>
    <w:rsid w:val="00125735"/>
    <w:rsid w:val="00131F5B"/>
    <w:rsid w:val="00132251"/>
    <w:rsid w:val="00133BE8"/>
    <w:rsid w:val="00135B0F"/>
    <w:rsid w:val="00136EBB"/>
    <w:rsid w:val="0013720A"/>
    <w:rsid w:val="00144B82"/>
    <w:rsid w:val="0014748B"/>
    <w:rsid w:val="001574F2"/>
    <w:rsid w:val="001715F5"/>
    <w:rsid w:val="00172162"/>
    <w:rsid w:val="001747A2"/>
    <w:rsid w:val="0017542D"/>
    <w:rsid w:val="001771FD"/>
    <w:rsid w:val="00180629"/>
    <w:rsid w:val="00182D9A"/>
    <w:rsid w:val="001836CB"/>
    <w:rsid w:val="00184F37"/>
    <w:rsid w:val="001901F0"/>
    <w:rsid w:val="00192BCF"/>
    <w:rsid w:val="00193A45"/>
    <w:rsid w:val="001973C0"/>
    <w:rsid w:val="001A45FD"/>
    <w:rsid w:val="001A4BE2"/>
    <w:rsid w:val="001B32D6"/>
    <w:rsid w:val="001B50F6"/>
    <w:rsid w:val="001C52FE"/>
    <w:rsid w:val="001E4FB0"/>
    <w:rsid w:val="001E5072"/>
    <w:rsid w:val="001F0941"/>
    <w:rsid w:val="001F21B6"/>
    <w:rsid w:val="001F4153"/>
    <w:rsid w:val="001F4567"/>
    <w:rsid w:val="001F45ED"/>
    <w:rsid w:val="001F4915"/>
    <w:rsid w:val="00200F4F"/>
    <w:rsid w:val="00204232"/>
    <w:rsid w:val="00205C05"/>
    <w:rsid w:val="002115D8"/>
    <w:rsid w:val="002131FB"/>
    <w:rsid w:val="00217A98"/>
    <w:rsid w:val="002213D9"/>
    <w:rsid w:val="00222833"/>
    <w:rsid w:val="00223CFF"/>
    <w:rsid w:val="00223E31"/>
    <w:rsid w:val="0022567E"/>
    <w:rsid w:val="00225976"/>
    <w:rsid w:val="00226D92"/>
    <w:rsid w:val="00232011"/>
    <w:rsid w:val="00236994"/>
    <w:rsid w:val="00236EA5"/>
    <w:rsid w:val="00240FEB"/>
    <w:rsid w:val="0024139D"/>
    <w:rsid w:val="00247666"/>
    <w:rsid w:val="0025052D"/>
    <w:rsid w:val="00251242"/>
    <w:rsid w:val="00252E2A"/>
    <w:rsid w:val="002541FE"/>
    <w:rsid w:val="00255068"/>
    <w:rsid w:val="00256ECA"/>
    <w:rsid w:val="002603AF"/>
    <w:rsid w:val="00262BE2"/>
    <w:rsid w:val="00266E42"/>
    <w:rsid w:val="00267AC4"/>
    <w:rsid w:val="0027179B"/>
    <w:rsid w:val="00273205"/>
    <w:rsid w:val="0027786A"/>
    <w:rsid w:val="0028455B"/>
    <w:rsid w:val="002858DB"/>
    <w:rsid w:val="00290669"/>
    <w:rsid w:val="002936DB"/>
    <w:rsid w:val="0029576C"/>
    <w:rsid w:val="002A032A"/>
    <w:rsid w:val="002A204B"/>
    <w:rsid w:val="002B176C"/>
    <w:rsid w:val="002C534E"/>
    <w:rsid w:val="002C683E"/>
    <w:rsid w:val="002D4E04"/>
    <w:rsid w:val="002E125C"/>
    <w:rsid w:val="002E2286"/>
    <w:rsid w:val="002E3D5D"/>
    <w:rsid w:val="002E7D7A"/>
    <w:rsid w:val="002F1303"/>
    <w:rsid w:val="002F3B5F"/>
    <w:rsid w:val="002F3B63"/>
    <w:rsid w:val="002F7A36"/>
    <w:rsid w:val="00300BDC"/>
    <w:rsid w:val="00307538"/>
    <w:rsid w:val="003079BE"/>
    <w:rsid w:val="00313078"/>
    <w:rsid w:val="00313523"/>
    <w:rsid w:val="003239CA"/>
    <w:rsid w:val="003257C6"/>
    <w:rsid w:val="00326D35"/>
    <w:rsid w:val="00331185"/>
    <w:rsid w:val="00331BF3"/>
    <w:rsid w:val="00337241"/>
    <w:rsid w:val="003375FB"/>
    <w:rsid w:val="00342351"/>
    <w:rsid w:val="0035129A"/>
    <w:rsid w:val="00352D74"/>
    <w:rsid w:val="00353C7D"/>
    <w:rsid w:val="00354812"/>
    <w:rsid w:val="00365D05"/>
    <w:rsid w:val="00370CB6"/>
    <w:rsid w:val="00376542"/>
    <w:rsid w:val="00376A1B"/>
    <w:rsid w:val="00392AFA"/>
    <w:rsid w:val="00397727"/>
    <w:rsid w:val="00397ED6"/>
    <w:rsid w:val="003A1B56"/>
    <w:rsid w:val="003A7C9A"/>
    <w:rsid w:val="003B1B9B"/>
    <w:rsid w:val="003C69BC"/>
    <w:rsid w:val="003C6AF2"/>
    <w:rsid w:val="003C7B60"/>
    <w:rsid w:val="003D6944"/>
    <w:rsid w:val="003E0B50"/>
    <w:rsid w:val="003E3270"/>
    <w:rsid w:val="003E4DC8"/>
    <w:rsid w:val="003E6506"/>
    <w:rsid w:val="00406BE1"/>
    <w:rsid w:val="00407E84"/>
    <w:rsid w:val="004112DE"/>
    <w:rsid w:val="004208AD"/>
    <w:rsid w:val="00422A41"/>
    <w:rsid w:val="00427AC2"/>
    <w:rsid w:val="004331FE"/>
    <w:rsid w:val="00436AA4"/>
    <w:rsid w:val="0044271D"/>
    <w:rsid w:val="00442A4A"/>
    <w:rsid w:val="00443940"/>
    <w:rsid w:val="00450982"/>
    <w:rsid w:val="00457B07"/>
    <w:rsid w:val="0046254B"/>
    <w:rsid w:val="004628F7"/>
    <w:rsid w:val="00463DCE"/>
    <w:rsid w:val="00471EA8"/>
    <w:rsid w:val="00477EF6"/>
    <w:rsid w:val="00483BD3"/>
    <w:rsid w:val="00490AB7"/>
    <w:rsid w:val="00493AC6"/>
    <w:rsid w:val="004A0F48"/>
    <w:rsid w:val="004A289C"/>
    <w:rsid w:val="004A4CE7"/>
    <w:rsid w:val="004A5DC0"/>
    <w:rsid w:val="004B025D"/>
    <w:rsid w:val="004B1AFE"/>
    <w:rsid w:val="004B23C0"/>
    <w:rsid w:val="004C0B1C"/>
    <w:rsid w:val="004C6AB0"/>
    <w:rsid w:val="004C6E68"/>
    <w:rsid w:val="004D02A7"/>
    <w:rsid w:val="004D37A8"/>
    <w:rsid w:val="004D560A"/>
    <w:rsid w:val="004D592B"/>
    <w:rsid w:val="004E17F9"/>
    <w:rsid w:val="004E37CB"/>
    <w:rsid w:val="004F0865"/>
    <w:rsid w:val="004F1586"/>
    <w:rsid w:val="004F1DAE"/>
    <w:rsid w:val="004F3586"/>
    <w:rsid w:val="004F7468"/>
    <w:rsid w:val="00502CAD"/>
    <w:rsid w:val="00510165"/>
    <w:rsid w:val="00510AE4"/>
    <w:rsid w:val="00516FA7"/>
    <w:rsid w:val="00517527"/>
    <w:rsid w:val="00521A40"/>
    <w:rsid w:val="00524D0E"/>
    <w:rsid w:val="00533277"/>
    <w:rsid w:val="0053511F"/>
    <w:rsid w:val="00540257"/>
    <w:rsid w:val="00541DF0"/>
    <w:rsid w:val="005509B8"/>
    <w:rsid w:val="0057017C"/>
    <w:rsid w:val="00574E64"/>
    <w:rsid w:val="00586472"/>
    <w:rsid w:val="0059078F"/>
    <w:rsid w:val="005A043D"/>
    <w:rsid w:val="005A4A29"/>
    <w:rsid w:val="005B1EAF"/>
    <w:rsid w:val="005B3EC4"/>
    <w:rsid w:val="005B4401"/>
    <w:rsid w:val="005B60F5"/>
    <w:rsid w:val="005C0A75"/>
    <w:rsid w:val="005C4333"/>
    <w:rsid w:val="005C478C"/>
    <w:rsid w:val="005C56E6"/>
    <w:rsid w:val="005D1150"/>
    <w:rsid w:val="005D1F5A"/>
    <w:rsid w:val="005D320D"/>
    <w:rsid w:val="005D3536"/>
    <w:rsid w:val="005E0F08"/>
    <w:rsid w:val="005E302E"/>
    <w:rsid w:val="005F51BD"/>
    <w:rsid w:val="005F6590"/>
    <w:rsid w:val="006011CA"/>
    <w:rsid w:val="00601335"/>
    <w:rsid w:val="006073C5"/>
    <w:rsid w:val="006101D1"/>
    <w:rsid w:val="00617ED0"/>
    <w:rsid w:val="006244F6"/>
    <w:rsid w:val="0062751B"/>
    <w:rsid w:val="0064678C"/>
    <w:rsid w:val="006523E1"/>
    <w:rsid w:val="006548FA"/>
    <w:rsid w:val="00654F7C"/>
    <w:rsid w:val="00662D65"/>
    <w:rsid w:val="00666BC3"/>
    <w:rsid w:val="00667C9B"/>
    <w:rsid w:val="00675AF6"/>
    <w:rsid w:val="00680BB5"/>
    <w:rsid w:val="006831BC"/>
    <w:rsid w:val="00683696"/>
    <w:rsid w:val="006903C9"/>
    <w:rsid w:val="00692719"/>
    <w:rsid w:val="00694DE5"/>
    <w:rsid w:val="00697165"/>
    <w:rsid w:val="006972D3"/>
    <w:rsid w:val="006A03F2"/>
    <w:rsid w:val="006A0E49"/>
    <w:rsid w:val="006A4A4A"/>
    <w:rsid w:val="006B0BAA"/>
    <w:rsid w:val="006B0F96"/>
    <w:rsid w:val="006B1B98"/>
    <w:rsid w:val="006B4328"/>
    <w:rsid w:val="006B7FCE"/>
    <w:rsid w:val="006C1881"/>
    <w:rsid w:val="006C35F0"/>
    <w:rsid w:val="006D3091"/>
    <w:rsid w:val="006D6D80"/>
    <w:rsid w:val="006E164D"/>
    <w:rsid w:val="006E3BDB"/>
    <w:rsid w:val="006F0459"/>
    <w:rsid w:val="006F0C53"/>
    <w:rsid w:val="00711B82"/>
    <w:rsid w:val="00714790"/>
    <w:rsid w:val="00717D17"/>
    <w:rsid w:val="00730B0B"/>
    <w:rsid w:val="00730D27"/>
    <w:rsid w:val="00740C7A"/>
    <w:rsid w:val="00743237"/>
    <w:rsid w:val="007435AD"/>
    <w:rsid w:val="00747D98"/>
    <w:rsid w:val="00751475"/>
    <w:rsid w:val="007600D4"/>
    <w:rsid w:val="00761D27"/>
    <w:rsid w:val="00764FCF"/>
    <w:rsid w:val="00766593"/>
    <w:rsid w:val="007677B0"/>
    <w:rsid w:val="00771E47"/>
    <w:rsid w:val="0077221C"/>
    <w:rsid w:val="00775C8B"/>
    <w:rsid w:val="007778F8"/>
    <w:rsid w:val="007845EB"/>
    <w:rsid w:val="007916DC"/>
    <w:rsid w:val="00792BB8"/>
    <w:rsid w:val="00793D28"/>
    <w:rsid w:val="007945BB"/>
    <w:rsid w:val="00794EE4"/>
    <w:rsid w:val="007A7C27"/>
    <w:rsid w:val="007B07A9"/>
    <w:rsid w:val="007B1AF2"/>
    <w:rsid w:val="007B2BE7"/>
    <w:rsid w:val="007B5DF3"/>
    <w:rsid w:val="007B5F59"/>
    <w:rsid w:val="007C0AF6"/>
    <w:rsid w:val="007D2AC2"/>
    <w:rsid w:val="007D3EE8"/>
    <w:rsid w:val="007D7FDA"/>
    <w:rsid w:val="007F2117"/>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33FD2"/>
    <w:rsid w:val="008410CD"/>
    <w:rsid w:val="0084117B"/>
    <w:rsid w:val="00841319"/>
    <w:rsid w:val="00841A2F"/>
    <w:rsid w:val="00847D1A"/>
    <w:rsid w:val="00851BD0"/>
    <w:rsid w:val="00852867"/>
    <w:rsid w:val="00854A56"/>
    <w:rsid w:val="00855D76"/>
    <w:rsid w:val="00861BE4"/>
    <w:rsid w:val="00862E3E"/>
    <w:rsid w:val="00865D50"/>
    <w:rsid w:val="00870271"/>
    <w:rsid w:val="00870476"/>
    <w:rsid w:val="008712F2"/>
    <w:rsid w:val="00874CBD"/>
    <w:rsid w:val="0087544C"/>
    <w:rsid w:val="0088385E"/>
    <w:rsid w:val="0088520F"/>
    <w:rsid w:val="0089235B"/>
    <w:rsid w:val="008925E6"/>
    <w:rsid w:val="00896495"/>
    <w:rsid w:val="008A20EA"/>
    <w:rsid w:val="008A303D"/>
    <w:rsid w:val="008B22F7"/>
    <w:rsid w:val="008B6967"/>
    <w:rsid w:val="008C0261"/>
    <w:rsid w:val="008C0F43"/>
    <w:rsid w:val="008C427F"/>
    <w:rsid w:val="008C51B9"/>
    <w:rsid w:val="008D177F"/>
    <w:rsid w:val="008E0938"/>
    <w:rsid w:val="008E5C90"/>
    <w:rsid w:val="008F5381"/>
    <w:rsid w:val="008F7191"/>
    <w:rsid w:val="00902A9E"/>
    <w:rsid w:val="0092234C"/>
    <w:rsid w:val="009303E9"/>
    <w:rsid w:val="0093191F"/>
    <w:rsid w:val="009336F8"/>
    <w:rsid w:val="00936B37"/>
    <w:rsid w:val="00941F18"/>
    <w:rsid w:val="00941F9E"/>
    <w:rsid w:val="009617A2"/>
    <w:rsid w:val="0096506E"/>
    <w:rsid w:val="00965754"/>
    <w:rsid w:val="00976CA5"/>
    <w:rsid w:val="00985A1A"/>
    <w:rsid w:val="00987BD8"/>
    <w:rsid w:val="00991950"/>
    <w:rsid w:val="00991AFB"/>
    <w:rsid w:val="0099479F"/>
    <w:rsid w:val="00997359"/>
    <w:rsid w:val="009A0215"/>
    <w:rsid w:val="009A2531"/>
    <w:rsid w:val="009A7A6B"/>
    <w:rsid w:val="009B1805"/>
    <w:rsid w:val="009C074B"/>
    <w:rsid w:val="009C4FA7"/>
    <w:rsid w:val="009D7532"/>
    <w:rsid w:val="009D7ADE"/>
    <w:rsid w:val="009E148A"/>
    <w:rsid w:val="009E3CA4"/>
    <w:rsid w:val="009F4021"/>
    <w:rsid w:val="009F430D"/>
    <w:rsid w:val="009F4EF9"/>
    <w:rsid w:val="009F73F4"/>
    <w:rsid w:val="00A010CE"/>
    <w:rsid w:val="00A020CE"/>
    <w:rsid w:val="00A02BC0"/>
    <w:rsid w:val="00A13CED"/>
    <w:rsid w:val="00A14D20"/>
    <w:rsid w:val="00A23343"/>
    <w:rsid w:val="00A23B3C"/>
    <w:rsid w:val="00A25690"/>
    <w:rsid w:val="00A27AAC"/>
    <w:rsid w:val="00A30263"/>
    <w:rsid w:val="00A31F86"/>
    <w:rsid w:val="00A41A14"/>
    <w:rsid w:val="00A43C18"/>
    <w:rsid w:val="00A46BAE"/>
    <w:rsid w:val="00A4709B"/>
    <w:rsid w:val="00A50945"/>
    <w:rsid w:val="00A521E9"/>
    <w:rsid w:val="00A5442F"/>
    <w:rsid w:val="00A70579"/>
    <w:rsid w:val="00A70E61"/>
    <w:rsid w:val="00A725E7"/>
    <w:rsid w:val="00A72B62"/>
    <w:rsid w:val="00A73833"/>
    <w:rsid w:val="00A8543E"/>
    <w:rsid w:val="00A86571"/>
    <w:rsid w:val="00A9087A"/>
    <w:rsid w:val="00A91378"/>
    <w:rsid w:val="00A93AAF"/>
    <w:rsid w:val="00AA2B67"/>
    <w:rsid w:val="00AB28ED"/>
    <w:rsid w:val="00AD1817"/>
    <w:rsid w:val="00AD6A45"/>
    <w:rsid w:val="00AE713D"/>
    <w:rsid w:val="00AF0655"/>
    <w:rsid w:val="00AF545F"/>
    <w:rsid w:val="00AF5DC5"/>
    <w:rsid w:val="00AF5F60"/>
    <w:rsid w:val="00B0209C"/>
    <w:rsid w:val="00B10CD2"/>
    <w:rsid w:val="00B168FA"/>
    <w:rsid w:val="00B21E64"/>
    <w:rsid w:val="00B241B8"/>
    <w:rsid w:val="00B3385B"/>
    <w:rsid w:val="00B43163"/>
    <w:rsid w:val="00B61F8D"/>
    <w:rsid w:val="00B70903"/>
    <w:rsid w:val="00B74654"/>
    <w:rsid w:val="00B77385"/>
    <w:rsid w:val="00B77F75"/>
    <w:rsid w:val="00B96C0A"/>
    <w:rsid w:val="00BB2436"/>
    <w:rsid w:val="00BB28F2"/>
    <w:rsid w:val="00BB7120"/>
    <w:rsid w:val="00BC076F"/>
    <w:rsid w:val="00BC0CF0"/>
    <w:rsid w:val="00BC2A8D"/>
    <w:rsid w:val="00BC36A0"/>
    <w:rsid w:val="00BC5CE0"/>
    <w:rsid w:val="00BC5FBC"/>
    <w:rsid w:val="00BC6218"/>
    <w:rsid w:val="00BD077C"/>
    <w:rsid w:val="00BD189C"/>
    <w:rsid w:val="00BD61BB"/>
    <w:rsid w:val="00BE04CC"/>
    <w:rsid w:val="00BE0F4F"/>
    <w:rsid w:val="00BE19BD"/>
    <w:rsid w:val="00BE5139"/>
    <w:rsid w:val="00BE6F05"/>
    <w:rsid w:val="00BE759D"/>
    <w:rsid w:val="00BF0290"/>
    <w:rsid w:val="00BF3CDB"/>
    <w:rsid w:val="00BF5DF6"/>
    <w:rsid w:val="00C11485"/>
    <w:rsid w:val="00C1163A"/>
    <w:rsid w:val="00C154EB"/>
    <w:rsid w:val="00C15EF1"/>
    <w:rsid w:val="00C21FCF"/>
    <w:rsid w:val="00C23366"/>
    <w:rsid w:val="00C23603"/>
    <w:rsid w:val="00C4023C"/>
    <w:rsid w:val="00C4046B"/>
    <w:rsid w:val="00C44A04"/>
    <w:rsid w:val="00C458B4"/>
    <w:rsid w:val="00C51061"/>
    <w:rsid w:val="00C55DD1"/>
    <w:rsid w:val="00C62DD6"/>
    <w:rsid w:val="00C65FCC"/>
    <w:rsid w:val="00C6695C"/>
    <w:rsid w:val="00C71F89"/>
    <w:rsid w:val="00C74565"/>
    <w:rsid w:val="00C9356F"/>
    <w:rsid w:val="00C94274"/>
    <w:rsid w:val="00CA34FC"/>
    <w:rsid w:val="00CA5644"/>
    <w:rsid w:val="00CA5BF6"/>
    <w:rsid w:val="00CB4374"/>
    <w:rsid w:val="00CB563A"/>
    <w:rsid w:val="00CC03A3"/>
    <w:rsid w:val="00CC22E1"/>
    <w:rsid w:val="00CD18A1"/>
    <w:rsid w:val="00CD3FFE"/>
    <w:rsid w:val="00CE0B6D"/>
    <w:rsid w:val="00CE0D9A"/>
    <w:rsid w:val="00CE3946"/>
    <w:rsid w:val="00CE4BBD"/>
    <w:rsid w:val="00CF206D"/>
    <w:rsid w:val="00CF319F"/>
    <w:rsid w:val="00D0032F"/>
    <w:rsid w:val="00D01DC1"/>
    <w:rsid w:val="00D06726"/>
    <w:rsid w:val="00D114D4"/>
    <w:rsid w:val="00D16055"/>
    <w:rsid w:val="00D16D1A"/>
    <w:rsid w:val="00D22500"/>
    <w:rsid w:val="00D2747A"/>
    <w:rsid w:val="00D300D0"/>
    <w:rsid w:val="00D310E7"/>
    <w:rsid w:val="00D336F1"/>
    <w:rsid w:val="00D33C3C"/>
    <w:rsid w:val="00D34233"/>
    <w:rsid w:val="00D35BFD"/>
    <w:rsid w:val="00D37FE1"/>
    <w:rsid w:val="00D432EC"/>
    <w:rsid w:val="00D5158A"/>
    <w:rsid w:val="00D51B4F"/>
    <w:rsid w:val="00D55C99"/>
    <w:rsid w:val="00D60C88"/>
    <w:rsid w:val="00D67057"/>
    <w:rsid w:val="00D71AC3"/>
    <w:rsid w:val="00D811C2"/>
    <w:rsid w:val="00D820A0"/>
    <w:rsid w:val="00D8242A"/>
    <w:rsid w:val="00D857DA"/>
    <w:rsid w:val="00D87D68"/>
    <w:rsid w:val="00D92F22"/>
    <w:rsid w:val="00D9764D"/>
    <w:rsid w:val="00DA1852"/>
    <w:rsid w:val="00DA4EFA"/>
    <w:rsid w:val="00DA6042"/>
    <w:rsid w:val="00DA7EF3"/>
    <w:rsid w:val="00DB3016"/>
    <w:rsid w:val="00DC42B1"/>
    <w:rsid w:val="00DC4D0B"/>
    <w:rsid w:val="00DC5E84"/>
    <w:rsid w:val="00DD4705"/>
    <w:rsid w:val="00DD4C9B"/>
    <w:rsid w:val="00DD641D"/>
    <w:rsid w:val="00DD6F2F"/>
    <w:rsid w:val="00DD74D4"/>
    <w:rsid w:val="00DE1B67"/>
    <w:rsid w:val="00DE48C1"/>
    <w:rsid w:val="00DF4310"/>
    <w:rsid w:val="00DF6064"/>
    <w:rsid w:val="00E01B6B"/>
    <w:rsid w:val="00E01E40"/>
    <w:rsid w:val="00E03C80"/>
    <w:rsid w:val="00E03ECD"/>
    <w:rsid w:val="00E15548"/>
    <w:rsid w:val="00E15D83"/>
    <w:rsid w:val="00E165B6"/>
    <w:rsid w:val="00E22BF1"/>
    <w:rsid w:val="00E371B2"/>
    <w:rsid w:val="00E404D7"/>
    <w:rsid w:val="00E41F43"/>
    <w:rsid w:val="00E50E4F"/>
    <w:rsid w:val="00E5353C"/>
    <w:rsid w:val="00E61DBF"/>
    <w:rsid w:val="00E6619F"/>
    <w:rsid w:val="00E66596"/>
    <w:rsid w:val="00E674F6"/>
    <w:rsid w:val="00E721B3"/>
    <w:rsid w:val="00E73E4F"/>
    <w:rsid w:val="00E805FB"/>
    <w:rsid w:val="00E81E04"/>
    <w:rsid w:val="00E82768"/>
    <w:rsid w:val="00E83EB2"/>
    <w:rsid w:val="00E83EC5"/>
    <w:rsid w:val="00E84613"/>
    <w:rsid w:val="00E84A32"/>
    <w:rsid w:val="00E84BD2"/>
    <w:rsid w:val="00E8764E"/>
    <w:rsid w:val="00E93BB2"/>
    <w:rsid w:val="00EA5938"/>
    <w:rsid w:val="00EB40F7"/>
    <w:rsid w:val="00EC6B5B"/>
    <w:rsid w:val="00EC74BD"/>
    <w:rsid w:val="00EC7651"/>
    <w:rsid w:val="00EC77E1"/>
    <w:rsid w:val="00ED4ABA"/>
    <w:rsid w:val="00ED77E2"/>
    <w:rsid w:val="00ED790B"/>
    <w:rsid w:val="00EE2B92"/>
    <w:rsid w:val="00EE3EC5"/>
    <w:rsid w:val="00EF2FCB"/>
    <w:rsid w:val="00EF3EC0"/>
    <w:rsid w:val="00F01D5C"/>
    <w:rsid w:val="00F034F7"/>
    <w:rsid w:val="00F03AA5"/>
    <w:rsid w:val="00F05C8C"/>
    <w:rsid w:val="00F06F8C"/>
    <w:rsid w:val="00F07D59"/>
    <w:rsid w:val="00F116E5"/>
    <w:rsid w:val="00F139DE"/>
    <w:rsid w:val="00F13EFB"/>
    <w:rsid w:val="00F14E86"/>
    <w:rsid w:val="00F15EFF"/>
    <w:rsid w:val="00F211A6"/>
    <w:rsid w:val="00F21ECA"/>
    <w:rsid w:val="00F222A3"/>
    <w:rsid w:val="00F25930"/>
    <w:rsid w:val="00F32A96"/>
    <w:rsid w:val="00F351A2"/>
    <w:rsid w:val="00F35862"/>
    <w:rsid w:val="00F37F20"/>
    <w:rsid w:val="00F41538"/>
    <w:rsid w:val="00F52FF9"/>
    <w:rsid w:val="00F53D0B"/>
    <w:rsid w:val="00F54E85"/>
    <w:rsid w:val="00F55583"/>
    <w:rsid w:val="00F56C1C"/>
    <w:rsid w:val="00F60285"/>
    <w:rsid w:val="00F70518"/>
    <w:rsid w:val="00F729DC"/>
    <w:rsid w:val="00F73437"/>
    <w:rsid w:val="00F73F23"/>
    <w:rsid w:val="00F74EF3"/>
    <w:rsid w:val="00F75439"/>
    <w:rsid w:val="00F80B2B"/>
    <w:rsid w:val="00F929BD"/>
    <w:rsid w:val="00F92AE0"/>
    <w:rsid w:val="00F93D00"/>
    <w:rsid w:val="00F963A6"/>
    <w:rsid w:val="00F96C6A"/>
    <w:rsid w:val="00F974A6"/>
    <w:rsid w:val="00FA1EAB"/>
    <w:rsid w:val="00FA5FBF"/>
    <w:rsid w:val="00FB1BD8"/>
    <w:rsid w:val="00FC46C9"/>
    <w:rsid w:val="00FD2895"/>
    <w:rsid w:val="00FD2AC4"/>
    <w:rsid w:val="00FD4A12"/>
    <w:rsid w:val="00FD54BA"/>
    <w:rsid w:val="00FD6819"/>
    <w:rsid w:val="00FE30D6"/>
    <w:rsid w:val="00FE5541"/>
    <w:rsid w:val="00FE5983"/>
    <w:rsid w:val="00FE5A3A"/>
    <w:rsid w:val="00FF070F"/>
    <w:rsid w:val="00FF174B"/>
    <w:rsid w:val="2FCD209C"/>
    <w:rsid w:val="56197C8E"/>
    <w:rsid w:val="613E1149"/>
    <w:rsid w:val="72DD2263"/>
    <w:rsid w:val="7CE254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1EE7"/>
  <w15:docId w15:val="{D0094ED6-0B1F-4C32-B6D4-EDEE4FE8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qFormat/>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qFormat/>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 w:type="numbering" w:customStyle="1" w:styleId="13">
    <w:name w:val="Нет списка1"/>
    <w:next w:val="a2"/>
    <w:uiPriority w:val="99"/>
    <w:semiHidden/>
    <w:unhideWhenUsed/>
    <w:rsid w:val="004C6E68"/>
  </w:style>
  <w:style w:type="table" w:customStyle="1" w:styleId="14">
    <w:name w:val="Сетка таблицы1"/>
    <w:basedOn w:val="a1"/>
    <w:next w:val="af9"/>
    <w:uiPriority w:val="39"/>
    <w:qFormat/>
    <w:rsid w:val="004C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5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scha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91A43-8B29-456E-B477-051ECF2F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2023-03-06T13:57:00Z</cp:lastPrinted>
  <dcterms:created xsi:type="dcterms:W3CDTF">2023-07-25T07:02:00Z</dcterms:created>
  <dcterms:modified xsi:type="dcterms:W3CDTF">2023-08-09T07:20:00Z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A805539820C44E6C82ECF86E3C4D5F68</vt:lpwstr>
  </property>
</Properties>
</file>