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279712" w14:textId="77777777" w:rsidR="003438AF" w:rsidRPr="0037298A" w:rsidRDefault="003438AF" w:rsidP="0037292A">
      <w:pPr>
        <w:widowControl w:val="0"/>
        <w:tabs>
          <w:tab w:val="left" w:pos="851"/>
        </w:tabs>
        <w:ind w:firstLine="567"/>
        <w:jc w:val="center"/>
        <w:rPr>
          <w:b/>
          <w:sz w:val="28"/>
          <w:szCs w:val="28"/>
        </w:rPr>
      </w:pPr>
      <w:r w:rsidRPr="0037298A">
        <w:rPr>
          <w:b/>
          <w:sz w:val="28"/>
          <w:szCs w:val="28"/>
        </w:rPr>
        <w:t>Добрый день, уважаемые депутаты, жители, приглашенные!</w:t>
      </w:r>
    </w:p>
    <w:p w14:paraId="21CBD262" w14:textId="207E12D3" w:rsidR="003438AF" w:rsidRPr="0037298A" w:rsidRDefault="003438AF" w:rsidP="0037292A">
      <w:pPr>
        <w:pStyle w:val="HTML"/>
        <w:shd w:val="clear" w:color="auto" w:fill="FFFFFF"/>
        <w:jc w:val="center"/>
        <w:rPr>
          <w:rFonts w:ascii="Times New Roman" w:hAnsi="Times New Roman" w:cs="Times New Roman"/>
          <w:b/>
          <w:sz w:val="28"/>
          <w:szCs w:val="28"/>
        </w:rPr>
      </w:pPr>
      <w:r w:rsidRPr="0037298A">
        <w:rPr>
          <w:rFonts w:ascii="Times New Roman" w:hAnsi="Times New Roman" w:cs="Times New Roman"/>
          <w:b/>
          <w:sz w:val="28"/>
          <w:szCs w:val="28"/>
        </w:rPr>
        <w:t>Сегодня вашему вниманию предлагается</w:t>
      </w:r>
      <w:r w:rsidR="0037292A" w:rsidRPr="0037298A">
        <w:rPr>
          <w:rFonts w:ascii="Times New Roman" w:hAnsi="Times New Roman" w:cs="Times New Roman"/>
          <w:b/>
          <w:sz w:val="28"/>
          <w:szCs w:val="28"/>
        </w:rPr>
        <w:t xml:space="preserve"> заслушать</w:t>
      </w:r>
      <w:r w:rsidRPr="0037298A">
        <w:rPr>
          <w:rFonts w:ascii="Times New Roman" w:hAnsi="Times New Roman" w:cs="Times New Roman"/>
          <w:b/>
          <w:sz w:val="28"/>
          <w:szCs w:val="28"/>
        </w:rPr>
        <w:t xml:space="preserve"> </w:t>
      </w:r>
      <w:r w:rsidR="00CC4619" w:rsidRPr="0037298A">
        <w:rPr>
          <w:rFonts w:ascii="Times New Roman" w:hAnsi="Times New Roman" w:cs="Times New Roman"/>
          <w:b/>
          <w:sz w:val="28"/>
          <w:szCs w:val="28"/>
        </w:rPr>
        <w:br/>
      </w:r>
      <w:r w:rsidR="0037292A" w:rsidRPr="0037298A">
        <w:rPr>
          <w:rFonts w:ascii="Times New Roman" w:hAnsi="Times New Roman" w:cs="Times New Roman"/>
          <w:b/>
          <w:sz w:val="28"/>
          <w:szCs w:val="28"/>
        </w:rPr>
        <w:t>«</w:t>
      </w:r>
      <w:bookmarkStart w:id="0" w:name="_GoBack"/>
      <w:r w:rsidR="0037292A" w:rsidRPr="0037298A">
        <w:rPr>
          <w:rFonts w:ascii="Times New Roman" w:hAnsi="Times New Roman" w:cs="Times New Roman"/>
          <w:b/>
          <w:sz w:val="28"/>
          <w:szCs w:val="28"/>
        </w:rPr>
        <w:t>О</w:t>
      </w:r>
      <w:r w:rsidR="0037292A" w:rsidRPr="0037298A">
        <w:rPr>
          <w:rFonts w:ascii="Times New Roman" w:hAnsi="Times New Roman" w:cs="Times New Roman"/>
          <w:b/>
          <w:color w:val="0E0E0F"/>
          <w:sz w:val="28"/>
          <w:szCs w:val="28"/>
        </w:rPr>
        <w:t>тчет главы управы о резуль</w:t>
      </w:r>
      <w:r w:rsidR="0037292A" w:rsidRPr="0037292A">
        <w:rPr>
          <w:rFonts w:ascii="Times New Roman" w:hAnsi="Times New Roman" w:cs="Times New Roman"/>
          <w:b/>
          <w:color w:val="0E0E0F"/>
          <w:sz w:val="28"/>
          <w:szCs w:val="28"/>
        </w:rPr>
        <w:t>татах деятельности</w:t>
      </w:r>
      <w:r w:rsidR="00CC4619" w:rsidRPr="0037298A">
        <w:rPr>
          <w:rFonts w:ascii="Times New Roman" w:hAnsi="Times New Roman" w:cs="Times New Roman"/>
          <w:b/>
          <w:color w:val="0E0E0F"/>
          <w:sz w:val="28"/>
          <w:szCs w:val="28"/>
        </w:rPr>
        <w:t xml:space="preserve"> управы Мещанского района</w:t>
      </w:r>
      <w:r w:rsidR="0037292A" w:rsidRPr="0037292A">
        <w:rPr>
          <w:rFonts w:ascii="Times New Roman" w:hAnsi="Times New Roman" w:cs="Times New Roman"/>
          <w:b/>
          <w:color w:val="0E0E0F"/>
          <w:sz w:val="28"/>
          <w:szCs w:val="28"/>
        </w:rPr>
        <w:t xml:space="preserve"> </w:t>
      </w:r>
      <w:r w:rsidRPr="0037298A">
        <w:rPr>
          <w:rFonts w:ascii="Times New Roman" w:hAnsi="Times New Roman" w:cs="Times New Roman"/>
          <w:b/>
          <w:sz w:val="28"/>
          <w:szCs w:val="28"/>
        </w:rPr>
        <w:t>в 2025 году</w:t>
      </w:r>
      <w:bookmarkEnd w:id="0"/>
      <w:r w:rsidRPr="0037298A">
        <w:rPr>
          <w:rFonts w:ascii="Times New Roman" w:hAnsi="Times New Roman" w:cs="Times New Roman"/>
          <w:b/>
          <w:sz w:val="28"/>
          <w:szCs w:val="28"/>
        </w:rPr>
        <w:t>»</w:t>
      </w:r>
    </w:p>
    <w:p w14:paraId="2352CA9A" w14:textId="77777777" w:rsidR="003438AF" w:rsidRPr="0037298A" w:rsidRDefault="003438AF" w:rsidP="003438AF">
      <w:pPr>
        <w:ind w:firstLine="567"/>
        <w:rPr>
          <w:sz w:val="28"/>
          <w:szCs w:val="28"/>
        </w:rPr>
      </w:pPr>
    </w:p>
    <w:p w14:paraId="0D752D2D" w14:textId="14FC8725" w:rsidR="0037292A" w:rsidRPr="0037298A" w:rsidRDefault="0037292A" w:rsidP="0037292A">
      <w:pPr>
        <w:widowControl w:val="0"/>
        <w:ind w:firstLine="567"/>
        <w:jc w:val="both"/>
        <w:rPr>
          <w:sz w:val="28"/>
          <w:szCs w:val="28"/>
          <w:lang w:eastAsia="en-US"/>
        </w:rPr>
      </w:pPr>
      <w:r w:rsidRPr="0037298A">
        <w:rPr>
          <w:sz w:val="28"/>
          <w:szCs w:val="28"/>
          <w:lang w:eastAsia="en-US"/>
        </w:rPr>
        <w:t>2025 год был напряженным и важным для всей нашей страны. Тема специальной военной операции, поддержки военнослужащих</w:t>
      </w:r>
      <w:r w:rsidR="00C66AF8" w:rsidRPr="0037298A">
        <w:rPr>
          <w:sz w:val="28"/>
          <w:szCs w:val="28"/>
          <w:lang w:eastAsia="en-US"/>
        </w:rPr>
        <w:t>,</w:t>
      </w:r>
      <w:r w:rsidRPr="0037298A">
        <w:rPr>
          <w:sz w:val="28"/>
          <w:szCs w:val="28"/>
          <w:lang w:eastAsia="en-US"/>
        </w:rPr>
        <w:t xml:space="preserve"> их семей, и мирных жителей в зоне СВО продолжает оставаться в приоритете. Мещанский район принимает в этой работе активное участие: в округе регулярно проводятся акции поддержки, встречи, тематические концерты, оказывается адресная социальная помощь. </w:t>
      </w:r>
    </w:p>
    <w:p w14:paraId="6352CE32" w14:textId="77777777" w:rsidR="0037292A" w:rsidRPr="0037298A" w:rsidRDefault="0037292A" w:rsidP="0037292A">
      <w:pPr>
        <w:widowControl w:val="0"/>
        <w:ind w:firstLine="567"/>
        <w:jc w:val="both"/>
        <w:rPr>
          <w:sz w:val="28"/>
          <w:szCs w:val="28"/>
          <w:lang w:eastAsia="en-US"/>
        </w:rPr>
      </w:pPr>
      <w:r w:rsidRPr="0037298A">
        <w:rPr>
          <w:sz w:val="28"/>
          <w:szCs w:val="28"/>
          <w:lang w:eastAsia="en-US"/>
        </w:rPr>
        <w:t xml:space="preserve">Жители, в частности общественные советники, депутаты, Совет ветеранов, Молодежная палата, сделали не одну партию маскировочных сетей, окопных свечей и сухих душей для солдат. Активно собирались детские вещи новорожденным Донбасса, Запорожья и Херсонской и Курской области в рамках акции «Подари тепло детям». </w:t>
      </w:r>
    </w:p>
    <w:p w14:paraId="7ABD4381" w14:textId="77777777" w:rsidR="0037292A" w:rsidRPr="0037298A" w:rsidRDefault="0037292A" w:rsidP="0037292A">
      <w:pPr>
        <w:widowControl w:val="0"/>
        <w:ind w:firstLine="567"/>
        <w:jc w:val="both"/>
        <w:rPr>
          <w:strike/>
          <w:sz w:val="28"/>
          <w:szCs w:val="28"/>
          <w:lang w:eastAsia="en-US"/>
        </w:rPr>
      </w:pPr>
      <w:r w:rsidRPr="0037298A">
        <w:rPr>
          <w:sz w:val="28"/>
          <w:szCs w:val="28"/>
          <w:lang w:eastAsia="en-US"/>
        </w:rPr>
        <w:t>Все действовали в единстве и сплоченности.</w:t>
      </w:r>
    </w:p>
    <w:p w14:paraId="49D3A8EB" w14:textId="77777777" w:rsidR="0037292A" w:rsidRPr="0037298A" w:rsidRDefault="0037292A" w:rsidP="0037292A">
      <w:pPr>
        <w:widowControl w:val="0"/>
        <w:ind w:firstLine="567"/>
        <w:jc w:val="both"/>
        <w:rPr>
          <w:sz w:val="28"/>
          <w:szCs w:val="28"/>
          <w:lang w:eastAsia="en-US"/>
        </w:rPr>
      </w:pPr>
      <w:r w:rsidRPr="0037298A">
        <w:rPr>
          <w:sz w:val="28"/>
          <w:szCs w:val="28"/>
          <w:lang w:eastAsia="en-US"/>
        </w:rPr>
        <w:t>Указом Президента Российской федерации 2025 год был назван Годом защитника Отечества – и весь год мы провели, опираясь на этот фундамент. 80-летие Победы, памятные даты Великой Отечественной войны, 30-летие совета ветеранов, помощь СВО – то, чему уделялось наибольшее внимание в ушедшем году.</w:t>
      </w:r>
    </w:p>
    <w:p w14:paraId="7A821F68" w14:textId="1FE79A49" w:rsidR="003438AF" w:rsidRPr="0037298A" w:rsidRDefault="0037292A" w:rsidP="0037292A">
      <w:pPr>
        <w:widowControl w:val="0"/>
        <w:ind w:firstLine="567"/>
        <w:jc w:val="both"/>
        <w:rPr>
          <w:sz w:val="28"/>
          <w:szCs w:val="28"/>
          <w:lang w:eastAsia="en-US"/>
        </w:rPr>
      </w:pPr>
      <w:r w:rsidRPr="0037298A">
        <w:rPr>
          <w:sz w:val="28"/>
          <w:szCs w:val="28"/>
          <w:lang w:eastAsia="en-US"/>
        </w:rPr>
        <w:t>Мой доклад традиционно будет состоять из 4 тематических блоков: ЖКХ, социальная сфера, строительство и сфера потребительского рынка и услуг.</w:t>
      </w:r>
    </w:p>
    <w:p w14:paraId="14D9EC0F" w14:textId="77777777" w:rsidR="003366BD" w:rsidRPr="0037298A" w:rsidRDefault="003366BD"/>
    <w:p w14:paraId="7E030A37" w14:textId="65206253" w:rsidR="00892B6C" w:rsidRPr="0037298A" w:rsidRDefault="00892B6C" w:rsidP="0037292A">
      <w:pPr>
        <w:widowControl w:val="0"/>
        <w:ind w:firstLine="567"/>
        <w:jc w:val="both"/>
        <w:rPr>
          <w:b/>
          <w:sz w:val="28"/>
          <w:szCs w:val="28"/>
          <w:lang w:eastAsia="en-US"/>
        </w:rPr>
      </w:pPr>
      <w:r w:rsidRPr="0037298A">
        <w:rPr>
          <w:b/>
          <w:sz w:val="28"/>
          <w:szCs w:val="28"/>
          <w:lang w:eastAsia="en-US"/>
        </w:rPr>
        <w:t xml:space="preserve">Переходим к разделу ЖКХ и начнем традиционно со статистических показателей. </w:t>
      </w:r>
    </w:p>
    <w:p w14:paraId="2668EB30" w14:textId="77777777" w:rsidR="0037292A" w:rsidRPr="0037298A" w:rsidRDefault="0037292A" w:rsidP="0037292A">
      <w:pPr>
        <w:widowControl w:val="0"/>
        <w:ind w:firstLine="567"/>
        <w:jc w:val="both"/>
        <w:rPr>
          <w:b/>
          <w:sz w:val="28"/>
          <w:szCs w:val="28"/>
          <w:lang w:eastAsia="en-US"/>
        </w:rPr>
      </w:pPr>
    </w:p>
    <w:p w14:paraId="55ABD4A5" w14:textId="77777777" w:rsidR="00892B6C" w:rsidRPr="0037298A" w:rsidRDefault="00892B6C" w:rsidP="00892B6C">
      <w:pPr>
        <w:pStyle w:val="20"/>
        <w:shd w:val="clear" w:color="auto" w:fill="auto"/>
        <w:spacing w:line="240" w:lineRule="auto"/>
        <w:ind w:firstLine="567"/>
        <w:rPr>
          <w:sz w:val="26"/>
          <w:szCs w:val="26"/>
        </w:rPr>
      </w:pPr>
      <w:r w:rsidRPr="0037298A">
        <w:rPr>
          <w:sz w:val="26"/>
          <w:szCs w:val="26"/>
        </w:rPr>
        <w:t>В Мещанском районе в настоящее время 197 дворовых территорий, площадь которых составляет более миллиона кв. м, в том числе площадь асфальтобетонного покрытия около 371,48 тысяч кв. м, площадь озелененных территорий более 250 тысяч кв. м.</w:t>
      </w:r>
    </w:p>
    <w:p w14:paraId="3C0990BD" w14:textId="77777777" w:rsidR="00892B6C" w:rsidRPr="0037298A" w:rsidRDefault="00892B6C" w:rsidP="00892B6C">
      <w:pPr>
        <w:pStyle w:val="30"/>
        <w:shd w:val="clear" w:color="auto" w:fill="auto"/>
        <w:spacing w:line="240" w:lineRule="auto"/>
        <w:ind w:firstLine="567"/>
        <w:jc w:val="both"/>
        <w:rPr>
          <w:b w:val="0"/>
          <w:bCs w:val="0"/>
          <w:sz w:val="26"/>
          <w:szCs w:val="26"/>
        </w:rPr>
      </w:pPr>
      <w:r w:rsidRPr="0037298A">
        <w:rPr>
          <w:b w:val="0"/>
          <w:bCs w:val="0"/>
          <w:sz w:val="26"/>
          <w:szCs w:val="26"/>
        </w:rPr>
        <w:t>На территории района расположен 91 объект дорожного хозяйства, санитарное содержание которых обеспечивают 3 специализированные организации:</w:t>
      </w:r>
    </w:p>
    <w:p w14:paraId="5602717C" w14:textId="77777777" w:rsidR="00892B6C" w:rsidRPr="0037298A" w:rsidRDefault="00892B6C" w:rsidP="00892B6C">
      <w:pPr>
        <w:pStyle w:val="30"/>
        <w:numPr>
          <w:ilvl w:val="0"/>
          <w:numId w:val="2"/>
        </w:numPr>
        <w:shd w:val="clear" w:color="auto" w:fill="auto"/>
        <w:spacing w:line="240" w:lineRule="auto"/>
        <w:jc w:val="both"/>
        <w:rPr>
          <w:b w:val="0"/>
          <w:sz w:val="26"/>
          <w:szCs w:val="26"/>
        </w:rPr>
      </w:pPr>
      <w:r w:rsidRPr="0037298A">
        <w:rPr>
          <w:b w:val="0"/>
          <w:sz w:val="26"/>
          <w:szCs w:val="26"/>
        </w:rPr>
        <w:t>На балансе ГБУ «Жилищник Мещанского района» находится 67 объектов дорожного хозяйства, общей площадью - 386499,85 кв. м., уборочной площадью - 384867,8095 кв. м.</w:t>
      </w:r>
    </w:p>
    <w:p w14:paraId="36C87F2F" w14:textId="77777777" w:rsidR="00892B6C" w:rsidRPr="0037298A" w:rsidRDefault="00892B6C" w:rsidP="00892B6C">
      <w:pPr>
        <w:pStyle w:val="30"/>
        <w:numPr>
          <w:ilvl w:val="0"/>
          <w:numId w:val="2"/>
        </w:numPr>
        <w:shd w:val="clear" w:color="auto" w:fill="auto"/>
        <w:spacing w:line="240" w:lineRule="auto"/>
        <w:jc w:val="both"/>
        <w:rPr>
          <w:b w:val="0"/>
          <w:bCs w:val="0"/>
          <w:sz w:val="26"/>
          <w:szCs w:val="26"/>
        </w:rPr>
      </w:pPr>
      <w:r w:rsidRPr="0037298A">
        <w:rPr>
          <w:b w:val="0"/>
          <w:bCs w:val="0"/>
          <w:sz w:val="26"/>
          <w:szCs w:val="26"/>
        </w:rPr>
        <w:t>ГБУ «Автомобильные дороги» ЦАО - 15 объектов</w:t>
      </w:r>
    </w:p>
    <w:p w14:paraId="44C3FF72" w14:textId="77777777" w:rsidR="00892B6C" w:rsidRPr="0037298A" w:rsidRDefault="00892B6C" w:rsidP="00892B6C">
      <w:pPr>
        <w:pStyle w:val="30"/>
        <w:numPr>
          <w:ilvl w:val="0"/>
          <w:numId w:val="2"/>
        </w:numPr>
        <w:shd w:val="clear" w:color="auto" w:fill="auto"/>
        <w:spacing w:line="240" w:lineRule="auto"/>
        <w:jc w:val="both"/>
        <w:rPr>
          <w:b w:val="0"/>
          <w:bCs w:val="0"/>
          <w:sz w:val="26"/>
          <w:szCs w:val="26"/>
        </w:rPr>
      </w:pPr>
      <w:r w:rsidRPr="0037298A">
        <w:rPr>
          <w:b w:val="0"/>
          <w:bCs w:val="0"/>
          <w:sz w:val="26"/>
          <w:szCs w:val="26"/>
        </w:rPr>
        <w:t>ГБУ "Автомобильные дороги" города Москвы 10 объектов</w:t>
      </w:r>
    </w:p>
    <w:p w14:paraId="2E2B9C4B" w14:textId="77777777" w:rsidR="00892B6C" w:rsidRPr="0037298A" w:rsidRDefault="00892B6C" w:rsidP="00892B6C">
      <w:pPr>
        <w:pStyle w:val="30"/>
        <w:shd w:val="clear" w:color="auto" w:fill="auto"/>
        <w:spacing w:line="240" w:lineRule="auto"/>
        <w:ind w:firstLine="567"/>
        <w:jc w:val="both"/>
        <w:rPr>
          <w:b w:val="0"/>
          <w:bCs w:val="0"/>
          <w:sz w:val="26"/>
          <w:szCs w:val="26"/>
        </w:rPr>
      </w:pPr>
      <w:r w:rsidRPr="0037298A">
        <w:rPr>
          <w:b w:val="0"/>
          <w:bCs w:val="0"/>
          <w:sz w:val="26"/>
          <w:szCs w:val="26"/>
        </w:rPr>
        <w:t>На территории Мещанского района находится 4 ТПУ.</w:t>
      </w:r>
    </w:p>
    <w:p w14:paraId="5A17C7F4" w14:textId="77777777" w:rsidR="00892B6C" w:rsidRPr="0037298A" w:rsidRDefault="00892B6C" w:rsidP="00892B6C">
      <w:pPr>
        <w:pStyle w:val="30"/>
        <w:shd w:val="clear" w:color="auto" w:fill="auto"/>
        <w:spacing w:line="240" w:lineRule="auto"/>
        <w:ind w:firstLine="567"/>
        <w:jc w:val="both"/>
        <w:rPr>
          <w:b w:val="0"/>
          <w:bCs w:val="0"/>
          <w:sz w:val="26"/>
          <w:szCs w:val="26"/>
        </w:rPr>
      </w:pPr>
      <w:r w:rsidRPr="0037298A">
        <w:rPr>
          <w:b w:val="0"/>
          <w:bCs w:val="0"/>
          <w:sz w:val="26"/>
          <w:szCs w:val="26"/>
        </w:rPr>
        <w:t>Количество детских площадок - 129 шт.</w:t>
      </w:r>
    </w:p>
    <w:p w14:paraId="5D5ECC42" w14:textId="77777777" w:rsidR="00892B6C" w:rsidRPr="0037298A" w:rsidRDefault="00892B6C" w:rsidP="00892B6C">
      <w:pPr>
        <w:pStyle w:val="30"/>
        <w:shd w:val="clear" w:color="auto" w:fill="auto"/>
        <w:spacing w:line="240" w:lineRule="auto"/>
        <w:ind w:firstLine="567"/>
        <w:jc w:val="both"/>
        <w:rPr>
          <w:b w:val="0"/>
          <w:bCs w:val="0"/>
          <w:sz w:val="26"/>
          <w:szCs w:val="26"/>
        </w:rPr>
      </w:pPr>
      <w:r w:rsidRPr="0037298A">
        <w:rPr>
          <w:b w:val="0"/>
          <w:bCs w:val="0"/>
          <w:sz w:val="26"/>
          <w:szCs w:val="26"/>
        </w:rPr>
        <w:t>спортивных площадок- 25 шт.</w:t>
      </w:r>
    </w:p>
    <w:p w14:paraId="18CEDA0B" w14:textId="0D62D0FD" w:rsidR="00892B6C" w:rsidRPr="0037298A" w:rsidRDefault="00892B6C" w:rsidP="00892B6C">
      <w:pPr>
        <w:pStyle w:val="30"/>
        <w:shd w:val="clear" w:color="auto" w:fill="auto"/>
        <w:spacing w:line="240" w:lineRule="auto"/>
        <w:ind w:firstLine="567"/>
        <w:jc w:val="both"/>
        <w:rPr>
          <w:b w:val="0"/>
          <w:bCs w:val="0"/>
          <w:sz w:val="28"/>
        </w:rPr>
      </w:pPr>
      <w:r w:rsidRPr="0037298A">
        <w:rPr>
          <w:b w:val="0"/>
          <w:bCs w:val="0"/>
          <w:sz w:val="28"/>
        </w:rPr>
        <w:t>собачьих площадок – 11 шт.</w:t>
      </w:r>
    </w:p>
    <w:p w14:paraId="22F83F85" w14:textId="77777777" w:rsidR="0037292A" w:rsidRPr="0037298A" w:rsidRDefault="0037292A" w:rsidP="00892B6C">
      <w:pPr>
        <w:pStyle w:val="30"/>
        <w:shd w:val="clear" w:color="auto" w:fill="auto"/>
        <w:spacing w:line="240" w:lineRule="auto"/>
        <w:ind w:firstLine="567"/>
        <w:jc w:val="both"/>
        <w:rPr>
          <w:b w:val="0"/>
          <w:bCs w:val="0"/>
          <w:sz w:val="28"/>
        </w:rPr>
      </w:pPr>
    </w:p>
    <w:p w14:paraId="528F9835" w14:textId="77777777" w:rsidR="00892B6C" w:rsidRPr="0037298A" w:rsidRDefault="00892B6C" w:rsidP="00892B6C">
      <w:pPr>
        <w:pStyle w:val="30"/>
        <w:shd w:val="clear" w:color="auto" w:fill="auto"/>
        <w:spacing w:line="240" w:lineRule="auto"/>
        <w:ind w:firstLine="567"/>
        <w:jc w:val="both"/>
        <w:rPr>
          <w:b w:val="0"/>
          <w:bCs w:val="0"/>
          <w:sz w:val="28"/>
        </w:rPr>
      </w:pPr>
      <w:r w:rsidRPr="0037298A">
        <w:rPr>
          <w:b w:val="0"/>
          <w:bCs w:val="0"/>
          <w:sz w:val="28"/>
        </w:rPr>
        <w:lastRenderedPageBreak/>
        <w:t>скверов – 5</w:t>
      </w:r>
    </w:p>
    <w:p w14:paraId="69CF1CA4" w14:textId="77777777" w:rsidR="00892B6C" w:rsidRPr="0037298A" w:rsidRDefault="00892B6C" w:rsidP="00892B6C">
      <w:pPr>
        <w:pStyle w:val="30"/>
        <w:shd w:val="clear" w:color="auto" w:fill="auto"/>
        <w:spacing w:line="240" w:lineRule="auto"/>
        <w:ind w:firstLine="567"/>
        <w:jc w:val="both"/>
        <w:rPr>
          <w:b w:val="0"/>
          <w:bCs w:val="0"/>
          <w:sz w:val="28"/>
        </w:rPr>
      </w:pPr>
      <w:r w:rsidRPr="0037298A">
        <w:rPr>
          <w:b w:val="0"/>
          <w:bCs w:val="0"/>
          <w:sz w:val="28"/>
        </w:rPr>
        <w:t>парков - 2</w:t>
      </w:r>
    </w:p>
    <w:p w14:paraId="498AB54A" w14:textId="77777777" w:rsidR="00892B6C" w:rsidRPr="0037298A" w:rsidRDefault="00892B6C" w:rsidP="00892B6C">
      <w:pPr>
        <w:pStyle w:val="20"/>
        <w:shd w:val="clear" w:color="auto" w:fill="auto"/>
        <w:spacing w:line="240" w:lineRule="auto"/>
        <w:ind w:firstLine="567"/>
        <w:rPr>
          <w:sz w:val="28"/>
        </w:rPr>
      </w:pPr>
      <w:r w:rsidRPr="0037298A">
        <w:rPr>
          <w:sz w:val="28"/>
        </w:rPr>
        <w:t>В жилом фонде Мещанского района находится 342 многоквартирный дом, из них в управлении и эксплуатации:</w:t>
      </w:r>
    </w:p>
    <w:p w14:paraId="6959BF6E"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ГБУ «Жилищник Мещанского района» - 211 домов;</w:t>
      </w:r>
    </w:p>
    <w:p w14:paraId="3311E037"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ЗАО РСФ «</w:t>
      </w:r>
      <w:proofErr w:type="spellStart"/>
      <w:r w:rsidRPr="0037298A">
        <w:rPr>
          <w:sz w:val="28"/>
        </w:rPr>
        <w:t>Ремстройсервис</w:t>
      </w:r>
      <w:proofErr w:type="spellEnd"/>
      <w:r w:rsidRPr="0037298A">
        <w:rPr>
          <w:sz w:val="28"/>
        </w:rPr>
        <w:t>» - 59;</w:t>
      </w:r>
    </w:p>
    <w:p w14:paraId="4FD35E1E"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ООО «УК Мещанская слобода» - 13;</w:t>
      </w:r>
    </w:p>
    <w:p w14:paraId="7ACE9151"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ГБУ «ЭВАЖД» - 8 МКД</w:t>
      </w:r>
    </w:p>
    <w:p w14:paraId="61A9CA42"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прочих частных управляющих компаний – 16;</w:t>
      </w:r>
    </w:p>
    <w:p w14:paraId="49C12D4D"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ЖСК - 2 МКД, ТСЖ - 34 МКД;</w:t>
      </w:r>
    </w:p>
    <w:p w14:paraId="12F3CF52" w14:textId="77777777" w:rsidR="00892B6C" w:rsidRPr="0037298A" w:rsidRDefault="00892B6C" w:rsidP="00892B6C">
      <w:pPr>
        <w:pStyle w:val="20"/>
        <w:numPr>
          <w:ilvl w:val="0"/>
          <w:numId w:val="1"/>
        </w:numPr>
        <w:shd w:val="clear" w:color="auto" w:fill="auto"/>
        <w:tabs>
          <w:tab w:val="left" w:pos="853"/>
        </w:tabs>
        <w:spacing w:line="240" w:lineRule="auto"/>
        <w:ind w:firstLine="567"/>
        <w:rPr>
          <w:sz w:val="28"/>
        </w:rPr>
      </w:pPr>
      <w:r w:rsidRPr="0037298A">
        <w:rPr>
          <w:sz w:val="28"/>
        </w:rPr>
        <w:t>Непосредственное управление – 1 МКД.</w:t>
      </w:r>
    </w:p>
    <w:p w14:paraId="2E65494B" w14:textId="77777777" w:rsidR="00892B6C" w:rsidRPr="0037298A" w:rsidRDefault="00892B6C" w:rsidP="00892B6C">
      <w:pPr>
        <w:pStyle w:val="20"/>
        <w:shd w:val="clear" w:color="auto" w:fill="auto"/>
        <w:spacing w:line="240" w:lineRule="auto"/>
        <w:ind w:firstLine="567"/>
        <w:rPr>
          <w:sz w:val="28"/>
        </w:rPr>
      </w:pPr>
    </w:p>
    <w:p w14:paraId="7EB9872D" w14:textId="77777777" w:rsidR="00892B6C" w:rsidRPr="0037298A" w:rsidRDefault="00892B6C" w:rsidP="00892B6C">
      <w:pPr>
        <w:widowControl w:val="0"/>
        <w:ind w:firstLine="567"/>
        <w:jc w:val="center"/>
        <w:rPr>
          <w:b/>
          <w:bCs/>
          <w:sz w:val="28"/>
          <w:szCs w:val="28"/>
          <w:lang w:eastAsia="en-US"/>
        </w:rPr>
      </w:pPr>
      <w:r w:rsidRPr="0037298A">
        <w:rPr>
          <w:b/>
          <w:bCs/>
          <w:sz w:val="28"/>
          <w:szCs w:val="28"/>
          <w:lang w:eastAsia="en-US"/>
        </w:rPr>
        <w:t xml:space="preserve">В СФЕРЕ БЛАГОУСТРОЙСТВА И ЖИЛИЩНО-КОММУНАЛЬНОГО ХОЗЯЙСТВА </w:t>
      </w:r>
    </w:p>
    <w:p w14:paraId="2E83CDBF" w14:textId="77777777" w:rsidR="00892B6C" w:rsidRPr="0037298A" w:rsidRDefault="00892B6C" w:rsidP="00892B6C">
      <w:pPr>
        <w:widowControl w:val="0"/>
        <w:ind w:firstLine="567"/>
        <w:jc w:val="center"/>
        <w:rPr>
          <w:sz w:val="28"/>
          <w:szCs w:val="28"/>
          <w:lang w:eastAsia="en-US"/>
        </w:rPr>
      </w:pPr>
    </w:p>
    <w:p w14:paraId="1178F0BB" w14:textId="77777777" w:rsidR="00892B6C" w:rsidRPr="0037298A" w:rsidRDefault="00892B6C" w:rsidP="00892B6C">
      <w:pPr>
        <w:pStyle w:val="30"/>
        <w:spacing w:line="240" w:lineRule="auto"/>
        <w:ind w:firstLine="567"/>
        <w:jc w:val="both"/>
        <w:rPr>
          <w:b w:val="0"/>
          <w:bCs w:val="0"/>
          <w:sz w:val="28"/>
        </w:rPr>
      </w:pPr>
      <w:r w:rsidRPr="0037298A">
        <w:rPr>
          <w:b w:val="0"/>
          <w:bCs w:val="0"/>
          <w:sz w:val="28"/>
        </w:rPr>
        <w:t>В 2025 году в рамках реализации программных мероприятий после согласования с Советом депутатов муниципального округа Мещанский было комплексно благоустроено 27 дворовых территорий, 13 детских площадок, а также проведена реконструкция 2 спортивных площадок. Заказчиком данных работ выступало ГБУ «Автомобильные дороги ЦАО» г. Москвы.</w:t>
      </w:r>
    </w:p>
    <w:p w14:paraId="67B7EF54" w14:textId="77777777" w:rsidR="00892B6C" w:rsidRPr="0037298A" w:rsidRDefault="00892B6C" w:rsidP="00892B6C">
      <w:pPr>
        <w:ind w:right="-425" w:firstLine="567"/>
        <w:jc w:val="both"/>
        <w:rPr>
          <w:sz w:val="28"/>
          <w:szCs w:val="28"/>
          <w:lang w:eastAsia="en-US"/>
        </w:rPr>
      </w:pPr>
      <w:r w:rsidRPr="0037298A">
        <w:rPr>
          <w:sz w:val="28"/>
          <w:szCs w:val="28"/>
          <w:lang w:eastAsia="en-US"/>
        </w:rPr>
        <w:t xml:space="preserve">Адресный перечень дворовых территорий включал 2 квартала: </w:t>
      </w:r>
    </w:p>
    <w:p w14:paraId="1665489A" w14:textId="77777777" w:rsidR="00892B6C" w:rsidRPr="0037298A" w:rsidRDefault="00892B6C" w:rsidP="00892B6C">
      <w:pPr>
        <w:ind w:right="-425" w:firstLine="567"/>
        <w:jc w:val="both"/>
        <w:rPr>
          <w:sz w:val="28"/>
          <w:szCs w:val="28"/>
          <w:lang w:eastAsia="en-US"/>
        </w:rPr>
      </w:pPr>
    </w:p>
    <w:p w14:paraId="469F02AD" w14:textId="77777777" w:rsidR="00892B6C" w:rsidRPr="0037298A" w:rsidRDefault="00892B6C" w:rsidP="00892B6C">
      <w:pPr>
        <w:ind w:right="-425"/>
        <w:jc w:val="both"/>
        <w:rPr>
          <w:b/>
          <w:sz w:val="28"/>
          <w:szCs w:val="28"/>
        </w:rPr>
      </w:pPr>
      <w:r w:rsidRPr="0037298A">
        <w:rPr>
          <w:b/>
          <w:sz w:val="28"/>
          <w:szCs w:val="28"/>
        </w:rPr>
        <w:t>Квартал 1</w:t>
      </w:r>
    </w:p>
    <w:p w14:paraId="5D3692AB" w14:textId="77777777" w:rsidR="00892B6C" w:rsidRPr="0037298A" w:rsidRDefault="00892B6C" w:rsidP="00892B6C">
      <w:pPr>
        <w:ind w:right="-425"/>
        <w:jc w:val="both"/>
        <w:rPr>
          <w:sz w:val="28"/>
          <w:szCs w:val="28"/>
        </w:rPr>
      </w:pPr>
      <w:r w:rsidRPr="0037298A">
        <w:rPr>
          <w:sz w:val="28"/>
          <w:szCs w:val="28"/>
        </w:rPr>
        <w:t xml:space="preserve">• Васнецова пер. д.11 стр.1 </w:t>
      </w:r>
    </w:p>
    <w:p w14:paraId="11A59293" w14:textId="77777777" w:rsidR="00892B6C" w:rsidRPr="0037298A" w:rsidRDefault="00892B6C" w:rsidP="00892B6C">
      <w:pPr>
        <w:ind w:right="-425"/>
        <w:jc w:val="both"/>
        <w:rPr>
          <w:sz w:val="28"/>
          <w:szCs w:val="28"/>
        </w:rPr>
      </w:pPr>
      <w:r w:rsidRPr="0037298A">
        <w:rPr>
          <w:sz w:val="28"/>
          <w:szCs w:val="28"/>
        </w:rPr>
        <w:t xml:space="preserve">• Васнецова пер. 11 к.2 </w:t>
      </w:r>
    </w:p>
    <w:p w14:paraId="17F4CCD3" w14:textId="77777777" w:rsidR="00892B6C" w:rsidRPr="0037298A" w:rsidRDefault="00892B6C" w:rsidP="00892B6C">
      <w:pPr>
        <w:ind w:right="-425"/>
        <w:jc w:val="both"/>
        <w:rPr>
          <w:sz w:val="28"/>
          <w:szCs w:val="28"/>
        </w:rPr>
      </w:pPr>
      <w:r w:rsidRPr="0037298A">
        <w:rPr>
          <w:sz w:val="28"/>
          <w:szCs w:val="28"/>
        </w:rPr>
        <w:t xml:space="preserve">• Васнецова пер. 15 стр.1 </w:t>
      </w:r>
    </w:p>
    <w:p w14:paraId="25626FB4" w14:textId="77777777" w:rsidR="00892B6C" w:rsidRPr="0037298A" w:rsidRDefault="00892B6C" w:rsidP="00892B6C">
      <w:pPr>
        <w:ind w:right="-425"/>
        <w:jc w:val="both"/>
        <w:rPr>
          <w:sz w:val="28"/>
          <w:szCs w:val="28"/>
        </w:rPr>
      </w:pPr>
      <w:r w:rsidRPr="0037298A">
        <w:rPr>
          <w:sz w:val="28"/>
          <w:szCs w:val="28"/>
        </w:rPr>
        <w:t>В рамках квартала была произведена замена асфальтобетонного покрытия и</w:t>
      </w:r>
    </w:p>
    <w:p w14:paraId="4C6416F2" w14:textId="77777777" w:rsidR="00892B6C" w:rsidRPr="0037298A" w:rsidRDefault="00892B6C" w:rsidP="00892B6C">
      <w:pPr>
        <w:ind w:right="-425"/>
        <w:jc w:val="both"/>
        <w:rPr>
          <w:sz w:val="28"/>
          <w:szCs w:val="28"/>
        </w:rPr>
      </w:pPr>
      <w:r w:rsidRPr="0037298A">
        <w:rPr>
          <w:sz w:val="28"/>
          <w:szCs w:val="28"/>
        </w:rPr>
        <w:t>бортового камня проездов и пешеходных дорожек, ремонт газонов,</w:t>
      </w:r>
    </w:p>
    <w:p w14:paraId="36D1117D" w14:textId="77777777" w:rsidR="00892B6C" w:rsidRPr="0037298A" w:rsidRDefault="00892B6C" w:rsidP="00892B6C">
      <w:pPr>
        <w:ind w:right="-425"/>
        <w:jc w:val="both"/>
        <w:rPr>
          <w:sz w:val="28"/>
          <w:szCs w:val="28"/>
        </w:rPr>
      </w:pPr>
      <w:r w:rsidRPr="0037298A">
        <w:rPr>
          <w:sz w:val="28"/>
          <w:szCs w:val="28"/>
        </w:rPr>
        <w:t>осуществлена замена резинового покрытия детской площадки, установлены</w:t>
      </w:r>
    </w:p>
    <w:p w14:paraId="0D98BE82" w14:textId="77777777" w:rsidR="00892B6C" w:rsidRPr="0037298A" w:rsidRDefault="00892B6C" w:rsidP="00892B6C">
      <w:pPr>
        <w:ind w:right="-425"/>
        <w:jc w:val="both"/>
        <w:rPr>
          <w:sz w:val="28"/>
          <w:szCs w:val="28"/>
        </w:rPr>
      </w:pPr>
      <w:r w:rsidRPr="0037298A">
        <w:rPr>
          <w:sz w:val="28"/>
          <w:szCs w:val="28"/>
        </w:rPr>
        <w:t>современные малые архитектурные формы, современная детская площадка разделена на</w:t>
      </w:r>
    </w:p>
    <w:p w14:paraId="37D12964" w14:textId="77777777" w:rsidR="00892B6C" w:rsidRPr="0037298A" w:rsidRDefault="00892B6C" w:rsidP="00892B6C">
      <w:pPr>
        <w:ind w:right="-425"/>
        <w:jc w:val="both"/>
        <w:rPr>
          <w:sz w:val="28"/>
          <w:szCs w:val="28"/>
        </w:rPr>
      </w:pPr>
      <w:r w:rsidRPr="0037298A">
        <w:rPr>
          <w:sz w:val="28"/>
          <w:szCs w:val="28"/>
        </w:rPr>
        <w:t>функциональные зоны и огорожена заборчиком для безопасности детей, также</w:t>
      </w:r>
    </w:p>
    <w:p w14:paraId="6E2DA297" w14:textId="77777777" w:rsidR="00892B6C" w:rsidRPr="0037298A" w:rsidRDefault="00892B6C" w:rsidP="00892B6C">
      <w:pPr>
        <w:ind w:right="-425"/>
        <w:jc w:val="both"/>
        <w:rPr>
          <w:sz w:val="28"/>
          <w:szCs w:val="28"/>
        </w:rPr>
      </w:pPr>
      <w:r w:rsidRPr="0037298A">
        <w:rPr>
          <w:sz w:val="28"/>
          <w:szCs w:val="28"/>
        </w:rPr>
        <w:t>произведена реконструкция спортивной площадки для игровых видов спорта</w:t>
      </w:r>
    </w:p>
    <w:p w14:paraId="67C35CB6" w14:textId="77777777" w:rsidR="00892B6C" w:rsidRPr="0037298A" w:rsidRDefault="00892B6C" w:rsidP="00892B6C">
      <w:pPr>
        <w:ind w:right="-425"/>
        <w:jc w:val="both"/>
        <w:rPr>
          <w:sz w:val="28"/>
          <w:szCs w:val="28"/>
        </w:rPr>
      </w:pPr>
      <w:r w:rsidRPr="0037298A">
        <w:rPr>
          <w:sz w:val="28"/>
          <w:szCs w:val="28"/>
        </w:rPr>
        <w:t xml:space="preserve">и площадки для тренажеров с установкой современных тренажеров и </w:t>
      </w:r>
      <w:proofErr w:type="spellStart"/>
      <w:r w:rsidRPr="0037298A">
        <w:rPr>
          <w:sz w:val="28"/>
          <w:szCs w:val="28"/>
        </w:rPr>
        <w:t>воркаута</w:t>
      </w:r>
      <w:proofErr w:type="spellEnd"/>
      <w:r w:rsidRPr="0037298A">
        <w:rPr>
          <w:sz w:val="28"/>
          <w:szCs w:val="28"/>
        </w:rPr>
        <w:t xml:space="preserve">, подходящими для проработки всех групп </w:t>
      </w:r>
      <w:proofErr w:type="spellStart"/>
      <w:r w:rsidRPr="0037298A">
        <w:rPr>
          <w:sz w:val="28"/>
          <w:szCs w:val="28"/>
        </w:rPr>
        <w:t>мыщц</w:t>
      </w:r>
      <w:proofErr w:type="spellEnd"/>
      <w:r w:rsidRPr="0037298A">
        <w:rPr>
          <w:sz w:val="28"/>
          <w:szCs w:val="28"/>
        </w:rPr>
        <w:t xml:space="preserve">. Также в рамках благоустройства произведена установка освещения дворовой территории. Также у дома 11с1 расширен проезд, что позволяет обеспечить </w:t>
      </w:r>
      <w:proofErr w:type="spellStart"/>
      <w:r w:rsidRPr="0037298A">
        <w:rPr>
          <w:sz w:val="28"/>
          <w:szCs w:val="28"/>
        </w:rPr>
        <w:t>бОльшую</w:t>
      </w:r>
      <w:proofErr w:type="spellEnd"/>
      <w:r w:rsidRPr="0037298A">
        <w:rPr>
          <w:sz w:val="28"/>
          <w:szCs w:val="28"/>
        </w:rPr>
        <w:t xml:space="preserve"> безопасность, дав возможность машинам парковаться не на тротуаре. Квартал преобразился и безусловно стал местом притяжения для всех групп жителей микрорайона. </w:t>
      </w:r>
    </w:p>
    <w:p w14:paraId="4CC894A6" w14:textId="77777777" w:rsidR="00892B6C" w:rsidRPr="0037298A" w:rsidRDefault="00892B6C" w:rsidP="00892B6C">
      <w:pPr>
        <w:ind w:right="-425"/>
        <w:jc w:val="both"/>
        <w:rPr>
          <w:b/>
          <w:sz w:val="28"/>
          <w:szCs w:val="28"/>
        </w:rPr>
      </w:pPr>
      <w:r w:rsidRPr="0037298A">
        <w:rPr>
          <w:b/>
          <w:sz w:val="28"/>
          <w:szCs w:val="28"/>
        </w:rPr>
        <w:t>Квартал 2</w:t>
      </w:r>
    </w:p>
    <w:p w14:paraId="45FB78AD" w14:textId="77777777" w:rsidR="00892B6C" w:rsidRPr="0037298A" w:rsidRDefault="00892B6C" w:rsidP="00892B6C">
      <w:pPr>
        <w:ind w:right="-425"/>
        <w:jc w:val="both"/>
        <w:rPr>
          <w:sz w:val="28"/>
          <w:szCs w:val="28"/>
        </w:rPr>
      </w:pPr>
      <w:r w:rsidRPr="0037298A">
        <w:rPr>
          <w:sz w:val="28"/>
          <w:szCs w:val="28"/>
        </w:rPr>
        <w:t xml:space="preserve">Трубная ул. 27 стр.4, 29 стр.1, 29 стр.4, 29 стр.5 </w:t>
      </w:r>
    </w:p>
    <w:p w14:paraId="5B514C8D" w14:textId="77777777" w:rsidR="00892B6C" w:rsidRPr="0037298A" w:rsidRDefault="00892B6C" w:rsidP="00892B6C">
      <w:pPr>
        <w:ind w:right="-425"/>
        <w:jc w:val="both"/>
        <w:rPr>
          <w:sz w:val="28"/>
          <w:szCs w:val="28"/>
        </w:rPr>
      </w:pPr>
      <w:proofErr w:type="spellStart"/>
      <w:r w:rsidRPr="0037298A">
        <w:rPr>
          <w:sz w:val="28"/>
          <w:szCs w:val="28"/>
        </w:rPr>
        <w:t>Сухаревский</w:t>
      </w:r>
      <w:proofErr w:type="spellEnd"/>
      <w:r w:rsidRPr="0037298A">
        <w:rPr>
          <w:sz w:val="28"/>
          <w:szCs w:val="28"/>
        </w:rPr>
        <w:t xml:space="preserve"> Б. пер. 5 стр.3</w:t>
      </w:r>
    </w:p>
    <w:p w14:paraId="58F2B6E8" w14:textId="77777777" w:rsidR="00892B6C" w:rsidRPr="0037298A" w:rsidRDefault="00892B6C" w:rsidP="00892B6C">
      <w:pPr>
        <w:ind w:right="-425"/>
        <w:jc w:val="both"/>
        <w:rPr>
          <w:sz w:val="28"/>
          <w:szCs w:val="28"/>
        </w:rPr>
      </w:pPr>
      <w:proofErr w:type="spellStart"/>
      <w:r w:rsidRPr="0037298A">
        <w:rPr>
          <w:sz w:val="28"/>
          <w:szCs w:val="28"/>
        </w:rPr>
        <w:t>Сретенка</w:t>
      </w:r>
      <w:proofErr w:type="spellEnd"/>
      <w:r w:rsidRPr="0037298A">
        <w:rPr>
          <w:sz w:val="28"/>
          <w:szCs w:val="28"/>
        </w:rPr>
        <w:t xml:space="preserve"> ул. 27 стр.8</w:t>
      </w:r>
    </w:p>
    <w:p w14:paraId="725FBB85" w14:textId="77777777" w:rsidR="00892B6C" w:rsidRPr="0037298A" w:rsidRDefault="00892B6C" w:rsidP="00892B6C">
      <w:pPr>
        <w:ind w:right="-425"/>
        <w:jc w:val="both"/>
        <w:rPr>
          <w:sz w:val="28"/>
          <w:szCs w:val="28"/>
        </w:rPr>
      </w:pPr>
      <w:proofErr w:type="spellStart"/>
      <w:r w:rsidRPr="0037298A">
        <w:rPr>
          <w:sz w:val="28"/>
          <w:szCs w:val="28"/>
        </w:rPr>
        <w:t>Сухаревский</w:t>
      </w:r>
      <w:proofErr w:type="spellEnd"/>
      <w:r w:rsidRPr="0037298A">
        <w:rPr>
          <w:sz w:val="28"/>
          <w:szCs w:val="28"/>
        </w:rPr>
        <w:t xml:space="preserve"> Б. пер. 21 стр.4, 21 стр.6</w:t>
      </w:r>
    </w:p>
    <w:p w14:paraId="5DA9C3F7" w14:textId="77777777" w:rsidR="00892B6C" w:rsidRPr="0037298A" w:rsidRDefault="00892B6C" w:rsidP="00892B6C">
      <w:pPr>
        <w:ind w:right="-425"/>
        <w:jc w:val="both"/>
        <w:rPr>
          <w:sz w:val="28"/>
          <w:szCs w:val="28"/>
        </w:rPr>
      </w:pPr>
      <w:bookmarkStart w:id="1" w:name="_Hlk217896468"/>
      <w:proofErr w:type="spellStart"/>
      <w:r w:rsidRPr="0037298A">
        <w:rPr>
          <w:sz w:val="28"/>
          <w:szCs w:val="28"/>
        </w:rPr>
        <w:lastRenderedPageBreak/>
        <w:t>Сухаревский</w:t>
      </w:r>
      <w:proofErr w:type="spellEnd"/>
      <w:r w:rsidRPr="0037298A">
        <w:rPr>
          <w:sz w:val="28"/>
          <w:szCs w:val="28"/>
        </w:rPr>
        <w:t xml:space="preserve"> Б. пер. 5 стр.3</w:t>
      </w:r>
    </w:p>
    <w:bookmarkEnd w:id="1"/>
    <w:p w14:paraId="54CFD53D" w14:textId="77777777" w:rsidR="00892B6C" w:rsidRPr="0037298A" w:rsidRDefault="00892B6C" w:rsidP="00892B6C">
      <w:pPr>
        <w:ind w:right="-425"/>
        <w:jc w:val="both"/>
        <w:rPr>
          <w:sz w:val="28"/>
          <w:szCs w:val="28"/>
        </w:rPr>
      </w:pPr>
      <w:r w:rsidRPr="0037298A">
        <w:rPr>
          <w:sz w:val="28"/>
          <w:szCs w:val="28"/>
        </w:rPr>
        <w:t xml:space="preserve"> Садовая-Сухаревская ул. 8/12.</w:t>
      </w:r>
    </w:p>
    <w:p w14:paraId="44345E53" w14:textId="77777777" w:rsidR="00892B6C" w:rsidRPr="0037298A" w:rsidRDefault="00892B6C" w:rsidP="00892B6C">
      <w:pPr>
        <w:ind w:right="-425"/>
        <w:jc w:val="both"/>
        <w:rPr>
          <w:sz w:val="28"/>
          <w:szCs w:val="28"/>
        </w:rPr>
      </w:pPr>
      <w:r w:rsidRPr="0037298A">
        <w:rPr>
          <w:sz w:val="28"/>
          <w:szCs w:val="28"/>
        </w:rPr>
        <w:t xml:space="preserve">В рамках квартала была произведена замена плиточного, асфальтобетонного </w:t>
      </w:r>
    </w:p>
    <w:p w14:paraId="281375D6" w14:textId="77777777" w:rsidR="00892B6C" w:rsidRPr="0037298A" w:rsidRDefault="00892B6C" w:rsidP="00892B6C">
      <w:pPr>
        <w:ind w:right="-425"/>
        <w:jc w:val="both"/>
        <w:rPr>
          <w:sz w:val="28"/>
          <w:szCs w:val="28"/>
        </w:rPr>
      </w:pPr>
      <w:r w:rsidRPr="0037298A">
        <w:rPr>
          <w:sz w:val="28"/>
          <w:szCs w:val="28"/>
        </w:rPr>
        <w:t xml:space="preserve">покрытия и бортового камня проездов и пешеходных дорожек, ремонт </w:t>
      </w:r>
    </w:p>
    <w:p w14:paraId="0D9C6ADC" w14:textId="77777777" w:rsidR="00892B6C" w:rsidRPr="0037298A" w:rsidRDefault="00892B6C" w:rsidP="00892B6C">
      <w:pPr>
        <w:ind w:right="-425"/>
        <w:jc w:val="both"/>
        <w:rPr>
          <w:sz w:val="28"/>
          <w:szCs w:val="28"/>
        </w:rPr>
      </w:pPr>
      <w:r w:rsidRPr="0037298A">
        <w:rPr>
          <w:sz w:val="28"/>
          <w:szCs w:val="28"/>
        </w:rPr>
        <w:t>газонов, осуществлена реконструкция детских площадок на дворовых.</w:t>
      </w:r>
    </w:p>
    <w:p w14:paraId="44BC44C6" w14:textId="77777777" w:rsidR="00892B6C" w:rsidRPr="0037298A" w:rsidRDefault="00892B6C" w:rsidP="00892B6C">
      <w:pPr>
        <w:ind w:right="-425"/>
        <w:jc w:val="both"/>
        <w:rPr>
          <w:sz w:val="28"/>
          <w:szCs w:val="28"/>
        </w:rPr>
      </w:pPr>
      <w:r w:rsidRPr="0037298A">
        <w:rPr>
          <w:sz w:val="28"/>
          <w:szCs w:val="28"/>
        </w:rPr>
        <w:t>территориях.</w:t>
      </w:r>
    </w:p>
    <w:p w14:paraId="05A74B61" w14:textId="77777777" w:rsidR="00892B6C" w:rsidRPr="0037298A" w:rsidRDefault="00892B6C" w:rsidP="00892B6C">
      <w:pPr>
        <w:ind w:right="-425"/>
        <w:jc w:val="both"/>
        <w:rPr>
          <w:sz w:val="28"/>
          <w:szCs w:val="28"/>
        </w:rPr>
      </w:pPr>
      <w:bookmarkStart w:id="2" w:name="_Hlk217897931"/>
      <w:r w:rsidRPr="0037298A">
        <w:rPr>
          <w:sz w:val="28"/>
          <w:szCs w:val="28"/>
        </w:rPr>
        <w:t xml:space="preserve">По адресу: Трубная ул., д. 32 произведена реконструкция спортивной площадки для игровых видов спорта, а также предназначенной для катания на коньках в зимний период, с установкой дополнительного освещения территории, также по </w:t>
      </w:r>
    </w:p>
    <w:p w14:paraId="7E038DD8" w14:textId="77777777" w:rsidR="00892B6C" w:rsidRPr="0037298A" w:rsidRDefault="00892B6C" w:rsidP="00892B6C">
      <w:pPr>
        <w:ind w:right="-425"/>
        <w:jc w:val="both"/>
        <w:rPr>
          <w:sz w:val="28"/>
          <w:szCs w:val="28"/>
        </w:rPr>
      </w:pPr>
      <w:r w:rsidRPr="0037298A">
        <w:rPr>
          <w:sz w:val="28"/>
          <w:szCs w:val="28"/>
        </w:rPr>
        <w:t xml:space="preserve">данному адресу произведено обустройство площадки для тренажеров. Для </w:t>
      </w:r>
    </w:p>
    <w:p w14:paraId="69658DDA" w14:textId="77777777" w:rsidR="00892B6C" w:rsidRPr="0037298A" w:rsidRDefault="00892B6C" w:rsidP="00892B6C">
      <w:pPr>
        <w:ind w:right="-425"/>
        <w:jc w:val="both"/>
        <w:rPr>
          <w:sz w:val="28"/>
          <w:szCs w:val="28"/>
        </w:rPr>
      </w:pPr>
      <w:r w:rsidRPr="0037298A">
        <w:rPr>
          <w:sz w:val="28"/>
          <w:szCs w:val="28"/>
        </w:rPr>
        <w:t xml:space="preserve">обустройства детской площадки по данному адресу были выбраны малые </w:t>
      </w:r>
    </w:p>
    <w:p w14:paraId="77FFE418" w14:textId="77777777" w:rsidR="00892B6C" w:rsidRPr="0037298A" w:rsidRDefault="00892B6C" w:rsidP="00892B6C">
      <w:pPr>
        <w:ind w:right="-425"/>
        <w:jc w:val="both"/>
        <w:rPr>
          <w:sz w:val="28"/>
          <w:szCs w:val="28"/>
        </w:rPr>
      </w:pPr>
      <w:r w:rsidRPr="0037298A">
        <w:rPr>
          <w:sz w:val="28"/>
          <w:szCs w:val="28"/>
        </w:rPr>
        <w:t xml:space="preserve">архитектурные формы из серии ЭКО, которые гармонично вписываются в </w:t>
      </w:r>
    </w:p>
    <w:p w14:paraId="2EDE6F3F" w14:textId="77777777" w:rsidR="00892B6C" w:rsidRPr="0037298A" w:rsidRDefault="00892B6C" w:rsidP="00892B6C">
      <w:pPr>
        <w:ind w:right="-425"/>
        <w:jc w:val="both"/>
        <w:rPr>
          <w:sz w:val="28"/>
          <w:szCs w:val="28"/>
        </w:rPr>
      </w:pPr>
      <w:r w:rsidRPr="0037298A">
        <w:rPr>
          <w:sz w:val="28"/>
          <w:szCs w:val="28"/>
        </w:rPr>
        <w:t xml:space="preserve">окружающую среду. </w:t>
      </w:r>
    </w:p>
    <w:p w14:paraId="265E878D" w14:textId="77777777" w:rsidR="00892B6C" w:rsidRPr="0037298A" w:rsidRDefault="00892B6C" w:rsidP="00892B6C">
      <w:pPr>
        <w:ind w:right="-425"/>
        <w:jc w:val="both"/>
        <w:rPr>
          <w:sz w:val="28"/>
          <w:szCs w:val="28"/>
        </w:rPr>
      </w:pPr>
      <w:r w:rsidRPr="0037298A">
        <w:rPr>
          <w:sz w:val="28"/>
          <w:szCs w:val="28"/>
        </w:rPr>
        <w:t xml:space="preserve">Основной итог благоустройства этого квартала – развитие пешеходной зоны от Садового кольца до ул. Трубной и Б. </w:t>
      </w:r>
      <w:proofErr w:type="spellStart"/>
      <w:r w:rsidRPr="0037298A">
        <w:rPr>
          <w:sz w:val="28"/>
          <w:szCs w:val="28"/>
        </w:rPr>
        <w:t>Сухаревского</w:t>
      </w:r>
      <w:proofErr w:type="spellEnd"/>
      <w:r w:rsidRPr="0037298A">
        <w:rPr>
          <w:sz w:val="28"/>
          <w:szCs w:val="28"/>
        </w:rPr>
        <w:t xml:space="preserve"> переулка (</w:t>
      </w:r>
      <w:proofErr w:type="gramStart"/>
      <w:r w:rsidRPr="0037298A">
        <w:rPr>
          <w:sz w:val="28"/>
          <w:szCs w:val="28"/>
        </w:rPr>
        <w:t>в частности</w:t>
      </w:r>
      <w:proofErr w:type="gramEnd"/>
      <w:r w:rsidRPr="0037298A">
        <w:rPr>
          <w:sz w:val="28"/>
          <w:szCs w:val="28"/>
        </w:rPr>
        <w:t xml:space="preserve"> открыт удобный проход возле бывшего </w:t>
      </w:r>
      <w:proofErr w:type="spellStart"/>
      <w:r w:rsidRPr="0037298A">
        <w:rPr>
          <w:sz w:val="28"/>
          <w:szCs w:val="28"/>
        </w:rPr>
        <w:t>Сухаревского</w:t>
      </w:r>
      <w:proofErr w:type="spellEnd"/>
      <w:r w:rsidRPr="0037298A">
        <w:rPr>
          <w:sz w:val="28"/>
          <w:szCs w:val="28"/>
        </w:rPr>
        <w:t xml:space="preserve"> рынка), минимизация хаотичной парковки в районе Б. </w:t>
      </w:r>
      <w:proofErr w:type="spellStart"/>
      <w:r w:rsidRPr="0037298A">
        <w:rPr>
          <w:sz w:val="28"/>
          <w:szCs w:val="28"/>
        </w:rPr>
        <w:t>Сухаревского</w:t>
      </w:r>
      <w:proofErr w:type="spellEnd"/>
      <w:r w:rsidRPr="0037298A">
        <w:rPr>
          <w:sz w:val="28"/>
          <w:szCs w:val="28"/>
        </w:rPr>
        <w:t xml:space="preserve"> переулка и, безусловно, приведение в порядок территории.</w:t>
      </w:r>
    </w:p>
    <w:bookmarkEnd w:id="2"/>
    <w:p w14:paraId="1382E087" w14:textId="77777777" w:rsidR="00892B6C" w:rsidRPr="0037298A" w:rsidRDefault="00892B6C" w:rsidP="00892B6C">
      <w:pPr>
        <w:ind w:right="-425"/>
        <w:jc w:val="both"/>
        <w:rPr>
          <w:color w:val="FF0000"/>
          <w:sz w:val="28"/>
          <w:szCs w:val="28"/>
        </w:rPr>
      </w:pPr>
    </w:p>
    <w:p w14:paraId="1EEC4647" w14:textId="77777777" w:rsidR="00892B6C" w:rsidRPr="0037298A" w:rsidRDefault="00892B6C" w:rsidP="00892B6C">
      <w:pPr>
        <w:ind w:right="-425"/>
        <w:jc w:val="both"/>
        <w:rPr>
          <w:sz w:val="28"/>
          <w:szCs w:val="28"/>
        </w:rPr>
      </w:pPr>
    </w:p>
    <w:p w14:paraId="6950E436" w14:textId="77777777" w:rsidR="00892B6C" w:rsidRPr="0037298A" w:rsidRDefault="00892B6C" w:rsidP="00892B6C">
      <w:pPr>
        <w:ind w:right="-425"/>
        <w:jc w:val="both"/>
        <w:rPr>
          <w:b/>
          <w:sz w:val="28"/>
          <w:szCs w:val="28"/>
        </w:rPr>
      </w:pPr>
      <w:r w:rsidRPr="0037298A">
        <w:rPr>
          <w:b/>
          <w:sz w:val="28"/>
          <w:szCs w:val="28"/>
        </w:rPr>
        <w:t xml:space="preserve">Отдельные территории: </w:t>
      </w:r>
    </w:p>
    <w:p w14:paraId="5F4FE453" w14:textId="77777777" w:rsidR="00892B6C" w:rsidRPr="0037298A" w:rsidRDefault="00892B6C" w:rsidP="00892B6C">
      <w:pPr>
        <w:ind w:right="-425"/>
        <w:jc w:val="both"/>
        <w:rPr>
          <w:sz w:val="28"/>
          <w:szCs w:val="28"/>
        </w:rPr>
      </w:pPr>
      <w:r w:rsidRPr="0037298A">
        <w:rPr>
          <w:sz w:val="28"/>
          <w:szCs w:val="28"/>
        </w:rPr>
        <w:t>- Советской Армии ул., д.8: Реконструирована подпорная стена.</w:t>
      </w:r>
    </w:p>
    <w:p w14:paraId="16F735E5" w14:textId="77777777" w:rsidR="00892B6C" w:rsidRPr="0037298A" w:rsidRDefault="00892B6C" w:rsidP="00892B6C">
      <w:pPr>
        <w:ind w:right="-425"/>
        <w:jc w:val="both"/>
        <w:rPr>
          <w:sz w:val="28"/>
          <w:szCs w:val="28"/>
        </w:rPr>
      </w:pPr>
      <w:r w:rsidRPr="0037298A">
        <w:rPr>
          <w:sz w:val="28"/>
          <w:szCs w:val="28"/>
        </w:rPr>
        <w:t>- Переяславская Малая ул., д.10, Гиляровского ул., д.36 стр.1 и 1А, Последний переулок, д.25 к.2 и стр.1, Мира проспект, д.29 и 31, Печатников переулок, д.13 и 15А, Мещанская улица, д.2, Сергиевский Большой переулок, д.15, Олимпийский проспект, д.20: Замена асфальта, бордюрного камня, ремонт газонов, обновление резиновых покрытий детских площадок, установка новых игровых элементов и зон отдыха.</w:t>
      </w:r>
    </w:p>
    <w:p w14:paraId="24DB61B1" w14:textId="77777777" w:rsidR="00892B6C" w:rsidRPr="0037298A" w:rsidRDefault="00892B6C" w:rsidP="00892B6C">
      <w:pPr>
        <w:ind w:right="-425"/>
        <w:jc w:val="both"/>
        <w:rPr>
          <w:sz w:val="28"/>
          <w:szCs w:val="28"/>
        </w:rPr>
      </w:pPr>
      <w:r w:rsidRPr="0037298A">
        <w:rPr>
          <w:sz w:val="28"/>
          <w:szCs w:val="28"/>
        </w:rPr>
        <w:t>- Банный переулок, д.6 и 8: Обустроена зона отдыха, установлены спортивные тренажёры.</w:t>
      </w:r>
    </w:p>
    <w:p w14:paraId="0F3F926E" w14:textId="77777777" w:rsidR="00892B6C" w:rsidRPr="0037298A" w:rsidRDefault="00892B6C" w:rsidP="00892B6C">
      <w:pPr>
        <w:ind w:right="-425"/>
        <w:jc w:val="both"/>
        <w:rPr>
          <w:sz w:val="28"/>
          <w:szCs w:val="28"/>
        </w:rPr>
      </w:pPr>
      <w:r w:rsidRPr="0037298A">
        <w:rPr>
          <w:sz w:val="28"/>
          <w:szCs w:val="28"/>
        </w:rPr>
        <w:t>- Кисельный Малый переулок, д.6 стр.1: Ремонт подпорной стены, обустроена зона отдыха.</w:t>
      </w:r>
    </w:p>
    <w:p w14:paraId="14E1323F" w14:textId="77777777" w:rsidR="00892B6C" w:rsidRPr="0037298A" w:rsidRDefault="00892B6C" w:rsidP="00892B6C">
      <w:pPr>
        <w:ind w:right="-425"/>
        <w:jc w:val="both"/>
        <w:rPr>
          <w:sz w:val="28"/>
          <w:szCs w:val="28"/>
        </w:rPr>
      </w:pPr>
      <w:r w:rsidRPr="0037298A">
        <w:rPr>
          <w:sz w:val="28"/>
          <w:szCs w:val="28"/>
        </w:rPr>
        <w:t xml:space="preserve">- </w:t>
      </w:r>
      <w:proofErr w:type="spellStart"/>
      <w:r w:rsidRPr="0037298A">
        <w:rPr>
          <w:sz w:val="28"/>
          <w:szCs w:val="28"/>
        </w:rPr>
        <w:t>Пушкаревский</w:t>
      </w:r>
      <w:proofErr w:type="spellEnd"/>
      <w:r w:rsidRPr="0037298A">
        <w:rPr>
          <w:sz w:val="28"/>
          <w:szCs w:val="28"/>
        </w:rPr>
        <w:t xml:space="preserve"> переулок, д.18: Комплекс работ по благоустройству территории.</w:t>
      </w:r>
    </w:p>
    <w:p w14:paraId="1E515BC7" w14:textId="77777777" w:rsidR="00892B6C" w:rsidRPr="0037298A" w:rsidRDefault="00892B6C" w:rsidP="00892B6C">
      <w:pPr>
        <w:ind w:right="-425"/>
        <w:jc w:val="both"/>
        <w:rPr>
          <w:sz w:val="28"/>
          <w:szCs w:val="28"/>
        </w:rPr>
      </w:pPr>
      <w:r w:rsidRPr="0037298A">
        <w:rPr>
          <w:sz w:val="28"/>
          <w:szCs w:val="28"/>
        </w:rPr>
        <w:t xml:space="preserve">- Средняя Переяславская улица, д.13 к.1 и 15/19: Детская площадка преобразована в спортивную площадку с тренажерами, увеличено парковочное пространство. </w:t>
      </w:r>
    </w:p>
    <w:p w14:paraId="323AA04F" w14:textId="77777777" w:rsidR="00892B6C" w:rsidRPr="0037298A" w:rsidRDefault="00892B6C" w:rsidP="00892B6C">
      <w:pPr>
        <w:ind w:right="-425"/>
        <w:jc w:val="both"/>
        <w:rPr>
          <w:sz w:val="28"/>
          <w:szCs w:val="28"/>
        </w:rPr>
      </w:pPr>
      <w:r w:rsidRPr="0037298A">
        <w:rPr>
          <w:sz w:val="28"/>
          <w:szCs w:val="28"/>
        </w:rPr>
        <w:t xml:space="preserve">Также сообщаю, что на спортивных площадках для игровых видов спорта по адресам: пр-т Мира д.70,70А, Крестовский 2-й пер. 8, Крестовский 2-й пер. 4, Банный пер. 2 стр.1, 2 стр.2; Мира просп. 58, в рамках благоустройства была произведена замена резинового покрытия: </w:t>
      </w:r>
    </w:p>
    <w:p w14:paraId="0E24C753" w14:textId="77777777" w:rsidR="00892B6C" w:rsidRPr="0037298A" w:rsidRDefault="00892B6C" w:rsidP="00892B6C">
      <w:pPr>
        <w:ind w:right="-425" w:firstLine="567"/>
        <w:jc w:val="both"/>
        <w:rPr>
          <w:sz w:val="28"/>
          <w:szCs w:val="28"/>
        </w:rPr>
      </w:pPr>
      <w:r w:rsidRPr="0037298A">
        <w:rPr>
          <w:sz w:val="28"/>
          <w:szCs w:val="28"/>
        </w:rPr>
        <w:t xml:space="preserve">Часть дворовых территорий была запланирована к благоустройству по обращениям депутатов. </w:t>
      </w:r>
    </w:p>
    <w:p w14:paraId="33FF7FB6" w14:textId="77777777" w:rsidR="00892B6C" w:rsidRPr="0037298A" w:rsidRDefault="00892B6C" w:rsidP="00892B6C">
      <w:pPr>
        <w:ind w:right="-425" w:firstLine="567"/>
        <w:jc w:val="both"/>
        <w:rPr>
          <w:sz w:val="28"/>
          <w:szCs w:val="28"/>
        </w:rPr>
      </w:pPr>
      <w:r w:rsidRPr="0037298A">
        <w:rPr>
          <w:bCs/>
          <w:sz w:val="28"/>
        </w:rPr>
        <w:t xml:space="preserve">В ходе благоустройства к подрядной организации были вопросы по качеству и срокам проведения работ. В итоге все запланированные работы были выполнены, отдельное спасибо неравнодушным жителям, которые совместно с </w:t>
      </w:r>
      <w:r w:rsidRPr="0037298A">
        <w:rPr>
          <w:bCs/>
          <w:sz w:val="28"/>
        </w:rPr>
        <w:lastRenderedPageBreak/>
        <w:t>сотрудниками отдела благоустройства следили за проведением работ. В весенне-летний период по вышеуказанным адресам с участием жителей будут проведены комиссионные обследования территорий, в случае выявления замечаний подрядной организацией будут выполнены работы в рамках гарантийных обязательств.</w:t>
      </w:r>
    </w:p>
    <w:p w14:paraId="6BD34AAC" w14:textId="77777777" w:rsidR="00892B6C" w:rsidRPr="0037298A" w:rsidRDefault="00892B6C" w:rsidP="00892B6C">
      <w:pPr>
        <w:pStyle w:val="30"/>
        <w:spacing w:line="240" w:lineRule="auto"/>
        <w:ind w:firstLine="567"/>
        <w:jc w:val="both"/>
        <w:rPr>
          <w:b w:val="0"/>
          <w:bCs w:val="0"/>
          <w:sz w:val="28"/>
        </w:rPr>
      </w:pPr>
    </w:p>
    <w:p w14:paraId="23E4955B" w14:textId="77777777" w:rsidR="00892B6C" w:rsidRPr="0037298A" w:rsidRDefault="00892B6C" w:rsidP="00892B6C">
      <w:pPr>
        <w:pStyle w:val="a3"/>
        <w:ind w:left="774" w:right="-988"/>
        <w:contextualSpacing w:val="0"/>
        <w:jc w:val="both"/>
        <w:rPr>
          <w:b/>
          <w:bCs/>
          <w:sz w:val="28"/>
        </w:rPr>
      </w:pPr>
      <w:r w:rsidRPr="0037298A">
        <w:rPr>
          <w:b/>
          <w:bCs/>
          <w:sz w:val="28"/>
        </w:rPr>
        <w:t>В 2025 году в рамках реализации программных мероприятий</w:t>
      </w:r>
    </w:p>
    <w:p w14:paraId="13429B0E" w14:textId="77777777" w:rsidR="00892B6C" w:rsidRPr="0037298A" w:rsidRDefault="00892B6C" w:rsidP="00892B6C">
      <w:pPr>
        <w:ind w:right="-988"/>
        <w:jc w:val="both"/>
        <w:rPr>
          <w:sz w:val="30"/>
          <w:szCs w:val="30"/>
        </w:rPr>
      </w:pPr>
      <w:r w:rsidRPr="0037298A">
        <w:rPr>
          <w:bCs/>
          <w:sz w:val="28"/>
        </w:rPr>
        <w:t xml:space="preserve">благоустроено 12 объектов дорожного хозяйства. </w:t>
      </w:r>
    </w:p>
    <w:p w14:paraId="7D431723" w14:textId="77777777" w:rsidR="00892B6C" w:rsidRPr="0037298A" w:rsidRDefault="00892B6C" w:rsidP="00892B6C">
      <w:pPr>
        <w:ind w:right="-425" w:firstLine="708"/>
        <w:rPr>
          <w:sz w:val="28"/>
          <w:szCs w:val="28"/>
        </w:rPr>
      </w:pPr>
      <w:r w:rsidRPr="0037298A">
        <w:rPr>
          <w:sz w:val="28"/>
          <w:szCs w:val="28"/>
        </w:rPr>
        <w:t>-   По заказу ГАУ г. Москвы «</w:t>
      </w:r>
      <w:proofErr w:type="spellStart"/>
      <w:r w:rsidRPr="0037298A">
        <w:rPr>
          <w:sz w:val="28"/>
          <w:szCs w:val="28"/>
        </w:rPr>
        <w:t>МосжилНИИпроект</w:t>
      </w:r>
      <w:proofErr w:type="spellEnd"/>
      <w:r w:rsidRPr="0037298A">
        <w:rPr>
          <w:sz w:val="28"/>
          <w:szCs w:val="28"/>
        </w:rPr>
        <w:t xml:space="preserve">» проводились работы по улучшению пешеходной и транспортной доступности вблизи станции Московского метрополитена «Рижская» (по ул. </w:t>
      </w:r>
      <w:proofErr w:type="spellStart"/>
      <w:r w:rsidRPr="0037298A">
        <w:rPr>
          <w:sz w:val="28"/>
          <w:szCs w:val="28"/>
        </w:rPr>
        <w:t>Трифоновская</w:t>
      </w:r>
      <w:proofErr w:type="spellEnd"/>
      <w:r w:rsidRPr="0037298A">
        <w:rPr>
          <w:sz w:val="28"/>
          <w:szCs w:val="28"/>
        </w:rPr>
        <w:t xml:space="preserve">)». </w:t>
      </w:r>
      <w:bookmarkStart w:id="3" w:name="_Hlk216646384"/>
      <w:r w:rsidRPr="0037298A">
        <w:rPr>
          <w:sz w:val="28"/>
          <w:szCs w:val="28"/>
        </w:rPr>
        <w:t>Работы проводились на объектах дорожного хозяйства</w:t>
      </w:r>
      <w:bookmarkEnd w:id="3"/>
      <w:r w:rsidRPr="0037298A">
        <w:rPr>
          <w:sz w:val="28"/>
          <w:szCs w:val="28"/>
        </w:rPr>
        <w:t>: «</w:t>
      </w:r>
      <w:proofErr w:type="spellStart"/>
      <w:r w:rsidRPr="0037298A">
        <w:rPr>
          <w:sz w:val="28"/>
          <w:szCs w:val="28"/>
        </w:rPr>
        <w:t>Трифоновская</w:t>
      </w:r>
      <w:proofErr w:type="spellEnd"/>
      <w:r w:rsidRPr="0037298A">
        <w:rPr>
          <w:sz w:val="28"/>
          <w:szCs w:val="28"/>
        </w:rPr>
        <w:t xml:space="preserve"> улица», «Олимпийский проспект».</w:t>
      </w:r>
    </w:p>
    <w:p w14:paraId="11DB9C9E" w14:textId="77777777" w:rsidR="00892B6C" w:rsidRPr="0037298A" w:rsidRDefault="00892B6C" w:rsidP="00892B6C">
      <w:pPr>
        <w:ind w:right="-425"/>
        <w:jc w:val="both"/>
        <w:rPr>
          <w:sz w:val="28"/>
          <w:szCs w:val="28"/>
        </w:rPr>
      </w:pPr>
      <w:r w:rsidRPr="0037298A">
        <w:rPr>
          <w:sz w:val="28"/>
          <w:szCs w:val="28"/>
        </w:rPr>
        <w:tab/>
      </w:r>
      <w:bookmarkStart w:id="4" w:name="_Hlk216646458"/>
      <w:r w:rsidRPr="0037298A">
        <w:rPr>
          <w:sz w:val="28"/>
          <w:szCs w:val="28"/>
        </w:rPr>
        <w:t xml:space="preserve">В рамках выполненных работ проведена замена асфальтобетонного покрытия </w:t>
      </w:r>
      <w:bookmarkStart w:id="5" w:name="_Hlk217643073"/>
      <w:r w:rsidRPr="0037298A">
        <w:rPr>
          <w:sz w:val="28"/>
          <w:szCs w:val="28"/>
        </w:rPr>
        <w:t xml:space="preserve">проезжей </w:t>
      </w:r>
      <w:bookmarkStart w:id="6" w:name="_Hlk216644844"/>
      <w:r w:rsidRPr="0037298A">
        <w:rPr>
          <w:sz w:val="28"/>
          <w:szCs w:val="28"/>
        </w:rPr>
        <w:t>части и тротуара</w:t>
      </w:r>
      <w:bookmarkEnd w:id="5"/>
      <w:r w:rsidRPr="0037298A">
        <w:rPr>
          <w:sz w:val="28"/>
          <w:szCs w:val="28"/>
        </w:rPr>
        <w:t>, замена бордюрного камня, устройство газона</w:t>
      </w:r>
      <w:bookmarkEnd w:id="6"/>
      <w:r w:rsidRPr="0037298A">
        <w:rPr>
          <w:sz w:val="28"/>
          <w:szCs w:val="28"/>
        </w:rPr>
        <w:t xml:space="preserve"> и плиточного покрытия</w:t>
      </w:r>
      <w:bookmarkEnd w:id="4"/>
      <w:r w:rsidRPr="0037298A">
        <w:rPr>
          <w:sz w:val="28"/>
          <w:szCs w:val="28"/>
        </w:rPr>
        <w:t>, а также установка МАФ.</w:t>
      </w:r>
    </w:p>
    <w:p w14:paraId="31141977" w14:textId="77777777" w:rsidR="00892B6C" w:rsidRPr="0037298A" w:rsidRDefault="00892B6C" w:rsidP="00892B6C">
      <w:pPr>
        <w:widowControl w:val="0"/>
        <w:autoSpaceDE w:val="0"/>
        <w:autoSpaceDN w:val="0"/>
        <w:ind w:right="-425" w:firstLine="708"/>
        <w:jc w:val="both"/>
        <w:rPr>
          <w:sz w:val="28"/>
          <w:szCs w:val="28"/>
        </w:rPr>
      </w:pPr>
      <w:r w:rsidRPr="0037298A">
        <w:rPr>
          <w:sz w:val="28"/>
          <w:szCs w:val="28"/>
        </w:rPr>
        <w:t>- По заказу ГКУ «ДКР» проводились</w:t>
      </w:r>
      <w:r w:rsidRPr="0037298A">
        <w:rPr>
          <w:rFonts w:ascii="Arial" w:eastAsia="Cambria" w:hAnsi="Arial" w:cs="Arial"/>
          <w:color w:val="333333"/>
          <w:sz w:val="28"/>
          <w:szCs w:val="28"/>
          <w:shd w:val="clear" w:color="auto" w:fill="FFFFFF"/>
          <w:lang w:eastAsia="en-US"/>
        </w:rPr>
        <w:t xml:space="preserve"> </w:t>
      </w:r>
      <w:r w:rsidRPr="0037298A">
        <w:rPr>
          <w:sz w:val="28"/>
          <w:szCs w:val="28"/>
        </w:rPr>
        <w:t xml:space="preserve">работ по улучшению пешеходной и транспортной доступности к станции Московского метрополитена «Суворовская». </w:t>
      </w:r>
    </w:p>
    <w:p w14:paraId="6B21A951" w14:textId="77777777" w:rsidR="00892B6C" w:rsidRPr="0037298A" w:rsidRDefault="00892B6C" w:rsidP="00892B6C">
      <w:pPr>
        <w:ind w:right="-425" w:firstLine="720"/>
        <w:jc w:val="both"/>
        <w:rPr>
          <w:sz w:val="28"/>
          <w:szCs w:val="28"/>
        </w:rPr>
      </w:pPr>
      <w:bookmarkStart w:id="7" w:name="_Hlk217643977"/>
      <w:r w:rsidRPr="0037298A">
        <w:rPr>
          <w:sz w:val="28"/>
          <w:szCs w:val="28"/>
        </w:rPr>
        <w:t xml:space="preserve">Работы проводились на объектах дорожного хозяйства: </w:t>
      </w:r>
      <w:bookmarkEnd w:id="7"/>
      <w:r w:rsidRPr="0037298A">
        <w:rPr>
          <w:sz w:val="28"/>
          <w:szCs w:val="28"/>
        </w:rPr>
        <w:t>Олимпийский проспект, ул. Дурова, ул. Самарская, ул. Большая Екатерининская, 1-й Троицкий переулок, Лаврский переулок, Орловский переулок.</w:t>
      </w:r>
    </w:p>
    <w:p w14:paraId="05698662" w14:textId="77777777" w:rsidR="00892B6C" w:rsidRPr="0037298A" w:rsidRDefault="00892B6C" w:rsidP="00892B6C">
      <w:pPr>
        <w:ind w:right="-425"/>
        <w:jc w:val="both"/>
        <w:rPr>
          <w:sz w:val="28"/>
          <w:szCs w:val="28"/>
        </w:rPr>
      </w:pPr>
      <w:r w:rsidRPr="0037298A">
        <w:rPr>
          <w:sz w:val="28"/>
          <w:szCs w:val="28"/>
        </w:rPr>
        <w:tab/>
        <w:t xml:space="preserve">В рамках выполненных работ по благоустройству проведена замена асфальтобетонного покрытия проезжей части и тротуара, замена опор наружного освещения, проведены работы по демонтажу воздушной линии электропередачи и осуществлён переход в кабельную канализацию, замена бортового камня, обустройство новых остановочных павильонов, навигационных стел, устройство газонов и новых светофорных объектов. </w:t>
      </w:r>
    </w:p>
    <w:p w14:paraId="3C551E1E" w14:textId="77777777" w:rsidR="00892B6C" w:rsidRPr="0037298A" w:rsidRDefault="00892B6C" w:rsidP="00892B6C">
      <w:pPr>
        <w:ind w:right="-425"/>
        <w:jc w:val="both"/>
        <w:rPr>
          <w:sz w:val="28"/>
          <w:szCs w:val="28"/>
        </w:rPr>
      </w:pPr>
      <w:r w:rsidRPr="0037298A">
        <w:rPr>
          <w:sz w:val="28"/>
          <w:szCs w:val="28"/>
        </w:rPr>
        <w:tab/>
        <w:t xml:space="preserve">-  По заказу ГБУ «Автомобильные дороги» проводились работы в рамках Государственной программы «Развитие городской среды» в формате «Комплексное благоустройство улиц». </w:t>
      </w:r>
    </w:p>
    <w:p w14:paraId="28712770" w14:textId="77777777" w:rsidR="00892B6C" w:rsidRPr="0037298A" w:rsidRDefault="00892B6C" w:rsidP="00892B6C">
      <w:pPr>
        <w:ind w:right="-425" w:firstLine="708"/>
        <w:jc w:val="both"/>
        <w:rPr>
          <w:sz w:val="28"/>
          <w:szCs w:val="28"/>
        </w:rPr>
      </w:pPr>
      <w:r w:rsidRPr="0037298A">
        <w:rPr>
          <w:sz w:val="28"/>
          <w:szCs w:val="28"/>
        </w:rPr>
        <w:t>Работы проводились на объектах дорожного хозяйства: Октябрьский пр., Пальчиков пер., М. Переяславская.</w:t>
      </w:r>
    </w:p>
    <w:p w14:paraId="1802B28E" w14:textId="77777777" w:rsidR="00892B6C" w:rsidRPr="0037298A" w:rsidRDefault="00892B6C" w:rsidP="00892B6C">
      <w:pPr>
        <w:ind w:right="-425" w:firstLine="708"/>
        <w:jc w:val="both"/>
        <w:rPr>
          <w:sz w:val="28"/>
          <w:szCs w:val="28"/>
        </w:rPr>
      </w:pPr>
      <w:r w:rsidRPr="0037298A">
        <w:rPr>
          <w:sz w:val="28"/>
          <w:szCs w:val="28"/>
        </w:rPr>
        <w:t xml:space="preserve"> В рамках выполненных работ проведена замена асфальтобетонного покрытия проезжей части и тротуара, замена бордюрного камня, а также замена газонного покрытия. </w:t>
      </w:r>
    </w:p>
    <w:p w14:paraId="3A88B446" w14:textId="77777777" w:rsidR="00892B6C" w:rsidRPr="0037298A" w:rsidRDefault="00892B6C" w:rsidP="00892B6C">
      <w:pPr>
        <w:pStyle w:val="a3"/>
        <w:ind w:left="0" w:hanging="142"/>
        <w:jc w:val="both"/>
        <w:rPr>
          <w:sz w:val="28"/>
        </w:rPr>
      </w:pPr>
    </w:p>
    <w:p w14:paraId="2978AE3C" w14:textId="77777777" w:rsidR="00892B6C" w:rsidRPr="0037298A" w:rsidRDefault="00892B6C" w:rsidP="00892B6C">
      <w:pPr>
        <w:pStyle w:val="a3"/>
        <w:ind w:left="0" w:firstLine="567"/>
        <w:jc w:val="both"/>
        <w:rPr>
          <w:sz w:val="28"/>
        </w:rPr>
      </w:pPr>
      <w:r w:rsidRPr="0037298A">
        <w:rPr>
          <w:sz w:val="28"/>
        </w:rPr>
        <w:t xml:space="preserve">Масштабное благоустройство улиц проводится по мере приближения открытия спорткомплекса «Олимпийский»: улицы Дурова, Щепкина, Олимпийский проспект преобразились в 2025 году. Реорганизовано трамвайное и автомобильное движение по улицам Дурова, </w:t>
      </w:r>
      <w:proofErr w:type="spellStart"/>
      <w:r w:rsidRPr="0037298A">
        <w:rPr>
          <w:sz w:val="28"/>
        </w:rPr>
        <w:t>Трифоновская</w:t>
      </w:r>
      <w:proofErr w:type="spellEnd"/>
      <w:r w:rsidRPr="0037298A">
        <w:rPr>
          <w:sz w:val="28"/>
        </w:rPr>
        <w:t>, Щепкина. Теперь трамваи идут отдельно от потока машин, что делает дорожное движение более удобным и безопасным.</w:t>
      </w:r>
    </w:p>
    <w:p w14:paraId="15C0EE3E" w14:textId="77777777" w:rsidR="00892B6C" w:rsidRPr="0037298A" w:rsidRDefault="00892B6C" w:rsidP="00892B6C">
      <w:pPr>
        <w:pStyle w:val="a3"/>
        <w:ind w:left="0" w:firstLine="567"/>
        <w:jc w:val="both"/>
        <w:rPr>
          <w:sz w:val="28"/>
        </w:rPr>
      </w:pPr>
      <w:r w:rsidRPr="0037298A">
        <w:rPr>
          <w:sz w:val="28"/>
        </w:rPr>
        <w:lastRenderedPageBreak/>
        <w:t xml:space="preserve">Важным событием 2025 года стал запуск трамвайной линии от Рижской. Теперь здесь вновь курсирует трамвай №5, который связывает Рижский и Белорусский вокзалы. Новый участок выполнен без контактной сети и предназначен для эксплуатации трамваев с автономным ходом. В связи с запуском маршрута №5 планируется отмена трамвая №9, а также электробуса С510. Трамвайную инфраструктуру на </w:t>
      </w:r>
      <w:proofErr w:type="spellStart"/>
      <w:r w:rsidRPr="0037298A">
        <w:rPr>
          <w:sz w:val="28"/>
        </w:rPr>
        <w:t>Трифоновской</w:t>
      </w:r>
      <w:proofErr w:type="spellEnd"/>
      <w:r w:rsidRPr="0037298A">
        <w:rPr>
          <w:sz w:val="28"/>
        </w:rPr>
        <w:t xml:space="preserve"> улице восстановили спустя 30 лет после закрытия линии. Строительно-монтажные работы были завершены еще в начале осени, однако движение трамваев запустили только сейчас – не хватало трамваев с увеличенным автономным ходом.</w:t>
      </w:r>
    </w:p>
    <w:p w14:paraId="25808E13"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ab/>
        <w:t xml:space="preserve">Содержание и текущий ремонт дворовых территорий осуществляется в соответствии с № 1018-ПП. Г. Москвы от 09.11.1999 </w:t>
      </w:r>
    </w:p>
    <w:p w14:paraId="4FD748AA"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В рамках данного постановления были проведены следующие работы:</w:t>
      </w:r>
    </w:p>
    <w:p w14:paraId="110B92D4" w14:textId="77777777" w:rsidR="00892B6C" w:rsidRPr="0037298A" w:rsidRDefault="00892B6C" w:rsidP="00892B6C">
      <w:pPr>
        <w:numPr>
          <w:ilvl w:val="0"/>
          <w:numId w:val="5"/>
        </w:numPr>
        <w:shd w:val="clear" w:color="auto" w:fill="FFFFFF" w:themeFill="background1"/>
        <w:contextualSpacing/>
        <w:jc w:val="both"/>
        <w:rPr>
          <w:sz w:val="28"/>
          <w:szCs w:val="28"/>
          <w:lang w:eastAsia="en-US"/>
        </w:rPr>
      </w:pPr>
      <w:r w:rsidRPr="0037298A">
        <w:rPr>
          <w:sz w:val="28"/>
          <w:szCs w:val="28"/>
          <w:lang w:eastAsia="en-US"/>
        </w:rPr>
        <w:t>Замена урн – 30 шт.</w:t>
      </w:r>
    </w:p>
    <w:p w14:paraId="040C862B" w14:textId="77777777" w:rsidR="00892B6C" w:rsidRPr="0037298A" w:rsidRDefault="00892B6C" w:rsidP="00892B6C">
      <w:pPr>
        <w:pStyle w:val="a3"/>
        <w:numPr>
          <w:ilvl w:val="0"/>
          <w:numId w:val="5"/>
        </w:numPr>
        <w:shd w:val="clear" w:color="auto" w:fill="FFFFFF" w:themeFill="background1"/>
        <w:jc w:val="both"/>
        <w:rPr>
          <w:sz w:val="28"/>
          <w:szCs w:val="28"/>
          <w:lang w:eastAsia="en-US"/>
        </w:rPr>
      </w:pPr>
      <w:r w:rsidRPr="0037298A">
        <w:rPr>
          <w:sz w:val="28"/>
          <w:szCs w:val="28"/>
          <w:lang w:eastAsia="en-US"/>
        </w:rPr>
        <w:t>Замена лавок – 9 шт.</w:t>
      </w:r>
    </w:p>
    <w:p w14:paraId="6F83C71B"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В рамках проведения ежегодного весеннего месячника по благоустройству в апреле месяце 2025 года был произведен текущий ремонт и покраска МАФ в количестве 137 шт., ремонт 2 спортивных площадок, ремонт и покраска лавочек и урн в количестве 300 шт., 8000 погонных метров газонного ограждения, отремонтировано 6700 кв. м. газона.</w:t>
      </w:r>
    </w:p>
    <w:p w14:paraId="2D7A4C73" w14:textId="77777777" w:rsidR="00892B6C" w:rsidRPr="0037298A" w:rsidRDefault="00892B6C" w:rsidP="00892B6C">
      <w:pPr>
        <w:shd w:val="clear" w:color="auto" w:fill="FFFFFF" w:themeFill="background1"/>
        <w:ind w:firstLine="567"/>
        <w:jc w:val="both"/>
        <w:rPr>
          <w:sz w:val="28"/>
          <w:szCs w:val="28"/>
          <w:lang w:eastAsia="en-US"/>
        </w:rPr>
      </w:pPr>
    </w:p>
    <w:p w14:paraId="47D39225"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 xml:space="preserve">За 2025 год омолаживающая обрезка деревьев произведена по 10 адресам в количестве 32 шт.; вырубка аварийных деревьев в количестве 88 шт. произведена по 55 адресам и 23 сухостойных деревьев по 11 адресам. Работы выполнялись в соответствии с порубочными билетами и предписаниями, выданными Департаментом природопользования и охраны окружающей среды города Москвы. </w:t>
      </w:r>
    </w:p>
    <w:p w14:paraId="1A9A8264"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 xml:space="preserve">В рамках весеннего благоустройства (средства текущего ремонта) было высажено 15 деревьев и 59 кустарников по 9 адресам. </w:t>
      </w:r>
    </w:p>
    <w:p w14:paraId="3488EDDA" w14:textId="77777777" w:rsidR="00892B6C" w:rsidRPr="0037298A" w:rsidRDefault="00892B6C" w:rsidP="00892B6C">
      <w:pPr>
        <w:shd w:val="clear" w:color="auto" w:fill="FFFFFF" w:themeFill="background1"/>
        <w:ind w:firstLine="567"/>
        <w:jc w:val="both"/>
        <w:rPr>
          <w:sz w:val="28"/>
          <w:szCs w:val="28"/>
          <w:lang w:eastAsia="en-US"/>
        </w:rPr>
      </w:pPr>
    </w:p>
    <w:p w14:paraId="04198E87"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 xml:space="preserve">Весенне-летний период 2025 года в цветники на дворовых территориях было высажено цветов. Виола – 13000 шт., однолетних цветов 93 142 тысяч разных видов: Агератум – 3000 шт., </w:t>
      </w:r>
      <w:proofErr w:type="spellStart"/>
      <w:r w:rsidRPr="0037298A">
        <w:rPr>
          <w:sz w:val="28"/>
          <w:szCs w:val="28"/>
          <w:lang w:eastAsia="en-US"/>
        </w:rPr>
        <w:t>Алиссум</w:t>
      </w:r>
      <w:proofErr w:type="spellEnd"/>
      <w:r w:rsidRPr="0037298A">
        <w:rPr>
          <w:sz w:val="28"/>
          <w:szCs w:val="28"/>
          <w:lang w:eastAsia="en-US"/>
        </w:rPr>
        <w:t xml:space="preserve">– 3000 шт., Антирринум – 3142 шт., Бальзамин </w:t>
      </w:r>
      <w:proofErr w:type="spellStart"/>
      <w:r w:rsidRPr="0037298A">
        <w:rPr>
          <w:sz w:val="28"/>
          <w:szCs w:val="28"/>
          <w:lang w:eastAsia="en-US"/>
        </w:rPr>
        <w:t>Уоллера</w:t>
      </w:r>
      <w:proofErr w:type="spellEnd"/>
      <w:r w:rsidRPr="0037298A">
        <w:rPr>
          <w:sz w:val="28"/>
          <w:szCs w:val="28"/>
          <w:lang w:eastAsia="en-US"/>
        </w:rPr>
        <w:t xml:space="preserve"> – 12000 шт., Бегония изящная – 16400 шт., Бегония клубневая – 800 шт., Вербена – 3000 шт., </w:t>
      </w:r>
      <w:proofErr w:type="spellStart"/>
      <w:r w:rsidRPr="0037298A">
        <w:rPr>
          <w:sz w:val="28"/>
          <w:szCs w:val="28"/>
          <w:lang w:eastAsia="en-US"/>
        </w:rPr>
        <w:t>Газания</w:t>
      </w:r>
      <w:proofErr w:type="spellEnd"/>
      <w:r w:rsidRPr="0037298A">
        <w:rPr>
          <w:sz w:val="28"/>
          <w:szCs w:val="28"/>
          <w:lang w:eastAsia="en-US"/>
        </w:rPr>
        <w:t xml:space="preserve"> – 3000 шт., Пеларгония 400 шт., Георгина 3000 шт., Петунья 12000 шт., Портулак – 2000 шт., Рудбекия – 1000 шт., </w:t>
      </w:r>
      <w:proofErr w:type="spellStart"/>
      <w:r w:rsidRPr="0037298A">
        <w:rPr>
          <w:sz w:val="28"/>
          <w:szCs w:val="28"/>
          <w:lang w:eastAsia="en-US"/>
        </w:rPr>
        <w:t>Сальвия</w:t>
      </w:r>
      <w:proofErr w:type="spellEnd"/>
      <w:r w:rsidRPr="0037298A">
        <w:rPr>
          <w:sz w:val="28"/>
          <w:szCs w:val="28"/>
          <w:lang w:eastAsia="en-US"/>
        </w:rPr>
        <w:t xml:space="preserve"> блестящая – 4000 шт., Табак душистый – 4000 шт., </w:t>
      </w:r>
      <w:proofErr w:type="spellStart"/>
      <w:r w:rsidRPr="0037298A">
        <w:rPr>
          <w:sz w:val="28"/>
          <w:szCs w:val="28"/>
          <w:lang w:eastAsia="en-US"/>
        </w:rPr>
        <w:t>Тагетес</w:t>
      </w:r>
      <w:proofErr w:type="spellEnd"/>
      <w:r w:rsidRPr="0037298A">
        <w:rPr>
          <w:sz w:val="28"/>
          <w:szCs w:val="28"/>
          <w:lang w:eastAsia="en-US"/>
        </w:rPr>
        <w:t xml:space="preserve"> отклоненный 11000 шт., Канна – 400 шт., </w:t>
      </w:r>
      <w:proofErr w:type="spellStart"/>
      <w:r w:rsidRPr="0037298A">
        <w:rPr>
          <w:sz w:val="28"/>
          <w:szCs w:val="28"/>
          <w:lang w:eastAsia="en-US"/>
        </w:rPr>
        <w:t>Целозия</w:t>
      </w:r>
      <w:proofErr w:type="spellEnd"/>
      <w:r w:rsidRPr="0037298A">
        <w:rPr>
          <w:sz w:val="28"/>
          <w:szCs w:val="28"/>
          <w:lang w:eastAsia="en-US"/>
        </w:rPr>
        <w:t xml:space="preserve"> перистая – 6000 шт.,  Цинния – 5000 шт., многолетних цветов разных видов в количестве 4000 </w:t>
      </w:r>
      <w:proofErr w:type="spellStart"/>
      <w:r w:rsidRPr="0037298A">
        <w:rPr>
          <w:sz w:val="28"/>
          <w:szCs w:val="28"/>
          <w:lang w:eastAsia="en-US"/>
        </w:rPr>
        <w:t>шт</w:t>
      </w:r>
      <w:proofErr w:type="spellEnd"/>
      <w:r w:rsidRPr="0037298A">
        <w:rPr>
          <w:sz w:val="28"/>
          <w:szCs w:val="28"/>
          <w:lang w:eastAsia="en-US"/>
        </w:rPr>
        <w:t>, Роза парковая 1000 шт.</w:t>
      </w:r>
    </w:p>
    <w:p w14:paraId="637D8BB6"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Осенью 2024 года в цветники на дворовых территориях было высажено 57000 шт. луковичных цветов (Тюльпаны) разных видов.</w:t>
      </w:r>
    </w:p>
    <w:p w14:paraId="6265A792" w14:textId="77777777" w:rsidR="00892B6C" w:rsidRPr="0037298A" w:rsidRDefault="00892B6C" w:rsidP="00892B6C">
      <w:pPr>
        <w:shd w:val="clear" w:color="auto" w:fill="FFFFFF" w:themeFill="background1"/>
        <w:ind w:firstLine="567"/>
        <w:jc w:val="both"/>
        <w:rPr>
          <w:sz w:val="28"/>
          <w:szCs w:val="28"/>
          <w:lang w:eastAsia="en-US"/>
        </w:rPr>
      </w:pPr>
    </w:p>
    <w:p w14:paraId="70DA7FCD" w14:textId="77777777" w:rsidR="00892B6C" w:rsidRPr="0037298A" w:rsidRDefault="00892B6C" w:rsidP="00892B6C">
      <w:pPr>
        <w:shd w:val="clear" w:color="auto" w:fill="FFFFFF" w:themeFill="background1"/>
        <w:ind w:firstLine="567"/>
        <w:jc w:val="both"/>
        <w:rPr>
          <w:sz w:val="28"/>
          <w:szCs w:val="28"/>
          <w:lang w:eastAsia="en-US"/>
        </w:rPr>
      </w:pPr>
    </w:p>
    <w:p w14:paraId="0965CDAB" w14:textId="77777777" w:rsidR="00892B6C" w:rsidRPr="0037298A" w:rsidRDefault="00892B6C" w:rsidP="00892B6C">
      <w:pPr>
        <w:ind w:firstLine="567"/>
        <w:jc w:val="both"/>
        <w:rPr>
          <w:sz w:val="28"/>
          <w:szCs w:val="28"/>
          <w:lang w:eastAsia="en-US"/>
        </w:rPr>
      </w:pPr>
      <w:r w:rsidRPr="0037298A">
        <w:rPr>
          <w:sz w:val="28"/>
          <w:szCs w:val="28"/>
          <w:lang w:eastAsia="en-US"/>
        </w:rPr>
        <w:lastRenderedPageBreak/>
        <w:t xml:space="preserve">На территории Мещанского района прошли массовые городские субботники. Основным местом проведения стал Екатерининский парк, 27 апреля 2025 года в субботнике приняли участие сотрудники городских учреждений, волонтёры и активные жители. Участники прогребали газоны, убирали мусор и собирали его в мешки. Также была подготовлена развлекательная программа и полевая кухня, что традиционно превращает субботник в настоящий праздник. </w:t>
      </w:r>
    </w:p>
    <w:p w14:paraId="218FC5B5" w14:textId="07C268C4" w:rsidR="00892B6C" w:rsidRPr="0037298A" w:rsidRDefault="00892B6C" w:rsidP="00892B6C">
      <w:pPr>
        <w:ind w:firstLine="567"/>
        <w:jc w:val="both"/>
        <w:rPr>
          <w:sz w:val="28"/>
          <w:szCs w:val="28"/>
          <w:lang w:eastAsia="en-US"/>
        </w:rPr>
      </w:pPr>
      <w:r w:rsidRPr="0037298A">
        <w:rPr>
          <w:color w:val="000000"/>
          <w:sz w:val="28"/>
          <w:szCs w:val="28"/>
          <w:shd w:val="clear" w:color="auto" w:fill="FFFFFF"/>
        </w:rPr>
        <w:t xml:space="preserve">Также субботник прошел в парке «Фестивальный» вместе с депутатом Мосгордумы Максимом </w:t>
      </w:r>
      <w:proofErr w:type="spellStart"/>
      <w:r w:rsidRPr="0037298A">
        <w:rPr>
          <w:color w:val="000000"/>
          <w:sz w:val="28"/>
          <w:szCs w:val="28"/>
          <w:shd w:val="clear" w:color="auto" w:fill="FFFFFF"/>
        </w:rPr>
        <w:t>Джетыгеновым</w:t>
      </w:r>
      <w:proofErr w:type="spellEnd"/>
      <w:r w:rsidRPr="0037298A">
        <w:rPr>
          <w:color w:val="000000"/>
          <w:sz w:val="28"/>
          <w:szCs w:val="28"/>
          <w:shd w:val="clear" w:color="auto" w:fill="FFFFFF"/>
        </w:rPr>
        <w:t>, муниципальными депутатами, представителями Совета ветеранов и Молодёжной палаты, сотрудниками управы и ГБУ «Жилищник», общественными советниками и, конечно же, нашими активными жителями.</w:t>
      </w:r>
    </w:p>
    <w:p w14:paraId="23A06727" w14:textId="4839CF84" w:rsidR="00892B6C" w:rsidRPr="0037298A" w:rsidRDefault="00892B6C" w:rsidP="00892B6C">
      <w:pPr>
        <w:ind w:firstLine="567"/>
        <w:jc w:val="both"/>
        <w:rPr>
          <w:sz w:val="28"/>
          <w:szCs w:val="28"/>
          <w:lang w:eastAsia="en-US"/>
        </w:rPr>
      </w:pPr>
      <w:r w:rsidRPr="0037298A">
        <w:rPr>
          <w:sz w:val="28"/>
          <w:szCs w:val="28"/>
          <w:lang w:eastAsia="en-US"/>
        </w:rPr>
        <w:t xml:space="preserve">А на Самотечном бульваре традиционно вышли на уборку сотрудники Мосгордумы, помогая убрать мусор с территории сквера и приводили в порядок Аллею московского парламентаризма. В мероприятии ежегодно принимает участие председатель Московской городской Думы Алексей Валерьевич Шапошников. Не стал исключением и 2025 год. </w:t>
      </w:r>
    </w:p>
    <w:p w14:paraId="5BA2180F"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 xml:space="preserve">В зимний период в рамках текущего содержания выполняются работы по уборке от снега и наледи дворовых проездов, тротуаров, детских и спортивных площадок, контейнерных площадок. </w:t>
      </w:r>
    </w:p>
    <w:p w14:paraId="7481EFEE"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Распоряжением Департамента жилищно-коммунального хозяйства и благоустройства города Москвы от 28.09.2011 № 05-14-650/1 утверждена Технология зимней уборки проезжей части магистралей, улиц, проездов и площадей (объектов дорожного хозяйства г. Москвы) с применением противогололедных материалов.</w:t>
      </w:r>
    </w:p>
    <w:p w14:paraId="37DE80A9"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Приказом Департамента Федеральной службы по надзору в сфере природопользования по Центральному федеральному округу от 12.09.2011 № 08-Э на Технологию зимней уборки получено положительное заключение экологической экспертизы в соответствии с Федеральным законом от 23.11.1995 № 174-ФЗ «Об экологической экспертизе».</w:t>
      </w:r>
    </w:p>
    <w:p w14:paraId="6DFAAF54"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Нужно сказать, что в 2025 году этот вопрос был не таким актуальным, потому что и прошлая зима пожалела для нас снега, да и нынешний декабрь в этом плане нас очень порадовал, особенно в сравнении с январем 2026.</w:t>
      </w:r>
    </w:p>
    <w:p w14:paraId="452524D9"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 xml:space="preserve">Противогололедный материал используется по рекомендуемым нормам, согласно </w:t>
      </w:r>
      <w:proofErr w:type="spellStart"/>
      <w:r w:rsidRPr="0037298A">
        <w:rPr>
          <w:sz w:val="28"/>
          <w:szCs w:val="28"/>
          <w:lang w:eastAsia="en-US"/>
        </w:rPr>
        <w:t>факсограммам</w:t>
      </w:r>
      <w:proofErr w:type="spellEnd"/>
      <w:r w:rsidRPr="0037298A">
        <w:rPr>
          <w:sz w:val="28"/>
          <w:szCs w:val="28"/>
          <w:lang w:eastAsia="en-US"/>
        </w:rPr>
        <w:t xml:space="preserve"> Департамента ЖКХ г. Москвы.</w:t>
      </w:r>
    </w:p>
    <w:p w14:paraId="3D037212"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Сотрудниками ГБУ «Жилищник Мещанского района» постоянно проводится разъяснительная работа с дворниками о неукоснительном соблюдении «Инструкции о применении противогололедных материалов» при проведении работ по обработке тротуаров ПГР.</w:t>
      </w:r>
    </w:p>
    <w:p w14:paraId="483C0331"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 xml:space="preserve">Уборка и вывоз снега на территории района производится силами балансодержателей объектов дорожного хозяйства (с дорог) и ГБУ «Жилищник» (дворов и дорог). Хочу отметить, что стеснённые условия и большая </w:t>
      </w:r>
      <w:proofErr w:type="spellStart"/>
      <w:r w:rsidRPr="0037298A">
        <w:rPr>
          <w:sz w:val="28"/>
          <w:szCs w:val="28"/>
          <w:lang w:eastAsia="en-US"/>
        </w:rPr>
        <w:t>запаркованность</w:t>
      </w:r>
      <w:proofErr w:type="spellEnd"/>
      <w:r w:rsidRPr="0037298A">
        <w:rPr>
          <w:sz w:val="28"/>
          <w:szCs w:val="28"/>
          <w:lang w:eastAsia="en-US"/>
        </w:rPr>
        <w:t xml:space="preserve"> улиц и дворовых территорий создает большие трудности для работы по вывозу снега, в связи с чем, уборка территории </w:t>
      </w:r>
      <w:r w:rsidRPr="0037298A">
        <w:rPr>
          <w:sz w:val="28"/>
          <w:szCs w:val="28"/>
          <w:lang w:eastAsia="en-US"/>
        </w:rPr>
        <w:lastRenderedPageBreak/>
        <w:t xml:space="preserve">осуществляется в круглосуточном режиме в соответствии с полученным технологическим заданием. </w:t>
      </w:r>
    </w:p>
    <w:p w14:paraId="415342CC" w14:textId="77777777" w:rsidR="00892B6C" w:rsidRPr="0037298A" w:rsidRDefault="00892B6C" w:rsidP="00892B6C">
      <w:pPr>
        <w:shd w:val="clear" w:color="auto" w:fill="FFFFFF" w:themeFill="background1"/>
        <w:ind w:firstLine="567"/>
        <w:jc w:val="both"/>
        <w:rPr>
          <w:sz w:val="28"/>
          <w:szCs w:val="28"/>
          <w:lang w:eastAsia="en-US"/>
        </w:rPr>
      </w:pPr>
    </w:p>
    <w:p w14:paraId="32365757"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В случае выпадения обильных осадков привлекается в помощь сторонняя организация «ГРИН СИТИ»: погрузочно-вывозящая техника и дорожные рабочие.</w:t>
      </w:r>
    </w:p>
    <w:p w14:paraId="69C1662A"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 xml:space="preserve">На территории района используется 3 сухие свалки, самая крупная – на улице </w:t>
      </w:r>
      <w:proofErr w:type="spellStart"/>
      <w:r w:rsidRPr="0037298A">
        <w:rPr>
          <w:sz w:val="28"/>
          <w:szCs w:val="28"/>
          <w:lang w:eastAsia="en-US"/>
        </w:rPr>
        <w:t>Пантелеевская</w:t>
      </w:r>
      <w:proofErr w:type="spellEnd"/>
      <w:r w:rsidRPr="0037298A">
        <w:rPr>
          <w:sz w:val="28"/>
          <w:szCs w:val="28"/>
          <w:lang w:eastAsia="en-US"/>
        </w:rPr>
        <w:t>, вл.46.</w:t>
      </w:r>
    </w:p>
    <w:p w14:paraId="3B7956FD"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 xml:space="preserve">Утилизация снега на стационарный </w:t>
      </w:r>
      <w:proofErr w:type="spellStart"/>
      <w:r w:rsidRPr="0037298A">
        <w:rPr>
          <w:sz w:val="28"/>
          <w:szCs w:val="28"/>
          <w:lang w:eastAsia="en-US"/>
        </w:rPr>
        <w:t>снегоплавильный</w:t>
      </w:r>
      <w:proofErr w:type="spellEnd"/>
      <w:r w:rsidRPr="0037298A">
        <w:rPr>
          <w:sz w:val="28"/>
          <w:szCs w:val="28"/>
          <w:lang w:eastAsia="en-US"/>
        </w:rPr>
        <w:t xml:space="preserve"> пункт выполнялась в соответствии с договорами с АО Мосводоканал. </w:t>
      </w:r>
    </w:p>
    <w:p w14:paraId="390AF9CF" w14:textId="77777777" w:rsidR="00892B6C" w:rsidRPr="0037298A" w:rsidRDefault="00892B6C" w:rsidP="00892B6C">
      <w:pPr>
        <w:shd w:val="clear" w:color="auto" w:fill="FFFFFF" w:themeFill="background1"/>
        <w:ind w:firstLine="567"/>
        <w:jc w:val="both"/>
        <w:rPr>
          <w:sz w:val="28"/>
          <w:szCs w:val="28"/>
          <w:lang w:eastAsia="en-US"/>
        </w:rPr>
      </w:pPr>
      <w:r w:rsidRPr="0037298A">
        <w:rPr>
          <w:sz w:val="28"/>
          <w:szCs w:val="28"/>
          <w:lang w:eastAsia="en-US"/>
        </w:rPr>
        <w:t>В зимний период были установлены 37 контейнеров для хранения ПГМ для обработки ОДХ.</w:t>
      </w:r>
    </w:p>
    <w:p w14:paraId="751E4221" w14:textId="77777777" w:rsidR="00892B6C" w:rsidRPr="0037298A" w:rsidRDefault="00892B6C" w:rsidP="00892B6C">
      <w:pPr>
        <w:shd w:val="clear" w:color="auto" w:fill="FFFFFF"/>
        <w:ind w:firstLine="567"/>
        <w:jc w:val="both"/>
        <w:rPr>
          <w:sz w:val="28"/>
          <w:szCs w:val="28"/>
          <w:lang w:eastAsia="en-US"/>
        </w:rPr>
      </w:pPr>
      <w:r w:rsidRPr="0037298A">
        <w:rPr>
          <w:sz w:val="28"/>
          <w:szCs w:val="28"/>
          <w:lang w:eastAsia="en-US"/>
        </w:rPr>
        <w:t xml:space="preserve">Реагент применяется только при поступлении </w:t>
      </w:r>
      <w:proofErr w:type="spellStart"/>
      <w:r w:rsidRPr="0037298A">
        <w:rPr>
          <w:sz w:val="28"/>
          <w:szCs w:val="28"/>
          <w:lang w:eastAsia="en-US"/>
        </w:rPr>
        <w:t>факсограмм</w:t>
      </w:r>
      <w:proofErr w:type="spellEnd"/>
      <w:r w:rsidRPr="0037298A">
        <w:rPr>
          <w:sz w:val="28"/>
          <w:szCs w:val="28"/>
          <w:lang w:eastAsia="en-US"/>
        </w:rPr>
        <w:t xml:space="preserve"> из </w:t>
      </w:r>
      <w:proofErr w:type="spellStart"/>
      <w:r w:rsidRPr="0037298A">
        <w:rPr>
          <w:sz w:val="28"/>
          <w:szCs w:val="28"/>
          <w:lang w:eastAsia="en-US"/>
        </w:rPr>
        <w:t>ДЖКХиБ</w:t>
      </w:r>
      <w:proofErr w:type="spellEnd"/>
      <w:r w:rsidRPr="0037298A">
        <w:rPr>
          <w:sz w:val="28"/>
          <w:szCs w:val="28"/>
          <w:lang w:eastAsia="en-US"/>
        </w:rPr>
        <w:t>, в которых указывается норма расхода реагента на квадратный метр площади, в зависимости от погодных условий.</w:t>
      </w:r>
    </w:p>
    <w:p w14:paraId="24DBD437" w14:textId="77777777" w:rsidR="00892B6C" w:rsidRPr="0037298A" w:rsidRDefault="00892B6C" w:rsidP="00892B6C">
      <w:pPr>
        <w:shd w:val="clear" w:color="auto" w:fill="FFFFFF" w:themeFill="background1"/>
        <w:ind w:firstLine="567"/>
        <w:jc w:val="both"/>
        <w:rPr>
          <w:sz w:val="28"/>
          <w:szCs w:val="28"/>
          <w:lang w:eastAsia="en-US"/>
        </w:rPr>
      </w:pPr>
    </w:p>
    <w:p w14:paraId="20690EEF" w14:textId="77777777" w:rsidR="00892B6C" w:rsidRPr="0037298A" w:rsidRDefault="00892B6C" w:rsidP="00892B6C">
      <w:pPr>
        <w:widowControl w:val="0"/>
        <w:jc w:val="both"/>
        <w:rPr>
          <w:sz w:val="28"/>
          <w:szCs w:val="28"/>
          <w:lang w:eastAsia="en-US"/>
        </w:rPr>
      </w:pPr>
      <w:r w:rsidRPr="0037298A">
        <w:rPr>
          <w:sz w:val="28"/>
          <w:szCs w:val="28"/>
          <w:lang w:eastAsia="en-US"/>
        </w:rPr>
        <w:t xml:space="preserve">В районе имеется 103 мест сбора отходов, из них: 6 бункерных площадок, 7 площадок для </w:t>
      </w:r>
      <w:proofErr w:type="spellStart"/>
      <w:r w:rsidRPr="0037298A">
        <w:rPr>
          <w:sz w:val="28"/>
          <w:szCs w:val="28"/>
          <w:lang w:eastAsia="en-US"/>
        </w:rPr>
        <w:t>выкатных</w:t>
      </w:r>
      <w:proofErr w:type="spellEnd"/>
      <w:r w:rsidRPr="0037298A">
        <w:rPr>
          <w:sz w:val="28"/>
          <w:szCs w:val="28"/>
          <w:lang w:eastAsia="en-US"/>
        </w:rPr>
        <w:t xml:space="preserve"> контейнеров, 5 площадок индивидуального типа (кирпичные), 10 площадок 3 типа (бетонные боксы), 75 площадок 1 и 2 типа. Вывоз ТБО производится по графику в течение дня, вывоз КГМ по заявкам о накоплении бункеров.</w:t>
      </w:r>
    </w:p>
    <w:p w14:paraId="796EAF34" w14:textId="77777777" w:rsidR="00892B6C" w:rsidRPr="0037298A" w:rsidRDefault="00892B6C" w:rsidP="00892B6C">
      <w:pPr>
        <w:pStyle w:val="20"/>
        <w:shd w:val="clear" w:color="auto" w:fill="auto"/>
        <w:spacing w:line="240" w:lineRule="auto"/>
        <w:ind w:firstLine="567"/>
        <w:rPr>
          <w:b/>
          <w:bCs/>
          <w:sz w:val="28"/>
        </w:rPr>
      </w:pPr>
      <w:r w:rsidRPr="0037298A">
        <w:rPr>
          <w:b/>
          <w:bCs/>
          <w:sz w:val="28"/>
        </w:rPr>
        <w:t xml:space="preserve">Управа района в постоянном режиме обследует территорию по поступившим обращениям о </w:t>
      </w:r>
      <w:r w:rsidRPr="0037298A">
        <w:rPr>
          <w:sz w:val="28"/>
        </w:rPr>
        <w:t xml:space="preserve">брошенных и разукомплектованных транспортных средствах (далее БРТС). </w:t>
      </w:r>
    </w:p>
    <w:p w14:paraId="26444991" w14:textId="77777777" w:rsidR="00892B6C" w:rsidRPr="0037298A" w:rsidRDefault="00892B6C" w:rsidP="00892B6C">
      <w:pPr>
        <w:pStyle w:val="30"/>
        <w:shd w:val="clear" w:color="auto" w:fill="auto"/>
        <w:spacing w:line="240" w:lineRule="auto"/>
        <w:ind w:firstLine="567"/>
        <w:jc w:val="both"/>
        <w:rPr>
          <w:b w:val="0"/>
          <w:bCs w:val="0"/>
          <w:sz w:val="28"/>
        </w:rPr>
      </w:pPr>
      <w:r w:rsidRPr="0037298A">
        <w:rPr>
          <w:b w:val="0"/>
          <w:bCs w:val="0"/>
          <w:sz w:val="28"/>
        </w:rPr>
        <w:t xml:space="preserve">За 2025 год на территории района выявлено и перемещено 21 БРТС. Для сравнения за 2024 год управой было выявлено 16 таких транспортных средств. </w:t>
      </w:r>
    </w:p>
    <w:p w14:paraId="24C6F3E7" w14:textId="77777777" w:rsidR="00892B6C" w:rsidRPr="0037298A" w:rsidRDefault="00892B6C" w:rsidP="00892B6C">
      <w:pPr>
        <w:widowControl w:val="0"/>
        <w:ind w:firstLine="567"/>
        <w:jc w:val="both"/>
        <w:rPr>
          <w:sz w:val="28"/>
          <w:szCs w:val="28"/>
          <w:lang w:eastAsia="en-US"/>
        </w:rPr>
      </w:pPr>
    </w:p>
    <w:p w14:paraId="7F87AF8B" w14:textId="77777777" w:rsidR="00892B6C" w:rsidRPr="0037298A" w:rsidRDefault="00892B6C" w:rsidP="00892B6C">
      <w:pPr>
        <w:widowControl w:val="0"/>
        <w:ind w:firstLine="567"/>
        <w:jc w:val="center"/>
        <w:rPr>
          <w:b/>
          <w:sz w:val="28"/>
          <w:szCs w:val="28"/>
          <w:lang w:eastAsia="en-US"/>
        </w:rPr>
      </w:pPr>
      <w:r w:rsidRPr="0037298A">
        <w:rPr>
          <w:b/>
          <w:sz w:val="28"/>
          <w:szCs w:val="28"/>
          <w:lang w:eastAsia="en-US"/>
        </w:rPr>
        <w:t>СОДЕРЖАНИЕ МКД</w:t>
      </w:r>
    </w:p>
    <w:p w14:paraId="13666468" w14:textId="77777777" w:rsidR="00892B6C" w:rsidRPr="0037298A" w:rsidRDefault="00892B6C" w:rsidP="00892B6C">
      <w:pPr>
        <w:widowControl w:val="0"/>
        <w:ind w:firstLine="567"/>
        <w:jc w:val="both"/>
        <w:rPr>
          <w:sz w:val="28"/>
          <w:szCs w:val="28"/>
          <w:lang w:eastAsia="en-US"/>
        </w:rPr>
      </w:pPr>
    </w:p>
    <w:p w14:paraId="5A269577"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Контроль за поддержанием управляющими организациями и жилищными объединениями повседневного работоспособного состояния всех технических систем жилых домов и при этом обеспечение благоприятных и, самое главное, безопасных условий проживания жителей остается для нас самой главной, приоритетной задачей.</w:t>
      </w:r>
    </w:p>
    <w:p w14:paraId="1540CC1A" w14:textId="77777777" w:rsidR="00892B6C" w:rsidRPr="0037298A" w:rsidRDefault="00892B6C" w:rsidP="00892B6C">
      <w:pPr>
        <w:shd w:val="clear" w:color="auto" w:fill="FFFFFF"/>
        <w:ind w:firstLine="567"/>
        <w:jc w:val="both"/>
        <w:rPr>
          <w:sz w:val="28"/>
          <w:szCs w:val="28"/>
        </w:rPr>
      </w:pPr>
    </w:p>
    <w:p w14:paraId="71E2BB10" w14:textId="77777777" w:rsidR="00892B6C" w:rsidRPr="0037298A" w:rsidRDefault="00892B6C" w:rsidP="00892B6C">
      <w:pPr>
        <w:shd w:val="clear" w:color="auto" w:fill="FFFFFF"/>
        <w:ind w:firstLine="567"/>
        <w:jc w:val="both"/>
        <w:rPr>
          <w:sz w:val="28"/>
          <w:szCs w:val="28"/>
        </w:rPr>
      </w:pPr>
      <w:r w:rsidRPr="0037298A">
        <w:rPr>
          <w:sz w:val="28"/>
          <w:szCs w:val="28"/>
        </w:rPr>
        <w:t>В период отопительного сезона управляющими организациями ведется работа по ежедневному анализу поступления жалоб от населения по вопросу не прогревов и недостаточного отопления, принимаются оперативные меры по восстановлению работоспособности системы центрального отопления.</w:t>
      </w:r>
    </w:p>
    <w:p w14:paraId="222F48CE" w14:textId="77777777" w:rsidR="00892B6C" w:rsidRPr="0037298A" w:rsidRDefault="00892B6C" w:rsidP="00892B6C">
      <w:pPr>
        <w:widowControl w:val="0"/>
        <w:ind w:firstLine="567"/>
        <w:jc w:val="both"/>
        <w:rPr>
          <w:sz w:val="28"/>
          <w:szCs w:val="28"/>
          <w:lang w:eastAsia="en-US"/>
        </w:rPr>
      </w:pPr>
    </w:p>
    <w:p w14:paraId="0B08C135" w14:textId="77777777" w:rsidR="00892B6C" w:rsidRPr="0037298A" w:rsidRDefault="00892B6C" w:rsidP="00892B6C">
      <w:pPr>
        <w:shd w:val="clear" w:color="auto" w:fill="FFFFFF"/>
        <w:ind w:firstLine="567"/>
        <w:jc w:val="both"/>
        <w:rPr>
          <w:sz w:val="28"/>
          <w:szCs w:val="28"/>
        </w:rPr>
      </w:pPr>
      <w:r w:rsidRPr="0037298A">
        <w:rPr>
          <w:sz w:val="28"/>
          <w:szCs w:val="28"/>
        </w:rPr>
        <w:t xml:space="preserve">При подготовке к весенне-летней эксплуатации в 2025 году был выполнен текущий ремонт кровель по 8 адресам. </w:t>
      </w:r>
    </w:p>
    <w:p w14:paraId="69E8D4D6" w14:textId="77777777" w:rsidR="00892B6C" w:rsidRPr="0037298A" w:rsidRDefault="00892B6C" w:rsidP="00892B6C">
      <w:pPr>
        <w:shd w:val="clear" w:color="auto" w:fill="FFFFFF"/>
        <w:ind w:firstLine="567"/>
        <w:jc w:val="both"/>
        <w:rPr>
          <w:sz w:val="28"/>
          <w:szCs w:val="28"/>
        </w:rPr>
      </w:pPr>
      <w:r w:rsidRPr="0037298A">
        <w:rPr>
          <w:sz w:val="28"/>
          <w:szCs w:val="28"/>
        </w:rPr>
        <w:t>1.</w:t>
      </w:r>
      <w:r w:rsidRPr="0037298A">
        <w:rPr>
          <w:sz w:val="28"/>
          <w:szCs w:val="28"/>
        </w:rPr>
        <w:tab/>
        <w:t>проспект Мира, дом 27</w:t>
      </w:r>
    </w:p>
    <w:p w14:paraId="2439F3A1" w14:textId="77777777" w:rsidR="00892B6C" w:rsidRPr="0037298A" w:rsidRDefault="00892B6C" w:rsidP="00892B6C">
      <w:pPr>
        <w:shd w:val="clear" w:color="auto" w:fill="FFFFFF"/>
        <w:ind w:firstLine="567"/>
        <w:jc w:val="both"/>
        <w:rPr>
          <w:sz w:val="28"/>
          <w:szCs w:val="28"/>
        </w:rPr>
      </w:pPr>
      <w:r w:rsidRPr="0037298A">
        <w:rPr>
          <w:sz w:val="28"/>
          <w:szCs w:val="28"/>
        </w:rPr>
        <w:t>2.</w:t>
      </w:r>
      <w:r w:rsidRPr="0037298A">
        <w:rPr>
          <w:sz w:val="28"/>
          <w:szCs w:val="28"/>
        </w:rPr>
        <w:tab/>
        <w:t>проспект Мира, дом 73</w:t>
      </w:r>
    </w:p>
    <w:p w14:paraId="5E4431D1" w14:textId="77777777" w:rsidR="00892B6C" w:rsidRPr="0037298A" w:rsidRDefault="00892B6C" w:rsidP="00892B6C">
      <w:pPr>
        <w:shd w:val="clear" w:color="auto" w:fill="FFFFFF"/>
        <w:ind w:firstLine="567"/>
        <w:jc w:val="both"/>
        <w:rPr>
          <w:sz w:val="28"/>
          <w:szCs w:val="28"/>
        </w:rPr>
      </w:pPr>
      <w:r w:rsidRPr="0037298A">
        <w:rPr>
          <w:sz w:val="28"/>
          <w:szCs w:val="28"/>
        </w:rPr>
        <w:lastRenderedPageBreak/>
        <w:t>3.</w:t>
      </w:r>
      <w:r w:rsidRPr="0037298A">
        <w:rPr>
          <w:sz w:val="28"/>
          <w:szCs w:val="28"/>
        </w:rPr>
        <w:tab/>
        <w:t>проспект Мира, дом 79</w:t>
      </w:r>
    </w:p>
    <w:p w14:paraId="7937FFF4" w14:textId="77777777" w:rsidR="00892B6C" w:rsidRPr="0037298A" w:rsidRDefault="00892B6C" w:rsidP="00892B6C">
      <w:pPr>
        <w:shd w:val="clear" w:color="auto" w:fill="FFFFFF"/>
        <w:ind w:firstLine="567"/>
        <w:jc w:val="both"/>
        <w:rPr>
          <w:sz w:val="28"/>
          <w:szCs w:val="28"/>
        </w:rPr>
      </w:pPr>
      <w:r w:rsidRPr="0037298A">
        <w:rPr>
          <w:sz w:val="28"/>
          <w:szCs w:val="28"/>
        </w:rPr>
        <w:t>4.</w:t>
      </w:r>
      <w:r w:rsidRPr="0037298A">
        <w:rPr>
          <w:sz w:val="28"/>
          <w:szCs w:val="28"/>
        </w:rPr>
        <w:tab/>
      </w:r>
      <w:proofErr w:type="spellStart"/>
      <w:r w:rsidRPr="0037298A">
        <w:rPr>
          <w:sz w:val="28"/>
          <w:szCs w:val="28"/>
        </w:rPr>
        <w:t>Трифоновская</w:t>
      </w:r>
      <w:proofErr w:type="spellEnd"/>
      <w:r w:rsidRPr="0037298A">
        <w:rPr>
          <w:sz w:val="28"/>
          <w:szCs w:val="28"/>
        </w:rPr>
        <w:t xml:space="preserve"> улица, дом 61, корпус 1</w:t>
      </w:r>
    </w:p>
    <w:p w14:paraId="74633C75" w14:textId="77777777" w:rsidR="00892B6C" w:rsidRPr="0037298A" w:rsidRDefault="00892B6C" w:rsidP="00892B6C">
      <w:pPr>
        <w:shd w:val="clear" w:color="auto" w:fill="FFFFFF"/>
        <w:ind w:firstLine="567"/>
        <w:jc w:val="both"/>
        <w:rPr>
          <w:sz w:val="28"/>
          <w:szCs w:val="28"/>
        </w:rPr>
      </w:pPr>
      <w:r w:rsidRPr="0037298A">
        <w:rPr>
          <w:sz w:val="28"/>
          <w:szCs w:val="28"/>
        </w:rPr>
        <w:t>5.</w:t>
      </w:r>
      <w:r w:rsidRPr="0037298A">
        <w:rPr>
          <w:sz w:val="28"/>
          <w:szCs w:val="28"/>
        </w:rPr>
        <w:tab/>
        <w:t>Банный переулок, дом 2, строение 1</w:t>
      </w:r>
    </w:p>
    <w:p w14:paraId="1E13486C" w14:textId="77777777" w:rsidR="00892B6C" w:rsidRPr="0037298A" w:rsidRDefault="00892B6C" w:rsidP="00892B6C">
      <w:pPr>
        <w:shd w:val="clear" w:color="auto" w:fill="FFFFFF"/>
        <w:ind w:firstLine="567"/>
        <w:jc w:val="both"/>
        <w:rPr>
          <w:sz w:val="28"/>
          <w:szCs w:val="28"/>
        </w:rPr>
      </w:pPr>
      <w:r w:rsidRPr="0037298A">
        <w:rPr>
          <w:sz w:val="28"/>
          <w:szCs w:val="28"/>
        </w:rPr>
        <w:t>6.</w:t>
      </w:r>
      <w:r w:rsidRPr="0037298A">
        <w:rPr>
          <w:sz w:val="28"/>
          <w:szCs w:val="28"/>
        </w:rPr>
        <w:tab/>
        <w:t>улица Сущевский вал, дом 60, корпус 1</w:t>
      </w:r>
    </w:p>
    <w:p w14:paraId="64CE0AB5" w14:textId="77777777" w:rsidR="00892B6C" w:rsidRPr="0037298A" w:rsidRDefault="00892B6C" w:rsidP="00892B6C">
      <w:pPr>
        <w:shd w:val="clear" w:color="auto" w:fill="FFFFFF"/>
        <w:ind w:firstLine="567"/>
        <w:jc w:val="both"/>
        <w:rPr>
          <w:sz w:val="28"/>
          <w:szCs w:val="28"/>
        </w:rPr>
      </w:pPr>
      <w:r w:rsidRPr="0037298A">
        <w:rPr>
          <w:sz w:val="28"/>
          <w:szCs w:val="28"/>
        </w:rPr>
        <w:t>7.</w:t>
      </w:r>
      <w:r w:rsidRPr="0037298A">
        <w:rPr>
          <w:sz w:val="28"/>
          <w:szCs w:val="28"/>
        </w:rPr>
        <w:tab/>
        <w:t>улица Сущевский вал, дом 66</w:t>
      </w:r>
    </w:p>
    <w:p w14:paraId="4F7DB9CA" w14:textId="77777777" w:rsidR="00892B6C" w:rsidRPr="0037298A" w:rsidRDefault="00892B6C" w:rsidP="00892B6C">
      <w:pPr>
        <w:shd w:val="clear" w:color="auto" w:fill="FFFFFF"/>
        <w:ind w:firstLine="567"/>
        <w:jc w:val="both"/>
        <w:rPr>
          <w:sz w:val="28"/>
          <w:szCs w:val="28"/>
        </w:rPr>
      </w:pPr>
      <w:r w:rsidRPr="0037298A">
        <w:rPr>
          <w:sz w:val="28"/>
          <w:szCs w:val="28"/>
        </w:rPr>
        <w:t>8.</w:t>
      </w:r>
      <w:r w:rsidRPr="0037298A">
        <w:rPr>
          <w:sz w:val="28"/>
          <w:szCs w:val="28"/>
        </w:rPr>
        <w:tab/>
        <w:t>Олимпийский проспект, дом 22</w:t>
      </w:r>
    </w:p>
    <w:p w14:paraId="254D53C6" w14:textId="77777777" w:rsidR="00892B6C" w:rsidRPr="0037298A" w:rsidRDefault="00892B6C" w:rsidP="00892B6C">
      <w:pPr>
        <w:shd w:val="clear" w:color="auto" w:fill="FFFFFF"/>
        <w:ind w:firstLine="567"/>
        <w:jc w:val="both"/>
        <w:rPr>
          <w:sz w:val="28"/>
          <w:szCs w:val="28"/>
        </w:rPr>
      </w:pPr>
    </w:p>
    <w:p w14:paraId="2293A128" w14:textId="77777777" w:rsidR="00892B6C" w:rsidRPr="0037298A" w:rsidRDefault="00892B6C" w:rsidP="00892B6C">
      <w:pPr>
        <w:shd w:val="clear" w:color="auto" w:fill="FFFFFF"/>
        <w:ind w:firstLine="567"/>
        <w:jc w:val="both"/>
        <w:rPr>
          <w:sz w:val="28"/>
          <w:szCs w:val="28"/>
        </w:rPr>
      </w:pPr>
      <w:r w:rsidRPr="0037298A">
        <w:rPr>
          <w:sz w:val="28"/>
          <w:szCs w:val="28"/>
        </w:rPr>
        <w:t>В рамках проведения весенних работ были покрашены металлические кровли по 7 адресам, где это требовалось.</w:t>
      </w:r>
    </w:p>
    <w:p w14:paraId="149A4749" w14:textId="77777777" w:rsidR="00892B6C" w:rsidRPr="0037298A" w:rsidRDefault="00892B6C" w:rsidP="00892B6C">
      <w:pPr>
        <w:pStyle w:val="a3"/>
        <w:numPr>
          <w:ilvl w:val="0"/>
          <w:numId w:val="3"/>
        </w:numPr>
        <w:jc w:val="both"/>
        <w:rPr>
          <w:sz w:val="28"/>
          <w:szCs w:val="28"/>
        </w:rPr>
      </w:pPr>
      <w:r w:rsidRPr="0037298A">
        <w:rPr>
          <w:sz w:val="28"/>
          <w:szCs w:val="28"/>
        </w:rPr>
        <w:t xml:space="preserve">Большой </w:t>
      </w:r>
      <w:proofErr w:type="spellStart"/>
      <w:r w:rsidRPr="0037298A">
        <w:rPr>
          <w:sz w:val="28"/>
          <w:szCs w:val="28"/>
        </w:rPr>
        <w:t>Сухаревский</w:t>
      </w:r>
      <w:proofErr w:type="spellEnd"/>
      <w:r w:rsidRPr="0037298A">
        <w:rPr>
          <w:sz w:val="28"/>
          <w:szCs w:val="28"/>
        </w:rPr>
        <w:t xml:space="preserve"> переулок, дом 2/24 (ГБУ Жилищник Мещанского района»);</w:t>
      </w:r>
    </w:p>
    <w:p w14:paraId="7DAD877E" w14:textId="77777777" w:rsidR="00892B6C" w:rsidRPr="0037298A" w:rsidRDefault="00892B6C" w:rsidP="00892B6C">
      <w:pPr>
        <w:pStyle w:val="a3"/>
        <w:numPr>
          <w:ilvl w:val="0"/>
          <w:numId w:val="3"/>
        </w:numPr>
        <w:jc w:val="both"/>
        <w:rPr>
          <w:sz w:val="28"/>
          <w:szCs w:val="28"/>
        </w:rPr>
      </w:pPr>
      <w:r w:rsidRPr="0037298A">
        <w:rPr>
          <w:sz w:val="28"/>
          <w:szCs w:val="28"/>
        </w:rPr>
        <w:t xml:space="preserve">Большой </w:t>
      </w:r>
      <w:proofErr w:type="spellStart"/>
      <w:r w:rsidRPr="0037298A">
        <w:rPr>
          <w:sz w:val="28"/>
          <w:szCs w:val="28"/>
        </w:rPr>
        <w:t>Сухаревский</w:t>
      </w:r>
      <w:proofErr w:type="spellEnd"/>
      <w:r w:rsidRPr="0037298A">
        <w:rPr>
          <w:sz w:val="28"/>
          <w:szCs w:val="28"/>
        </w:rPr>
        <w:t xml:space="preserve"> переулок, дом 6 (ГБУ Жилищник Мещанского района»);</w:t>
      </w:r>
    </w:p>
    <w:p w14:paraId="0533F406" w14:textId="77777777" w:rsidR="00892B6C" w:rsidRPr="0037298A" w:rsidRDefault="00892B6C" w:rsidP="00892B6C">
      <w:pPr>
        <w:pStyle w:val="a3"/>
        <w:numPr>
          <w:ilvl w:val="0"/>
          <w:numId w:val="3"/>
        </w:numPr>
        <w:jc w:val="both"/>
        <w:rPr>
          <w:sz w:val="28"/>
          <w:szCs w:val="28"/>
        </w:rPr>
      </w:pPr>
      <w:r w:rsidRPr="0037298A">
        <w:rPr>
          <w:sz w:val="28"/>
          <w:szCs w:val="28"/>
        </w:rPr>
        <w:t>Мещанская улица, дом 8 (ГБУ Жилищник Мещанского района»);</w:t>
      </w:r>
    </w:p>
    <w:p w14:paraId="35253869" w14:textId="77777777" w:rsidR="00892B6C" w:rsidRPr="0037298A" w:rsidRDefault="00892B6C" w:rsidP="00892B6C">
      <w:pPr>
        <w:pStyle w:val="a3"/>
        <w:numPr>
          <w:ilvl w:val="0"/>
          <w:numId w:val="3"/>
        </w:numPr>
        <w:jc w:val="both"/>
        <w:rPr>
          <w:sz w:val="28"/>
          <w:szCs w:val="28"/>
        </w:rPr>
      </w:pPr>
      <w:r w:rsidRPr="0037298A">
        <w:rPr>
          <w:sz w:val="28"/>
          <w:szCs w:val="28"/>
        </w:rPr>
        <w:t>Последний переулок, дом 3 (ГБУ Жилищник Мещанского района»);</w:t>
      </w:r>
    </w:p>
    <w:p w14:paraId="6FF1F0C1" w14:textId="77777777" w:rsidR="00892B6C" w:rsidRPr="0037298A" w:rsidRDefault="00892B6C" w:rsidP="00892B6C">
      <w:pPr>
        <w:pStyle w:val="a3"/>
        <w:numPr>
          <w:ilvl w:val="0"/>
          <w:numId w:val="3"/>
        </w:numPr>
        <w:rPr>
          <w:sz w:val="28"/>
          <w:szCs w:val="28"/>
        </w:rPr>
      </w:pPr>
      <w:r w:rsidRPr="0037298A">
        <w:rPr>
          <w:sz w:val="28"/>
          <w:szCs w:val="28"/>
        </w:rPr>
        <w:t>проспект Мира дом 70</w:t>
      </w:r>
      <w:r w:rsidRPr="0037298A">
        <w:t xml:space="preserve"> </w:t>
      </w:r>
      <w:r w:rsidRPr="0037298A">
        <w:rPr>
          <w:sz w:val="28"/>
          <w:szCs w:val="28"/>
        </w:rPr>
        <w:t>(ГБУ Жилищник Мещанского района»)</w:t>
      </w:r>
    </w:p>
    <w:p w14:paraId="2FAE096F" w14:textId="77777777" w:rsidR="00892B6C" w:rsidRPr="0037298A" w:rsidRDefault="00892B6C" w:rsidP="00892B6C">
      <w:pPr>
        <w:pStyle w:val="a3"/>
        <w:numPr>
          <w:ilvl w:val="0"/>
          <w:numId w:val="3"/>
        </w:numPr>
        <w:rPr>
          <w:sz w:val="28"/>
          <w:szCs w:val="28"/>
        </w:rPr>
      </w:pPr>
      <w:r w:rsidRPr="0037298A">
        <w:rPr>
          <w:sz w:val="28"/>
          <w:szCs w:val="28"/>
        </w:rPr>
        <w:t>Пушкарев переулок, дом 6 (ГБУ Жилищник Мещанского района»)</w:t>
      </w:r>
    </w:p>
    <w:p w14:paraId="42ACC1C3" w14:textId="77777777" w:rsidR="00892B6C" w:rsidRPr="0037298A" w:rsidRDefault="00892B6C" w:rsidP="00892B6C">
      <w:pPr>
        <w:pStyle w:val="a3"/>
        <w:numPr>
          <w:ilvl w:val="0"/>
          <w:numId w:val="3"/>
        </w:numPr>
        <w:rPr>
          <w:sz w:val="28"/>
          <w:szCs w:val="28"/>
        </w:rPr>
      </w:pPr>
      <w:r w:rsidRPr="0037298A">
        <w:rPr>
          <w:sz w:val="28"/>
          <w:szCs w:val="28"/>
        </w:rPr>
        <w:t>проспект Мира, дом 77 (АО РСФ «</w:t>
      </w:r>
      <w:proofErr w:type="spellStart"/>
      <w:r w:rsidRPr="0037298A">
        <w:rPr>
          <w:sz w:val="28"/>
          <w:szCs w:val="28"/>
        </w:rPr>
        <w:t>Ремстройсервис</w:t>
      </w:r>
      <w:proofErr w:type="spellEnd"/>
      <w:r w:rsidRPr="0037298A">
        <w:rPr>
          <w:sz w:val="28"/>
          <w:szCs w:val="28"/>
        </w:rPr>
        <w:t>»)</w:t>
      </w:r>
    </w:p>
    <w:p w14:paraId="789238E4" w14:textId="77777777" w:rsidR="00892B6C" w:rsidRPr="0037298A" w:rsidRDefault="00892B6C" w:rsidP="00892B6C">
      <w:pPr>
        <w:shd w:val="clear" w:color="auto" w:fill="FFFFFF"/>
        <w:jc w:val="both"/>
        <w:rPr>
          <w:sz w:val="28"/>
          <w:szCs w:val="28"/>
        </w:rPr>
      </w:pPr>
    </w:p>
    <w:p w14:paraId="1C9D87FA" w14:textId="77777777" w:rsidR="00892B6C" w:rsidRPr="0037298A" w:rsidRDefault="00892B6C" w:rsidP="00892B6C">
      <w:pPr>
        <w:widowControl w:val="0"/>
        <w:shd w:val="clear" w:color="auto" w:fill="FFFFFF"/>
        <w:ind w:firstLine="567"/>
        <w:jc w:val="both"/>
        <w:rPr>
          <w:sz w:val="28"/>
          <w:szCs w:val="28"/>
          <w:lang w:eastAsia="en-US"/>
        </w:rPr>
      </w:pPr>
      <w:r w:rsidRPr="0037298A">
        <w:rPr>
          <w:sz w:val="28"/>
          <w:szCs w:val="28"/>
          <w:lang w:eastAsia="en-US"/>
        </w:rPr>
        <w:t xml:space="preserve">В части подготовки МКД к осенне-зимней эксплуатации отмечу, что согласно Постановлению Правительства Российской Федерации № 354 «О предоставлении коммунальных услуг собственникам и пользователям помещений в многоквартирных домах и жилых домов» отопительный сезон начинается в конце сентября – начале октября, когда среднесуточная температура воздуха в течение пяти дней ниже 8 С°. </w:t>
      </w:r>
      <w:r w:rsidRPr="0037298A">
        <w:rPr>
          <w:bCs/>
          <w:sz w:val="28"/>
          <w:szCs w:val="28"/>
          <w:shd w:val="clear" w:color="auto" w:fill="FFFFFF"/>
          <w:lang w:eastAsia="en-US"/>
        </w:rPr>
        <w:t>Ежегодно в соответствии с распоряжением заместителя Мэра Москвы в Правительстве Москвы по вопросам жилищно-коммунального хозяйства и благоустройства П.П. Бирюкова перевод систем теплоснабжения города на зимний режим производится поэтапно в течение 5 дней.</w:t>
      </w:r>
    </w:p>
    <w:p w14:paraId="6276531E" w14:textId="77777777" w:rsidR="00892B6C" w:rsidRPr="0037298A" w:rsidRDefault="00892B6C" w:rsidP="00892B6C">
      <w:pPr>
        <w:widowControl w:val="0"/>
        <w:shd w:val="clear" w:color="auto" w:fill="FFFFFF"/>
        <w:ind w:firstLine="567"/>
        <w:jc w:val="both"/>
        <w:rPr>
          <w:sz w:val="28"/>
          <w:szCs w:val="28"/>
          <w:lang w:eastAsia="en-US"/>
        </w:rPr>
      </w:pPr>
      <w:r w:rsidRPr="0037298A">
        <w:rPr>
          <w:sz w:val="28"/>
          <w:szCs w:val="28"/>
          <w:lang w:eastAsia="en-US"/>
        </w:rPr>
        <w:t>В ходе подготовки были выполнены следующие виды работ:</w:t>
      </w:r>
    </w:p>
    <w:p w14:paraId="705F82CF"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  ремонт, промывка и гидравлические испытания систем отопления; </w:t>
      </w:r>
    </w:p>
    <w:p w14:paraId="1B2A2208"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восстановление теплоизоляции на трубопроводах, ремонт и замена запорной арматуры;</w:t>
      </w:r>
    </w:p>
    <w:p w14:paraId="3A6856DC"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установка поверенных манометров и термометров на тепловых узлах;</w:t>
      </w:r>
    </w:p>
    <w:p w14:paraId="4FD91A7A"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 герметизация межпанельных швов по заявкам, поступающим от населения; </w:t>
      </w:r>
    </w:p>
    <w:p w14:paraId="56D98B04"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работы по заделке, уплотнению и утеплению дверных блоков на входе в подъезды, в подвальных и чердачных помещениях, отремонтированы или заменены доводчики входных дверей;</w:t>
      </w:r>
    </w:p>
    <w:p w14:paraId="72B70A57"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 замена осветительных приборов в местах общего пользования; </w:t>
      </w:r>
    </w:p>
    <w:p w14:paraId="7314AF67"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восстановление температурно-влажностного режима в чердачных помещениях;</w:t>
      </w:r>
    </w:p>
    <w:p w14:paraId="7B99EFBC"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 прочие работы (полный перечень требований содержится в Приказе о подготовке к отопительному сезону Министерства Энергетики РФ № 103 от </w:t>
      </w:r>
      <w:r w:rsidRPr="0037298A">
        <w:rPr>
          <w:sz w:val="28"/>
          <w:szCs w:val="28"/>
          <w:lang w:eastAsia="en-US"/>
        </w:rPr>
        <w:lastRenderedPageBreak/>
        <w:t>12 марта 2013 года).</w:t>
      </w:r>
    </w:p>
    <w:p w14:paraId="5B8F0019"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Все МКД были подготовлены и приняты к отопительному периоду 2025-2026 </w:t>
      </w:r>
      <w:proofErr w:type="spellStart"/>
      <w:r w:rsidRPr="0037298A">
        <w:rPr>
          <w:sz w:val="28"/>
          <w:szCs w:val="28"/>
          <w:lang w:eastAsia="en-US"/>
        </w:rPr>
        <w:t>гг</w:t>
      </w:r>
      <w:proofErr w:type="spellEnd"/>
      <w:r w:rsidRPr="0037298A">
        <w:rPr>
          <w:sz w:val="28"/>
          <w:szCs w:val="28"/>
          <w:lang w:eastAsia="en-US"/>
        </w:rPr>
        <w:t xml:space="preserve">, однако по ряду проблемных домов паспорт готовности был подписан под гарантийные обязательства префекта ЦАО: с фасадами, требующими капитального ремонта, задолженности перед ПАО «МОЭК» - основная проблема частных управляющих компаний и жилищных объединений на самоуправлении и прочих. </w:t>
      </w:r>
    </w:p>
    <w:p w14:paraId="1803A237" w14:textId="77777777" w:rsidR="00892B6C" w:rsidRPr="0037298A" w:rsidRDefault="00892B6C" w:rsidP="00892B6C">
      <w:pPr>
        <w:shd w:val="clear" w:color="auto" w:fill="FFFFFF"/>
        <w:ind w:firstLine="567"/>
        <w:jc w:val="both"/>
        <w:rPr>
          <w:sz w:val="28"/>
          <w:szCs w:val="28"/>
        </w:rPr>
      </w:pPr>
    </w:p>
    <w:p w14:paraId="5E72D75E" w14:textId="77777777" w:rsidR="00892B6C" w:rsidRPr="0037298A" w:rsidRDefault="00892B6C" w:rsidP="00892B6C">
      <w:pPr>
        <w:ind w:firstLine="567"/>
        <w:jc w:val="both"/>
        <w:rPr>
          <w:sz w:val="28"/>
          <w:szCs w:val="28"/>
        </w:rPr>
      </w:pPr>
      <w:r w:rsidRPr="0037298A">
        <w:rPr>
          <w:sz w:val="28"/>
          <w:szCs w:val="28"/>
        </w:rPr>
        <w:t>Управляющие компании и жилищные объединения Мещанского района в зимний период осуществляют работы по очистке кровель от снега и наледи.</w:t>
      </w:r>
    </w:p>
    <w:p w14:paraId="76BD249C" w14:textId="77777777" w:rsidR="00892B6C" w:rsidRPr="0037298A" w:rsidRDefault="00892B6C" w:rsidP="00892B6C">
      <w:pPr>
        <w:ind w:firstLine="567"/>
        <w:jc w:val="both"/>
        <w:rPr>
          <w:sz w:val="28"/>
          <w:szCs w:val="28"/>
        </w:rPr>
      </w:pPr>
      <w:r w:rsidRPr="0037298A">
        <w:rPr>
          <w:sz w:val="28"/>
          <w:szCs w:val="28"/>
        </w:rPr>
        <w:t>В Мещанском районе подлежат очистке 214 кровель, в. т. ч. 207 – металлические кровли, 7 – мягкие с металлическими свесами.</w:t>
      </w:r>
    </w:p>
    <w:p w14:paraId="5132715A" w14:textId="77777777" w:rsidR="00892B6C" w:rsidRPr="0037298A" w:rsidRDefault="00892B6C" w:rsidP="00892B6C">
      <w:pPr>
        <w:shd w:val="clear" w:color="auto" w:fill="FFFFFF"/>
        <w:ind w:firstLine="567"/>
        <w:jc w:val="both"/>
        <w:rPr>
          <w:sz w:val="28"/>
          <w:szCs w:val="28"/>
        </w:rPr>
      </w:pPr>
      <w:r w:rsidRPr="0037298A">
        <w:rPr>
          <w:sz w:val="28"/>
          <w:szCs w:val="28"/>
        </w:rPr>
        <w:t>Также, в соответствии с Постановлением Правительства Москвы № 952 от 27.12.2016 силами ГБУ «Жилищник Мещанского района» организована работа по очистке от снега и наледи металлических</w:t>
      </w:r>
      <w:r w:rsidRPr="0037298A">
        <w:rPr>
          <w:b/>
          <w:sz w:val="28"/>
          <w:szCs w:val="28"/>
        </w:rPr>
        <w:t xml:space="preserve"> кровель и свесов отдельно стоящих нежилых строений</w:t>
      </w:r>
      <w:r w:rsidRPr="0037298A">
        <w:rPr>
          <w:sz w:val="28"/>
          <w:szCs w:val="28"/>
        </w:rPr>
        <w:t xml:space="preserve"> и многоквартирных домов, находящихся в управлении частных УК. Очистка происходит как силами кровельщиков, так и с использованием вышек. </w:t>
      </w:r>
    </w:p>
    <w:p w14:paraId="17336D21" w14:textId="77777777" w:rsidR="00892B6C" w:rsidRPr="0037298A" w:rsidRDefault="00892B6C" w:rsidP="00892B6C">
      <w:pPr>
        <w:shd w:val="clear" w:color="auto" w:fill="FFFFFF"/>
        <w:ind w:firstLine="567"/>
        <w:jc w:val="both"/>
        <w:textAlignment w:val="baseline"/>
        <w:rPr>
          <w:sz w:val="28"/>
          <w:szCs w:val="28"/>
        </w:rPr>
      </w:pPr>
    </w:p>
    <w:p w14:paraId="2AEE3FE4" w14:textId="77777777" w:rsidR="00892B6C" w:rsidRPr="0037298A" w:rsidRDefault="00892B6C" w:rsidP="00892B6C">
      <w:pPr>
        <w:shd w:val="clear" w:color="auto" w:fill="FFFFFF"/>
        <w:ind w:firstLine="567"/>
        <w:jc w:val="both"/>
        <w:textAlignment w:val="baseline"/>
        <w:rPr>
          <w:sz w:val="28"/>
          <w:szCs w:val="28"/>
        </w:rPr>
      </w:pPr>
      <w:r w:rsidRPr="0037298A">
        <w:rPr>
          <w:sz w:val="28"/>
          <w:szCs w:val="28"/>
        </w:rPr>
        <w:t>В настоящее время формируется план-график подготовки жилого фонда к весенне-летней эксплуатации 2026 года.</w:t>
      </w:r>
    </w:p>
    <w:p w14:paraId="1115CA73" w14:textId="77777777" w:rsidR="00892B6C" w:rsidRPr="0037298A" w:rsidRDefault="00892B6C" w:rsidP="00892B6C">
      <w:pPr>
        <w:shd w:val="clear" w:color="auto" w:fill="FFFFFF"/>
        <w:ind w:firstLine="567"/>
        <w:jc w:val="both"/>
        <w:rPr>
          <w:sz w:val="28"/>
          <w:szCs w:val="28"/>
        </w:rPr>
      </w:pPr>
      <w:r w:rsidRPr="0037298A">
        <w:rPr>
          <w:sz w:val="28"/>
          <w:szCs w:val="28"/>
        </w:rPr>
        <w:t xml:space="preserve"> В весенне-летний период будет проведен весь комплекс регламентных работ.</w:t>
      </w:r>
    </w:p>
    <w:p w14:paraId="0C044F3C" w14:textId="77777777" w:rsidR="00892B6C" w:rsidRPr="0037298A" w:rsidRDefault="00892B6C" w:rsidP="00892B6C">
      <w:pPr>
        <w:shd w:val="clear" w:color="auto" w:fill="FFFFFF"/>
        <w:ind w:firstLine="567"/>
        <w:jc w:val="both"/>
        <w:rPr>
          <w:sz w:val="28"/>
          <w:szCs w:val="28"/>
        </w:rPr>
      </w:pPr>
    </w:p>
    <w:p w14:paraId="1C605FC8" w14:textId="77777777" w:rsidR="00892B6C" w:rsidRPr="0037298A" w:rsidRDefault="00892B6C" w:rsidP="00892B6C">
      <w:pPr>
        <w:widowControl w:val="0"/>
        <w:ind w:firstLine="567"/>
        <w:jc w:val="center"/>
        <w:rPr>
          <w:b/>
          <w:bCs/>
          <w:sz w:val="28"/>
          <w:szCs w:val="28"/>
          <w:lang w:eastAsia="en-US"/>
        </w:rPr>
      </w:pPr>
    </w:p>
    <w:p w14:paraId="38472ADD" w14:textId="77777777" w:rsidR="00892B6C" w:rsidRPr="0037298A" w:rsidRDefault="00892B6C" w:rsidP="00892B6C">
      <w:pPr>
        <w:widowControl w:val="0"/>
        <w:ind w:firstLine="567"/>
        <w:jc w:val="center"/>
        <w:rPr>
          <w:b/>
          <w:bCs/>
          <w:sz w:val="28"/>
          <w:szCs w:val="28"/>
          <w:lang w:eastAsia="en-US"/>
        </w:rPr>
      </w:pPr>
      <w:r w:rsidRPr="0037298A">
        <w:rPr>
          <w:b/>
          <w:bCs/>
          <w:sz w:val="28"/>
          <w:szCs w:val="28"/>
          <w:lang w:eastAsia="en-US"/>
        </w:rPr>
        <w:t>КАПИТАЛЬНЫЙ РЕМОНТ МНОГОКВАРТИРНЫХ ДОМОВ</w:t>
      </w:r>
    </w:p>
    <w:p w14:paraId="1D442466" w14:textId="77777777" w:rsidR="00892B6C" w:rsidRPr="0037298A" w:rsidRDefault="00892B6C" w:rsidP="00892B6C">
      <w:pPr>
        <w:spacing w:before="240"/>
        <w:jc w:val="both"/>
        <w:rPr>
          <w:b/>
          <w:sz w:val="28"/>
          <w:szCs w:val="28"/>
        </w:rPr>
      </w:pPr>
      <w:bookmarkStart w:id="8" w:name="bookmark2"/>
      <w:r w:rsidRPr="0037298A">
        <w:rPr>
          <w:sz w:val="28"/>
          <w:szCs w:val="28"/>
          <w:shd w:val="clear" w:color="auto" w:fill="FFFFFF"/>
          <w:lang w:bidi="ru-RU"/>
        </w:rPr>
        <w:t xml:space="preserve">Продолжается </w:t>
      </w:r>
      <w:r w:rsidRPr="0037298A">
        <w:rPr>
          <w:bCs/>
          <w:sz w:val="28"/>
          <w:szCs w:val="28"/>
          <w:lang w:eastAsia="en-US"/>
        </w:rPr>
        <w:t>реализация региональной программы капитального ремонта многоквартирных домов</w:t>
      </w:r>
      <w:r w:rsidRPr="0037298A">
        <w:rPr>
          <w:sz w:val="28"/>
          <w:szCs w:val="28"/>
          <w:shd w:val="clear" w:color="auto" w:fill="FFFFFF"/>
          <w:lang w:bidi="ru-RU"/>
        </w:rPr>
        <w:t>, утвержденной</w:t>
      </w:r>
      <w:r w:rsidRPr="0037298A">
        <w:rPr>
          <w:b/>
          <w:sz w:val="28"/>
          <w:szCs w:val="28"/>
          <w:shd w:val="clear" w:color="auto" w:fill="FFFFFF"/>
          <w:lang w:bidi="ru-RU"/>
        </w:rPr>
        <w:t xml:space="preserve"> </w:t>
      </w:r>
      <w:r w:rsidRPr="0037298A">
        <w:rPr>
          <w:bCs/>
          <w:sz w:val="28"/>
          <w:szCs w:val="28"/>
          <w:lang w:eastAsia="en-US"/>
        </w:rPr>
        <w:t xml:space="preserve">Постановлением Правительства г. Москвы от 29.12.2014 г. № 832. В связи с этим достаточно большое внимание уделяется работе с собственниками многоквартирных домов, оказывается содействие в подготовке общих собраний собственников жилых и нежилых помещений МКД - </w:t>
      </w:r>
      <w:r w:rsidRPr="0037298A">
        <w:rPr>
          <w:b/>
          <w:sz w:val="28"/>
          <w:szCs w:val="28"/>
        </w:rPr>
        <w:t>Инициатором собрания по выбору уполномоченного представителя собственников по капитальному ремонту в многоквартирном доме могут быть любой собственник помещения в доме или управляющая организация.</w:t>
      </w:r>
    </w:p>
    <w:p w14:paraId="5A3514CD" w14:textId="77777777" w:rsidR="00892B6C" w:rsidRPr="0037298A" w:rsidRDefault="00892B6C" w:rsidP="00892B6C">
      <w:pPr>
        <w:widowControl w:val="0"/>
        <w:ind w:firstLine="567"/>
        <w:jc w:val="both"/>
        <w:rPr>
          <w:sz w:val="28"/>
          <w:szCs w:val="28"/>
          <w:shd w:val="clear" w:color="auto" w:fill="FFFFFF"/>
          <w:lang w:bidi="ru-RU"/>
        </w:rPr>
      </w:pPr>
      <w:r w:rsidRPr="0037298A">
        <w:rPr>
          <w:sz w:val="28"/>
          <w:szCs w:val="28"/>
        </w:rPr>
        <w:t>В соответствии постановлением Правительства г. Москвы от 24.02.2010 №157-ПП «О полномочиях территориальных органов исполнительной власти города Москвы» проведение общих собраний собственников многоквартирного дома не относится к компетенции районных управ, за исключением проведения конкурса для определения управляющей организацией, если такова еще не выбрана.</w:t>
      </w:r>
    </w:p>
    <w:p w14:paraId="416BDBB5" w14:textId="77777777" w:rsidR="00892B6C" w:rsidRPr="0037298A" w:rsidRDefault="00892B6C" w:rsidP="00892B6C">
      <w:pPr>
        <w:widowControl w:val="0"/>
        <w:ind w:firstLine="567"/>
        <w:jc w:val="both"/>
        <w:rPr>
          <w:bCs/>
          <w:sz w:val="28"/>
          <w:szCs w:val="28"/>
          <w:lang w:eastAsia="en-US"/>
        </w:rPr>
      </w:pPr>
      <w:r w:rsidRPr="0037298A">
        <w:rPr>
          <w:bCs/>
          <w:sz w:val="28"/>
          <w:szCs w:val="28"/>
          <w:lang w:eastAsia="en-US"/>
        </w:rPr>
        <w:t xml:space="preserve">В рамках Региональной программы капитального ремонта в 2025 г. работа проводилась по </w:t>
      </w:r>
      <w:r w:rsidRPr="0037298A">
        <w:rPr>
          <w:sz w:val="28"/>
          <w:szCs w:val="28"/>
          <w:shd w:val="clear" w:color="auto" w:fill="FFFFFF"/>
          <w:lang w:bidi="ru-RU"/>
        </w:rPr>
        <w:t>53</w:t>
      </w:r>
      <w:r w:rsidRPr="0037298A">
        <w:rPr>
          <w:b/>
          <w:sz w:val="28"/>
          <w:szCs w:val="28"/>
          <w:shd w:val="clear" w:color="auto" w:fill="FFFFFF"/>
          <w:lang w:bidi="ru-RU"/>
        </w:rPr>
        <w:t xml:space="preserve"> </w:t>
      </w:r>
      <w:r w:rsidRPr="0037298A">
        <w:rPr>
          <w:bCs/>
          <w:sz w:val="28"/>
          <w:szCs w:val="28"/>
          <w:lang w:eastAsia="en-US"/>
        </w:rPr>
        <w:t xml:space="preserve">жилым домам (48 МКД в эксплуатации ГБУ «Жилищник </w:t>
      </w:r>
      <w:r w:rsidRPr="0037298A">
        <w:rPr>
          <w:bCs/>
          <w:sz w:val="28"/>
          <w:szCs w:val="28"/>
          <w:lang w:eastAsia="en-US"/>
        </w:rPr>
        <w:lastRenderedPageBreak/>
        <w:t>Мещанского района», 5 – в управлении частных УК). Основным подрядчиком в районе было ГБУ «Жилищник района Лианозово». По многим системам были отмены и работы не производились ввиду недопуска жителями к коммуникациям.</w:t>
      </w:r>
    </w:p>
    <w:p w14:paraId="61D8836C"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В 2025 году по 10 адресам (64 системы) ГБУ «Жилищник Мещанского района» выступал в качестве генподрядной организации Фонда капитального ремонта и до конца года работы были завершены:</w:t>
      </w:r>
    </w:p>
    <w:p w14:paraId="4A36A9D0" w14:textId="77777777" w:rsidR="00892B6C" w:rsidRPr="0037298A" w:rsidRDefault="00892B6C" w:rsidP="00892B6C">
      <w:pPr>
        <w:widowControl w:val="0"/>
        <w:numPr>
          <w:ilvl w:val="0"/>
          <w:numId w:val="4"/>
        </w:numPr>
        <w:ind w:left="1985" w:hanging="284"/>
        <w:contextualSpacing/>
        <w:jc w:val="both"/>
        <w:rPr>
          <w:color w:val="000000"/>
          <w:sz w:val="28"/>
          <w:szCs w:val="28"/>
          <w:lang w:eastAsia="en-US"/>
        </w:rPr>
      </w:pPr>
      <w:r w:rsidRPr="0037298A">
        <w:rPr>
          <w:color w:val="000000"/>
          <w:sz w:val="28"/>
          <w:szCs w:val="28"/>
          <w:lang w:eastAsia="en-US"/>
        </w:rPr>
        <w:t>Астраханский пер. 5/9;</w:t>
      </w:r>
    </w:p>
    <w:p w14:paraId="2E1D79C3" w14:textId="77777777" w:rsidR="00892B6C" w:rsidRPr="0037298A" w:rsidRDefault="00892B6C" w:rsidP="00892B6C">
      <w:pPr>
        <w:widowControl w:val="0"/>
        <w:numPr>
          <w:ilvl w:val="0"/>
          <w:numId w:val="4"/>
        </w:numPr>
        <w:ind w:left="1985" w:hanging="284"/>
        <w:contextualSpacing/>
        <w:jc w:val="both"/>
        <w:rPr>
          <w:color w:val="000000"/>
          <w:sz w:val="28"/>
          <w:szCs w:val="28"/>
          <w:lang w:eastAsia="en-US"/>
        </w:rPr>
      </w:pPr>
      <w:r w:rsidRPr="0037298A">
        <w:rPr>
          <w:color w:val="000000"/>
          <w:sz w:val="28"/>
          <w:szCs w:val="28"/>
          <w:lang w:eastAsia="en-US"/>
        </w:rPr>
        <w:t>Банный 8;</w:t>
      </w:r>
    </w:p>
    <w:p w14:paraId="3BD50894" w14:textId="77777777" w:rsidR="00892B6C" w:rsidRPr="0037298A" w:rsidRDefault="00892B6C" w:rsidP="00892B6C">
      <w:pPr>
        <w:widowControl w:val="0"/>
        <w:numPr>
          <w:ilvl w:val="0"/>
          <w:numId w:val="4"/>
        </w:numPr>
        <w:ind w:left="1985" w:hanging="284"/>
        <w:contextualSpacing/>
        <w:jc w:val="both"/>
        <w:rPr>
          <w:color w:val="000000"/>
          <w:sz w:val="28"/>
          <w:szCs w:val="28"/>
          <w:lang w:eastAsia="en-US"/>
        </w:rPr>
      </w:pPr>
      <w:r w:rsidRPr="0037298A">
        <w:rPr>
          <w:color w:val="000000"/>
          <w:sz w:val="28"/>
          <w:szCs w:val="28"/>
          <w:lang w:eastAsia="en-US"/>
        </w:rPr>
        <w:t>Гиляровского 17;</w:t>
      </w:r>
    </w:p>
    <w:p w14:paraId="76B6EE54" w14:textId="77777777" w:rsidR="00892B6C" w:rsidRPr="0037298A" w:rsidRDefault="00892B6C" w:rsidP="00892B6C">
      <w:pPr>
        <w:widowControl w:val="0"/>
        <w:numPr>
          <w:ilvl w:val="0"/>
          <w:numId w:val="4"/>
        </w:numPr>
        <w:ind w:left="1985" w:hanging="284"/>
        <w:contextualSpacing/>
        <w:jc w:val="both"/>
        <w:rPr>
          <w:color w:val="000000"/>
          <w:sz w:val="28"/>
          <w:szCs w:val="28"/>
          <w:lang w:eastAsia="en-US"/>
        </w:rPr>
      </w:pPr>
      <w:r w:rsidRPr="0037298A">
        <w:rPr>
          <w:color w:val="000000"/>
          <w:sz w:val="28"/>
          <w:szCs w:val="28"/>
          <w:lang w:eastAsia="en-US"/>
        </w:rPr>
        <w:t>Печатников 11с2;</w:t>
      </w:r>
    </w:p>
    <w:p w14:paraId="62E2012D" w14:textId="77777777" w:rsidR="00892B6C" w:rsidRPr="0037298A" w:rsidRDefault="00892B6C" w:rsidP="00892B6C">
      <w:pPr>
        <w:pStyle w:val="a3"/>
        <w:widowControl w:val="0"/>
        <w:numPr>
          <w:ilvl w:val="0"/>
          <w:numId w:val="4"/>
        </w:numPr>
        <w:ind w:left="1985" w:hanging="284"/>
        <w:jc w:val="both"/>
        <w:rPr>
          <w:bCs/>
          <w:sz w:val="28"/>
          <w:szCs w:val="28"/>
          <w:lang w:eastAsia="en-US"/>
        </w:rPr>
      </w:pPr>
      <w:r w:rsidRPr="0037298A">
        <w:rPr>
          <w:color w:val="000000"/>
          <w:sz w:val="28"/>
          <w:szCs w:val="28"/>
          <w:lang w:eastAsia="en-US"/>
        </w:rPr>
        <w:t>Протопоповский пер. 20;</w:t>
      </w:r>
    </w:p>
    <w:p w14:paraId="13541482" w14:textId="77777777" w:rsidR="00892B6C" w:rsidRPr="0037298A" w:rsidRDefault="00892B6C" w:rsidP="00892B6C">
      <w:pPr>
        <w:pStyle w:val="a3"/>
        <w:widowControl w:val="0"/>
        <w:numPr>
          <w:ilvl w:val="0"/>
          <w:numId w:val="4"/>
        </w:numPr>
        <w:ind w:left="1985" w:hanging="284"/>
        <w:jc w:val="both"/>
        <w:rPr>
          <w:bCs/>
          <w:sz w:val="28"/>
          <w:szCs w:val="28"/>
          <w:lang w:eastAsia="en-US"/>
        </w:rPr>
      </w:pPr>
      <w:r w:rsidRPr="0037298A">
        <w:rPr>
          <w:color w:val="000000"/>
          <w:sz w:val="28"/>
          <w:szCs w:val="28"/>
          <w:lang w:eastAsia="en-US"/>
        </w:rPr>
        <w:t>Сущевский Вал 1ул. 66;</w:t>
      </w:r>
    </w:p>
    <w:p w14:paraId="1BA38E0E" w14:textId="77777777" w:rsidR="00892B6C" w:rsidRPr="0037298A" w:rsidRDefault="00892B6C" w:rsidP="00892B6C">
      <w:pPr>
        <w:pStyle w:val="a3"/>
        <w:widowControl w:val="0"/>
        <w:numPr>
          <w:ilvl w:val="0"/>
          <w:numId w:val="4"/>
        </w:numPr>
        <w:ind w:left="1985" w:hanging="284"/>
        <w:jc w:val="both"/>
        <w:rPr>
          <w:bCs/>
          <w:sz w:val="28"/>
          <w:szCs w:val="28"/>
          <w:lang w:eastAsia="en-US"/>
        </w:rPr>
      </w:pPr>
      <w:r w:rsidRPr="0037298A">
        <w:rPr>
          <w:bCs/>
          <w:sz w:val="28"/>
          <w:szCs w:val="28"/>
          <w:lang w:eastAsia="en-US"/>
        </w:rPr>
        <w:t>Трубная ул., д.22/1;</w:t>
      </w:r>
    </w:p>
    <w:p w14:paraId="6C8D65DB" w14:textId="77777777" w:rsidR="00892B6C" w:rsidRPr="0037298A" w:rsidRDefault="00892B6C" w:rsidP="00892B6C">
      <w:pPr>
        <w:pStyle w:val="a3"/>
        <w:widowControl w:val="0"/>
        <w:numPr>
          <w:ilvl w:val="0"/>
          <w:numId w:val="4"/>
        </w:numPr>
        <w:ind w:left="1985" w:hanging="284"/>
        <w:jc w:val="both"/>
        <w:rPr>
          <w:bCs/>
          <w:sz w:val="28"/>
          <w:szCs w:val="28"/>
          <w:lang w:eastAsia="en-US"/>
        </w:rPr>
      </w:pPr>
      <w:r w:rsidRPr="0037298A">
        <w:rPr>
          <w:bCs/>
          <w:sz w:val="28"/>
          <w:szCs w:val="28"/>
          <w:lang w:eastAsia="en-US"/>
        </w:rPr>
        <w:t>Щепкина ул. 10;</w:t>
      </w:r>
    </w:p>
    <w:p w14:paraId="07897A4C" w14:textId="77777777" w:rsidR="00892B6C" w:rsidRPr="0037298A" w:rsidRDefault="00892B6C" w:rsidP="00892B6C">
      <w:pPr>
        <w:pStyle w:val="a3"/>
        <w:widowControl w:val="0"/>
        <w:numPr>
          <w:ilvl w:val="0"/>
          <w:numId w:val="4"/>
        </w:numPr>
        <w:ind w:left="1985" w:hanging="284"/>
        <w:jc w:val="both"/>
        <w:rPr>
          <w:bCs/>
          <w:sz w:val="28"/>
          <w:szCs w:val="28"/>
          <w:lang w:eastAsia="en-US"/>
        </w:rPr>
      </w:pPr>
      <w:r w:rsidRPr="0037298A">
        <w:rPr>
          <w:bCs/>
          <w:sz w:val="28"/>
          <w:szCs w:val="28"/>
          <w:lang w:eastAsia="en-US"/>
        </w:rPr>
        <w:t>Пушкарев пер. д. 18;</w:t>
      </w:r>
    </w:p>
    <w:p w14:paraId="40257347" w14:textId="77777777" w:rsidR="00892B6C" w:rsidRPr="0037298A" w:rsidRDefault="00892B6C" w:rsidP="00892B6C">
      <w:pPr>
        <w:pStyle w:val="a3"/>
        <w:widowControl w:val="0"/>
        <w:numPr>
          <w:ilvl w:val="0"/>
          <w:numId w:val="4"/>
        </w:numPr>
        <w:ind w:left="1985" w:hanging="284"/>
        <w:jc w:val="both"/>
        <w:rPr>
          <w:bCs/>
          <w:sz w:val="28"/>
          <w:szCs w:val="28"/>
          <w:lang w:eastAsia="en-US"/>
        </w:rPr>
      </w:pPr>
      <w:proofErr w:type="spellStart"/>
      <w:r w:rsidRPr="0037298A">
        <w:rPr>
          <w:bCs/>
          <w:sz w:val="28"/>
          <w:szCs w:val="28"/>
          <w:lang w:eastAsia="en-US"/>
        </w:rPr>
        <w:t>Краснопрудная</w:t>
      </w:r>
      <w:proofErr w:type="spellEnd"/>
      <w:r w:rsidRPr="0037298A">
        <w:rPr>
          <w:bCs/>
          <w:sz w:val="28"/>
          <w:szCs w:val="28"/>
          <w:lang w:eastAsia="en-US"/>
        </w:rPr>
        <w:t xml:space="preserve"> 7-9.</w:t>
      </w:r>
    </w:p>
    <w:p w14:paraId="77C43113" w14:textId="77777777" w:rsidR="00892B6C" w:rsidRPr="0037298A" w:rsidRDefault="00892B6C" w:rsidP="00892B6C">
      <w:pPr>
        <w:keepNext/>
        <w:keepLines/>
        <w:widowControl w:val="0"/>
        <w:ind w:firstLine="567"/>
        <w:jc w:val="center"/>
        <w:outlineLvl w:val="0"/>
        <w:rPr>
          <w:sz w:val="28"/>
          <w:szCs w:val="28"/>
          <w:lang w:eastAsia="en-US"/>
        </w:rPr>
      </w:pPr>
    </w:p>
    <w:p w14:paraId="3C9B8E47" w14:textId="77777777" w:rsidR="00892B6C" w:rsidRPr="0037298A" w:rsidRDefault="00892B6C" w:rsidP="00892B6C">
      <w:pPr>
        <w:keepNext/>
        <w:keepLines/>
        <w:widowControl w:val="0"/>
        <w:ind w:firstLine="567"/>
        <w:jc w:val="center"/>
        <w:outlineLvl w:val="0"/>
        <w:rPr>
          <w:b/>
          <w:bCs/>
          <w:sz w:val="28"/>
          <w:szCs w:val="28"/>
          <w:lang w:eastAsia="en-US"/>
        </w:rPr>
      </w:pPr>
      <w:r w:rsidRPr="0037298A">
        <w:rPr>
          <w:b/>
          <w:bCs/>
          <w:sz w:val="28"/>
          <w:szCs w:val="28"/>
          <w:lang w:eastAsia="en-US"/>
        </w:rPr>
        <w:t>РЕМОНТ ПОДЪЕЗДОВ</w:t>
      </w:r>
    </w:p>
    <w:p w14:paraId="36AE14AF" w14:textId="77777777" w:rsidR="00892B6C" w:rsidRPr="0037298A" w:rsidRDefault="00892B6C" w:rsidP="00892B6C">
      <w:pPr>
        <w:keepNext/>
        <w:keepLines/>
        <w:widowControl w:val="0"/>
        <w:ind w:firstLine="567"/>
        <w:jc w:val="both"/>
        <w:outlineLvl w:val="0"/>
        <w:rPr>
          <w:b/>
          <w:bCs/>
          <w:sz w:val="28"/>
          <w:szCs w:val="28"/>
          <w:lang w:eastAsia="en-US"/>
        </w:rPr>
      </w:pPr>
    </w:p>
    <w:bookmarkEnd w:id="8"/>
    <w:p w14:paraId="4F5C3DB6" w14:textId="77777777" w:rsidR="00892B6C" w:rsidRPr="0037298A" w:rsidRDefault="00892B6C" w:rsidP="00892B6C">
      <w:pPr>
        <w:shd w:val="clear" w:color="auto" w:fill="FFFFFF"/>
        <w:ind w:firstLine="567"/>
        <w:jc w:val="both"/>
        <w:rPr>
          <w:sz w:val="28"/>
          <w:szCs w:val="28"/>
        </w:rPr>
      </w:pPr>
      <w:r w:rsidRPr="0037298A">
        <w:rPr>
          <w:sz w:val="28"/>
          <w:szCs w:val="28"/>
        </w:rPr>
        <w:t xml:space="preserve">В 2025 году за счет средств на содержание и текущий ремонт многоквартирных домов выполнен ремонт 101 подъезда (74 подъезда в 40 МКД у ГБУ «Жилищник Мещанского района» и 27 подъездов в 5 МКД у частных управляющих организаций) </w:t>
      </w:r>
    </w:p>
    <w:p w14:paraId="20B85B8A"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включая следующие виды работ:</w:t>
      </w:r>
    </w:p>
    <w:p w14:paraId="5B9C909A"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 ремонт и окраска стен, потолков, нижних плоскостей лестничных маршей </w:t>
      </w:r>
    </w:p>
    <w:p w14:paraId="20644B20"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ремонт/ замена плиточного покрытия тамбуров и лестничных клеток</w:t>
      </w:r>
    </w:p>
    <w:p w14:paraId="42A2C2AC"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ремонт и замена светильников, упорядочивание слаботочных сетей</w:t>
      </w:r>
    </w:p>
    <w:p w14:paraId="7913153A"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ремонт оконных блоков</w:t>
      </w:r>
    </w:p>
    <w:p w14:paraId="6C223C9E"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xml:space="preserve">- ремонт входных и тамбурных дверей </w:t>
      </w:r>
    </w:p>
    <w:p w14:paraId="787C5EA0"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ремонт и окраска стволов и приемных клапанов мусоропровода</w:t>
      </w:r>
    </w:p>
    <w:p w14:paraId="56470940"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ремонт ступеней крыльца и входных площадок</w:t>
      </w:r>
    </w:p>
    <w:p w14:paraId="7E3AB017"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ремонт и окраска фасадными красителями наружных стен и при входе в подъезд</w:t>
      </w:r>
    </w:p>
    <w:p w14:paraId="2C826C60"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 восстановление лестничных и оконных ограждений, поручней</w:t>
      </w:r>
    </w:p>
    <w:p w14:paraId="228468D5" w14:textId="77777777" w:rsidR="00892B6C" w:rsidRPr="0037298A" w:rsidRDefault="00892B6C" w:rsidP="00892B6C">
      <w:pPr>
        <w:shd w:val="clear" w:color="auto" w:fill="FFFFFF"/>
        <w:ind w:firstLine="567"/>
        <w:jc w:val="both"/>
        <w:rPr>
          <w:sz w:val="28"/>
          <w:szCs w:val="28"/>
        </w:rPr>
      </w:pPr>
      <w:r w:rsidRPr="0037298A">
        <w:rPr>
          <w:sz w:val="28"/>
          <w:szCs w:val="28"/>
          <w:lang w:eastAsia="en-US"/>
        </w:rPr>
        <w:t>- ремонт и окраска/ замена почтовых ящиков</w:t>
      </w:r>
    </w:p>
    <w:p w14:paraId="4CB67192" w14:textId="77777777" w:rsidR="00892B6C" w:rsidRPr="0037298A" w:rsidRDefault="00892B6C" w:rsidP="00892B6C">
      <w:pPr>
        <w:shd w:val="clear" w:color="auto" w:fill="FFFFFF"/>
        <w:ind w:firstLine="567"/>
        <w:jc w:val="both"/>
        <w:rPr>
          <w:sz w:val="28"/>
          <w:szCs w:val="28"/>
        </w:rPr>
      </w:pPr>
    </w:p>
    <w:p w14:paraId="0E2FBEBD" w14:textId="77777777" w:rsidR="00892B6C" w:rsidRPr="0037298A" w:rsidRDefault="00892B6C" w:rsidP="00892B6C">
      <w:pPr>
        <w:shd w:val="clear" w:color="auto" w:fill="FFFFFF"/>
        <w:ind w:firstLine="567"/>
        <w:jc w:val="both"/>
        <w:rPr>
          <w:color w:val="FF0000"/>
          <w:sz w:val="28"/>
          <w:szCs w:val="28"/>
        </w:rPr>
      </w:pPr>
      <w:r w:rsidRPr="0037298A">
        <w:rPr>
          <w:sz w:val="28"/>
          <w:szCs w:val="28"/>
        </w:rPr>
        <w:t>В соответствии с п. 3.2.9. </w:t>
      </w:r>
      <w:hyperlink r:id="rId7" w:history="1">
        <w:r w:rsidRPr="0037298A">
          <w:rPr>
            <w:sz w:val="28"/>
            <w:szCs w:val="28"/>
          </w:rPr>
          <w:t>Правил и норм технической эксплуатации жилищного фонда МДК 2-03.2003</w:t>
        </w:r>
      </w:hyperlink>
      <w:r w:rsidRPr="0037298A">
        <w:rPr>
          <w:sz w:val="28"/>
          <w:szCs w:val="28"/>
        </w:rPr>
        <w:t>, текущий ремонт подъездов проводится один раз в период от трех до пяти лет в зависимости от физического износа.</w:t>
      </w:r>
    </w:p>
    <w:p w14:paraId="58B52430" w14:textId="77777777" w:rsidR="00892B6C" w:rsidRPr="0037298A" w:rsidRDefault="00892B6C" w:rsidP="00892B6C">
      <w:pPr>
        <w:shd w:val="clear" w:color="auto" w:fill="FFFFFF"/>
        <w:ind w:firstLine="567"/>
        <w:jc w:val="both"/>
        <w:rPr>
          <w:b/>
          <w:sz w:val="28"/>
          <w:szCs w:val="28"/>
        </w:rPr>
      </w:pPr>
    </w:p>
    <w:p w14:paraId="383A22E0" w14:textId="77777777" w:rsidR="00892B6C" w:rsidRPr="0037298A" w:rsidRDefault="00892B6C" w:rsidP="00892B6C">
      <w:pPr>
        <w:shd w:val="clear" w:color="auto" w:fill="FFFFFF"/>
        <w:ind w:firstLine="567"/>
        <w:jc w:val="center"/>
        <w:rPr>
          <w:b/>
          <w:sz w:val="28"/>
          <w:szCs w:val="28"/>
        </w:rPr>
      </w:pPr>
    </w:p>
    <w:p w14:paraId="2958B242" w14:textId="77777777" w:rsidR="00892B6C" w:rsidRPr="0037298A" w:rsidRDefault="00892B6C" w:rsidP="00892B6C">
      <w:pPr>
        <w:shd w:val="clear" w:color="auto" w:fill="FFFFFF"/>
        <w:ind w:firstLine="567"/>
        <w:jc w:val="center"/>
        <w:rPr>
          <w:sz w:val="28"/>
          <w:szCs w:val="28"/>
        </w:rPr>
      </w:pPr>
      <w:r w:rsidRPr="0037298A">
        <w:rPr>
          <w:b/>
          <w:sz w:val="28"/>
          <w:szCs w:val="28"/>
        </w:rPr>
        <w:lastRenderedPageBreak/>
        <w:t xml:space="preserve">МЕРОПРИЯТИЯ, ПРОВОДИМЫЕ В МЕЩАНСКОМ РАЙОНЕ ГОРОДА МОСКВЫ ПО </w:t>
      </w:r>
      <w:r w:rsidRPr="0037298A">
        <w:rPr>
          <w:b/>
          <w:sz w:val="28"/>
          <w:szCs w:val="28"/>
          <w:lang w:val="ru"/>
        </w:rPr>
        <w:t>ПРОФИЛАКТИК</w:t>
      </w:r>
      <w:r w:rsidRPr="0037298A">
        <w:rPr>
          <w:b/>
          <w:sz w:val="28"/>
          <w:szCs w:val="28"/>
        </w:rPr>
        <w:t>Е</w:t>
      </w:r>
      <w:r w:rsidRPr="0037298A">
        <w:rPr>
          <w:b/>
          <w:sz w:val="28"/>
          <w:szCs w:val="28"/>
          <w:lang w:val="ru"/>
        </w:rPr>
        <w:t xml:space="preserve"> ТЕРРОРИЗМА, МИНИМИЗАЦИИ И (ИЛИ) ЛИКВИДАЦИИ ПОСЛЕДСТВИЙ ЕГО ПРОЯВЛЕНИЙ,</w:t>
      </w:r>
      <w:r w:rsidRPr="0037298A">
        <w:rPr>
          <w:b/>
          <w:sz w:val="28"/>
          <w:szCs w:val="28"/>
        </w:rPr>
        <w:t xml:space="preserve"> ОКАЗАЛИ ПОЛОЖИТЕЛЬНОЕ ВЛИЯНИЕ НА ОБСТАНОВКУ В РАЙОНЕ В СФЕРЕ ПРОТИВОДЕЙСТВИЯ ТЕРРОРИЗМУ.</w:t>
      </w:r>
    </w:p>
    <w:p w14:paraId="4ABB615F" w14:textId="77777777" w:rsidR="00892B6C" w:rsidRPr="0037298A" w:rsidRDefault="00892B6C" w:rsidP="00892B6C">
      <w:pPr>
        <w:keepNext/>
        <w:keepLines/>
        <w:tabs>
          <w:tab w:val="left" w:pos="869"/>
        </w:tabs>
        <w:ind w:right="40" w:firstLine="567"/>
        <w:jc w:val="both"/>
        <w:outlineLvl w:val="2"/>
        <w:rPr>
          <w:sz w:val="28"/>
          <w:szCs w:val="28"/>
          <w:lang w:val="ru"/>
        </w:rPr>
      </w:pPr>
      <w:r w:rsidRPr="0037298A">
        <w:rPr>
          <w:sz w:val="28"/>
          <w:szCs w:val="28"/>
        </w:rPr>
        <w:tab/>
      </w:r>
      <w:r w:rsidRPr="0037298A">
        <w:rPr>
          <w:sz w:val="28"/>
          <w:szCs w:val="28"/>
          <w:lang w:val="ru"/>
        </w:rPr>
        <w:t>Налажена работа по выполнению положений федерального законодательства в части реализации мероприятий по повышению антитеррористической защищенности мест массового пребывания людей</w:t>
      </w:r>
      <w:r w:rsidRPr="0037298A">
        <w:rPr>
          <w:sz w:val="28"/>
          <w:szCs w:val="28"/>
        </w:rPr>
        <w:t>.</w:t>
      </w:r>
    </w:p>
    <w:p w14:paraId="119359B9" w14:textId="77777777" w:rsidR="00892B6C" w:rsidRPr="0037298A" w:rsidRDefault="00892B6C" w:rsidP="00892B6C">
      <w:pPr>
        <w:ind w:firstLine="567"/>
        <w:jc w:val="both"/>
        <w:rPr>
          <w:sz w:val="28"/>
          <w:szCs w:val="28"/>
        </w:rPr>
      </w:pPr>
      <w:r w:rsidRPr="0037298A">
        <w:rPr>
          <w:sz w:val="28"/>
          <w:szCs w:val="28"/>
          <w:lang w:val="ru"/>
        </w:rPr>
        <w:t xml:space="preserve">На плановой основе, во взаимодействии с контролирующими и </w:t>
      </w:r>
    </w:p>
    <w:p w14:paraId="5CE5CA5F" w14:textId="77777777" w:rsidR="00892B6C" w:rsidRPr="0037298A" w:rsidRDefault="00892B6C" w:rsidP="00892B6C">
      <w:pPr>
        <w:tabs>
          <w:tab w:val="left" w:pos="-5040"/>
        </w:tabs>
        <w:ind w:firstLine="567"/>
        <w:jc w:val="both"/>
        <w:rPr>
          <w:sz w:val="28"/>
          <w:szCs w:val="28"/>
        </w:rPr>
      </w:pPr>
      <w:r w:rsidRPr="0037298A">
        <w:rPr>
          <w:sz w:val="28"/>
          <w:szCs w:val="28"/>
        </w:rPr>
        <w:t>В управе Мещанского района города Москвы создана постоянно действующая рабочая группа. Проведено 5 заседаний постоянно действующей рабочей группы управы Мещанского района по вопросам профилактики терроризма, минимизации и (или) ликвидации последствий его проявлений.</w:t>
      </w:r>
    </w:p>
    <w:p w14:paraId="7691993E" w14:textId="77777777" w:rsidR="00892B6C" w:rsidRPr="0037298A" w:rsidRDefault="00892B6C" w:rsidP="00892B6C">
      <w:pPr>
        <w:tabs>
          <w:tab w:val="left" w:pos="-5040"/>
        </w:tabs>
        <w:ind w:firstLine="567"/>
        <w:jc w:val="both"/>
        <w:rPr>
          <w:sz w:val="28"/>
          <w:szCs w:val="28"/>
        </w:rPr>
      </w:pPr>
      <w:r w:rsidRPr="0037298A">
        <w:rPr>
          <w:sz w:val="28"/>
          <w:szCs w:val="28"/>
        </w:rPr>
        <w:t>В 2025 году проведено 4 заседания постоянно действующей пропагандистской группы управы Мещанского района города Москвы по противодействию идеологии терроризма и 4 заседания Совета по вопросам межнациональных отношений и миграции Мещанского района города Москвы.</w:t>
      </w:r>
    </w:p>
    <w:p w14:paraId="4AB0CD98" w14:textId="77777777" w:rsidR="00892B6C" w:rsidRPr="0037298A" w:rsidRDefault="00892B6C" w:rsidP="00892B6C">
      <w:pPr>
        <w:pStyle w:val="a5"/>
        <w:ind w:firstLine="141"/>
        <w:jc w:val="both"/>
        <w:rPr>
          <w:rFonts w:ascii="Times New Roman" w:hAnsi="Times New Roman" w:cs="Times New Roman"/>
          <w:sz w:val="28"/>
          <w:szCs w:val="28"/>
        </w:rPr>
      </w:pPr>
      <w:r w:rsidRPr="0037298A">
        <w:rPr>
          <w:rFonts w:ascii="Times New Roman" w:hAnsi="Times New Roman" w:cs="Times New Roman"/>
          <w:sz w:val="28"/>
          <w:szCs w:val="28"/>
        </w:rPr>
        <w:t xml:space="preserve">На заседаниях были рассмотрены </w:t>
      </w:r>
      <w:proofErr w:type="gramStart"/>
      <w:r w:rsidRPr="0037298A">
        <w:rPr>
          <w:rFonts w:ascii="Times New Roman" w:hAnsi="Times New Roman" w:cs="Times New Roman"/>
          <w:sz w:val="28"/>
          <w:szCs w:val="28"/>
        </w:rPr>
        <w:t>такие  вопросы</w:t>
      </w:r>
      <w:proofErr w:type="gramEnd"/>
      <w:r w:rsidRPr="0037298A">
        <w:rPr>
          <w:rFonts w:ascii="Times New Roman" w:hAnsi="Times New Roman" w:cs="Times New Roman"/>
          <w:sz w:val="28"/>
          <w:szCs w:val="28"/>
        </w:rPr>
        <w:t xml:space="preserve"> как: </w:t>
      </w:r>
      <w:r w:rsidRPr="0037298A">
        <w:rPr>
          <w:rFonts w:ascii="Times New Roman" w:hAnsi="Times New Roman" w:cs="Times New Roman"/>
          <w:sz w:val="28"/>
          <w:szCs w:val="28"/>
        </w:rPr>
        <w:br/>
        <w:t xml:space="preserve"> </w:t>
      </w:r>
      <w:r w:rsidRPr="0037298A">
        <w:rPr>
          <w:rFonts w:ascii="Times New Roman" w:hAnsi="Times New Roman" w:cs="Times New Roman"/>
          <w:sz w:val="28"/>
          <w:szCs w:val="28"/>
        </w:rPr>
        <w:tab/>
        <w:t>- меры, направленные на обеспечение безопасности граждан во время проведения праздничных мероприятий, а именно:</w:t>
      </w:r>
    </w:p>
    <w:p w14:paraId="7BCC139C" w14:textId="77777777" w:rsidR="00892B6C" w:rsidRPr="0037298A" w:rsidRDefault="00892B6C" w:rsidP="00892B6C">
      <w:pPr>
        <w:pStyle w:val="a5"/>
        <w:numPr>
          <w:ilvl w:val="0"/>
          <w:numId w:val="6"/>
        </w:numPr>
        <w:jc w:val="both"/>
        <w:rPr>
          <w:rFonts w:ascii="Times New Roman" w:hAnsi="Times New Roman" w:cs="Times New Roman"/>
          <w:sz w:val="28"/>
          <w:szCs w:val="28"/>
        </w:rPr>
      </w:pPr>
      <w:r w:rsidRPr="0037298A">
        <w:rPr>
          <w:rFonts w:ascii="Times New Roman" w:hAnsi="Times New Roman" w:cs="Times New Roman"/>
          <w:sz w:val="28"/>
          <w:szCs w:val="28"/>
          <w:shd w:val="clear" w:color="auto" w:fill="FFFFFF"/>
        </w:rPr>
        <w:t>80-летию Победы в Великой Отечественной войне, во время которого сотрудники управы Мещанского района и сотрудники ГБУ «Жилищник» несли дежурства и проводили непрерывный мониторинг подведомственной территории.</w:t>
      </w:r>
    </w:p>
    <w:p w14:paraId="5F194E3E" w14:textId="77777777" w:rsidR="00892B6C" w:rsidRPr="0037298A" w:rsidRDefault="00892B6C" w:rsidP="00892B6C">
      <w:pPr>
        <w:pStyle w:val="a5"/>
        <w:numPr>
          <w:ilvl w:val="0"/>
          <w:numId w:val="6"/>
        </w:numPr>
        <w:jc w:val="both"/>
        <w:rPr>
          <w:rFonts w:ascii="Times New Roman" w:hAnsi="Times New Roman" w:cs="Times New Roman"/>
          <w:b/>
          <w:sz w:val="28"/>
          <w:szCs w:val="28"/>
        </w:rPr>
      </w:pPr>
      <w:r w:rsidRPr="0037298A">
        <w:rPr>
          <w:rFonts w:ascii="Times New Roman" w:hAnsi="Times New Roman" w:cs="Times New Roman"/>
          <w:bCs/>
          <w:sz w:val="28"/>
          <w:szCs w:val="28"/>
        </w:rPr>
        <w:t>Ураза-байрам</w:t>
      </w:r>
      <w:r w:rsidRPr="0037298A">
        <w:rPr>
          <w:rFonts w:ascii="Times New Roman" w:hAnsi="Times New Roman" w:cs="Times New Roman"/>
          <w:b/>
          <w:color w:val="333333"/>
          <w:sz w:val="28"/>
          <w:szCs w:val="28"/>
          <w:shd w:val="clear" w:color="auto" w:fill="FFFFFF"/>
        </w:rPr>
        <w:t> </w:t>
      </w:r>
    </w:p>
    <w:p w14:paraId="68DB830D" w14:textId="77777777" w:rsidR="00892B6C" w:rsidRPr="0037298A" w:rsidRDefault="00892B6C" w:rsidP="00892B6C">
      <w:pPr>
        <w:pStyle w:val="a5"/>
        <w:numPr>
          <w:ilvl w:val="0"/>
          <w:numId w:val="6"/>
        </w:numPr>
        <w:jc w:val="both"/>
        <w:rPr>
          <w:rFonts w:ascii="Times New Roman" w:hAnsi="Times New Roman" w:cs="Times New Roman"/>
          <w:sz w:val="28"/>
          <w:szCs w:val="28"/>
          <w:shd w:val="clear" w:color="auto" w:fill="FFFFFF"/>
        </w:rPr>
      </w:pPr>
      <w:r w:rsidRPr="0037298A">
        <w:rPr>
          <w:rFonts w:ascii="Times New Roman" w:hAnsi="Times New Roman" w:cs="Times New Roman"/>
          <w:sz w:val="28"/>
          <w:szCs w:val="28"/>
          <w:shd w:val="clear" w:color="auto" w:fill="FFFFFF"/>
        </w:rPr>
        <w:t>Пасха (Светлое Христово Воскресение)</w:t>
      </w:r>
    </w:p>
    <w:p w14:paraId="483F8474" w14:textId="77777777" w:rsidR="00892B6C" w:rsidRPr="0037298A" w:rsidRDefault="00892B6C" w:rsidP="00892B6C">
      <w:pPr>
        <w:pStyle w:val="a5"/>
        <w:numPr>
          <w:ilvl w:val="0"/>
          <w:numId w:val="6"/>
        </w:numPr>
        <w:jc w:val="both"/>
        <w:rPr>
          <w:rFonts w:ascii="Times New Roman" w:hAnsi="Times New Roman" w:cs="Times New Roman"/>
          <w:sz w:val="28"/>
          <w:szCs w:val="28"/>
          <w:shd w:val="clear" w:color="auto" w:fill="FFFFFF"/>
        </w:rPr>
      </w:pPr>
      <w:r w:rsidRPr="0037298A">
        <w:rPr>
          <w:rFonts w:ascii="Times New Roman" w:hAnsi="Times New Roman" w:cs="Times New Roman"/>
          <w:sz w:val="28"/>
          <w:szCs w:val="28"/>
          <w:shd w:val="clear" w:color="auto" w:fill="FFFFFF"/>
        </w:rPr>
        <w:t xml:space="preserve">Праздник труда </w:t>
      </w:r>
    </w:p>
    <w:p w14:paraId="47C94436" w14:textId="77777777" w:rsidR="00892B6C" w:rsidRPr="0037298A" w:rsidRDefault="00892B6C" w:rsidP="00892B6C">
      <w:pPr>
        <w:pStyle w:val="a5"/>
        <w:numPr>
          <w:ilvl w:val="0"/>
          <w:numId w:val="6"/>
        </w:numPr>
        <w:jc w:val="both"/>
        <w:rPr>
          <w:rFonts w:ascii="Times New Roman" w:hAnsi="Times New Roman" w:cs="Times New Roman"/>
          <w:sz w:val="28"/>
          <w:szCs w:val="28"/>
          <w:shd w:val="clear" w:color="auto" w:fill="FFFFFF"/>
        </w:rPr>
      </w:pPr>
      <w:r w:rsidRPr="0037298A">
        <w:rPr>
          <w:rFonts w:ascii="Times New Roman" w:hAnsi="Times New Roman" w:cs="Times New Roman"/>
          <w:sz w:val="28"/>
          <w:szCs w:val="28"/>
          <w:shd w:val="clear" w:color="auto" w:fill="FFFFFF"/>
        </w:rPr>
        <w:t>День знаний и т.д.</w:t>
      </w:r>
    </w:p>
    <w:p w14:paraId="0F4A9EF1" w14:textId="77777777" w:rsidR="00892B6C" w:rsidRPr="0037298A" w:rsidRDefault="00892B6C" w:rsidP="00892B6C">
      <w:pPr>
        <w:pStyle w:val="a5"/>
        <w:numPr>
          <w:ilvl w:val="0"/>
          <w:numId w:val="6"/>
        </w:numPr>
        <w:jc w:val="both"/>
        <w:rPr>
          <w:rFonts w:ascii="Times New Roman" w:hAnsi="Times New Roman" w:cs="Times New Roman"/>
          <w:sz w:val="28"/>
          <w:szCs w:val="28"/>
        </w:rPr>
      </w:pPr>
      <w:r w:rsidRPr="0037298A">
        <w:rPr>
          <w:rFonts w:ascii="Times New Roman" w:hAnsi="Times New Roman" w:cs="Times New Roman"/>
          <w:sz w:val="28"/>
          <w:szCs w:val="28"/>
        </w:rPr>
        <w:t xml:space="preserve">Отдельно обсуждалось </w:t>
      </w:r>
      <w:r w:rsidRPr="0037298A">
        <w:rPr>
          <w:rFonts w:ascii="Times New Roman" w:hAnsi="Times New Roman"/>
          <w:sz w:val="28"/>
          <w:szCs w:val="28"/>
          <w:shd w:val="clear" w:color="auto" w:fill="FFFFFF"/>
        </w:rPr>
        <w:t>проведение профилактических противопожарных мероприятий в период подготовки и празднования Нового 2026 года и Рождества Христова.</w:t>
      </w:r>
    </w:p>
    <w:p w14:paraId="3CC0366D" w14:textId="77777777" w:rsidR="00892B6C" w:rsidRPr="0037298A" w:rsidRDefault="00892B6C" w:rsidP="00892B6C">
      <w:pPr>
        <w:widowControl w:val="0"/>
        <w:ind w:firstLine="567"/>
        <w:jc w:val="both"/>
        <w:rPr>
          <w:sz w:val="28"/>
          <w:szCs w:val="28"/>
          <w:lang w:eastAsia="en-US"/>
        </w:rPr>
      </w:pPr>
      <w:r w:rsidRPr="0037298A">
        <w:rPr>
          <w:sz w:val="28"/>
          <w:szCs w:val="28"/>
          <w:lang w:eastAsia="en-US"/>
        </w:rPr>
        <w:t>За истекший период проводились мероприятия, направленные на профилактику терроризма и экстремистской деятельности на территории Мещанского района.</w:t>
      </w:r>
    </w:p>
    <w:p w14:paraId="34F4DA40" w14:textId="77777777" w:rsidR="00892B6C" w:rsidRPr="0037298A" w:rsidRDefault="00892B6C" w:rsidP="00892B6C">
      <w:pPr>
        <w:keepNext/>
        <w:keepLines/>
        <w:tabs>
          <w:tab w:val="left" w:pos="869"/>
        </w:tabs>
        <w:ind w:right="40" w:firstLine="567"/>
        <w:jc w:val="both"/>
        <w:outlineLvl w:val="2"/>
        <w:rPr>
          <w:rFonts w:eastAsia="Constantia"/>
          <w:sz w:val="28"/>
          <w:szCs w:val="28"/>
        </w:rPr>
      </w:pPr>
      <w:r w:rsidRPr="0037298A">
        <w:rPr>
          <w:rFonts w:eastAsia="Constantia"/>
          <w:sz w:val="28"/>
          <w:szCs w:val="28"/>
        </w:rPr>
        <w:lastRenderedPageBreak/>
        <w:t xml:space="preserve">На постоянной основе совместно с ОМВД Мещанского района, ГКУ "МОСКОВСКАЯ БЕЗОПАСНОСТЬ", ГБУ «Жилищник Мещанского района» и управляющими организациями проводится ежедневный мониторинг на предмет выявления надписей экстремистского характера на зданиях и сооружениях, расположенных на территории района. В случае выявления, силами и средствами подведомственных организаций, надписи с противоправной информацией незамедлительно удаляются. </w:t>
      </w:r>
    </w:p>
    <w:p w14:paraId="30659D3F" w14:textId="77777777" w:rsidR="00892B6C" w:rsidRPr="0037298A" w:rsidRDefault="00892B6C" w:rsidP="00892B6C">
      <w:pPr>
        <w:ind w:firstLine="708"/>
        <w:jc w:val="both"/>
        <w:rPr>
          <w:sz w:val="28"/>
          <w:szCs w:val="28"/>
        </w:rPr>
      </w:pPr>
      <w:r w:rsidRPr="0037298A">
        <w:rPr>
          <w:sz w:val="28"/>
          <w:szCs w:val="28"/>
        </w:rPr>
        <w:t xml:space="preserve">Сотрудниками управы Мещанского района, ГБУ «Жилищник Мещанского района» совместно с 7 РОНПР управления по ЦАО ГУ МЧС России по г. Москве были проведены рейды в многоквартирных жилых домах на предмет захламленности лестничных клеток, </w:t>
      </w:r>
      <w:proofErr w:type="spellStart"/>
      <w:r w:rsidRPr="0037298A">
        <w:rPr>
          <w:sz w:val="28"/>
          <w:szCs w:val="28"/>
        </w:rPr>
        <w:t>приквартирных</w:t>
      </w:r>
      <w:proofErr w:type="spellEnd"/>
      <w:r w:rsidRPr="0037298A">
        <w:rPr>
          <w:sz w:val="28"/>
          <w:szCs w:val="28"/>
        </w:rPr>
        <w:t xml:space="preserve"> холлов и коридоров многоквартирных домов.</w:t>
      </w:r>
    </w:p>
    <w:p w14:paraId="454E451D" w14:textId="77777777" w:rsidR="003438AF" w:rsidRPr="0037298A" w:rsidRDefault="00892B6C" w:rsidP="00892B6C">
      <w:pPr>
        <w:keepNext/>
        <w:keepLines/>
        <w:tabs>
          <w:tab w:val="left" w:pos="869"/>
        </w:tabs>
        <w:ind w:right="40" w:firstLine="567"/>
        <w:jc w:val="both"/>
        <w:outlineLvl w:val="2"/>
        <w:rPr>
          <w:sz w:val="28"/>
          <w:szCs w:val="28"/>
          <w:lang w:eastAsia="en-US"/>
        </w:rPr>
      </w:pPr>
      <w:r w:rsidRPr="0037298A">
        <w:rPr>
          <w:rFonts w:eastAsia="Constantia"/>
          <w:sz w:val="28"/>
          <w:szCs w:val="28"/>
        </w:rPr>
        <w:t>В рамках оказания методической помощи населению по вопросам гражданской обороны и чрезвычайным ситуациям на территории Мещанского района города Москвы создан учебно-консультационный пункт (далее – УКП).</w:t>
      </w:r>
    </w:p>
    <w:p w14:paraId="66BE5175" w14:textId="77777777" w:rsidR="003438AF" w:rsidRPr="0037298A" w:rsidRDefault="003438AF"/>
    <w:p w14:paraId="2E47F33C" w14:textId="77777777" w:rsidR="00892B6C" w:rsidRPr="0037298A" w:rsidRDefault="00892B6C" w:rsidP="00B16FDA">
      <w:pPr>
        <w:widowControl w:val="0"/>
        <w:tabs>
          <w:tab w:val="left" w:pos="851"/>
          <w:tab w:val="left" w:pos="1134"/>
        </w:tabs>
        <w:ind w:firstLine="567"/>
        <w:jc w:val="center"/>
        <w:rPr>
          <w:b/>
          <w:sz w:val="28"/>
          <w:szCs w:val="28"/>
        </w:rPr>
      </w:pPr>
    </w:p>
    <w:p w14:paraId="194B16B2" w14:textId="77777777" w:rsidR="00B16FDA" w:rsidRPr="0037298A" w:rsidRDefault="00B16FDA" w:rsidP="00B16FDA">
      <w:pPr>
        <w:widowControl w:val="0"/>
        <w:tabs>
          <w:tab w:val="left" w:pos="851"/>
          <w:tab w:val="left" w:pos="1134"/>
        </w:tabs>
        <w:ind w:firstLine="567"/>
        <w:jc w:val="center"/>
        <w:rPr>
          <w:b/>
          <w:sz w:val="28"/>
          <w:szCs w:val="28"/>
        </w:rPr>
      </w:pPr>
      <w:r w:rsidRPr="0037298A">
        <w:rPr>
          <w:b/>
          <w:sz w:val="28"/>
          <w:szCs w:val="28"/>
        </w:rPr>
        <w:t>РЕЗУЛЬТАТЫ РАБОТЫ В СОЦИАЛЬНОЙ СФЕРЕ</w:t>
      </w:r>
    </w:p>
    <w:p w14:paraId="70B27298" w14:textId="77777777" w:rsidR="00B16FDA" w:rsidRPr="0037298A" w:rsidRDefault="00B16FDA" w:rsidP="00B16FDA">
      <w:pPr>
        <w:widowControl w:val="0"/>
        <w:tabs>
          <w:tab w:val="left" w:pos="851"/>
          <w:tab w:val="left" w:pos="1134"/>
        </w:tabs>
        <w:ind w:firstLine="567"/>
        <w:jc w:val="center"/>
        <w:rPr>
          <w:b/>
          <w:sz w:val="28"/>
          <w:szCs w:val="28"/>
        </w:rPr>
      </w:pPr>
    </w:p>
    <w:p w14:paraId="08E31973"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    В 2025 году управа Мещанского района продолжает обеспечивать благополучие в социальной сфере, что является неотъемлемой частью нашей   работы. Тесное взаимодействие с различными общественными организациями, такими как Совет ветеранов, Общество инвалидов, бывшими жителями блокадного Ленинграда, общество репрессированных, ликвидаторы аварии на Чернобыльской АЭС, общество многодетных семей и многими другими, позволяет решать возникающие вопросы эффективно и оперативно.</w:t>
      </w:r>
    </w:p>
    <w:p w14:paraId="0B53F75E"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С 2022 года мы начали заниматься новым направлением работы – взаимодействие с семьями и родственниками мобилизованных. В 2025 году эта работа активно продолжается.</w:t>
      </w:r>
    </w:p>
    <w:p w14:paraId="2F459988"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Мы находимся в контакте с их родственниками, семьями, оказываем материальную помощь, помогаем в решении каких-либо бытовых проблем. Важно, чтобы семьи мобилизованных понимали, что они не одни, что мы рядом и готовы помочь. Но, безусловно, помощь эта не должна быть шаблонной и навязчивой, поэтому мы работаем в этом направлении исключительно адресно.</w:t>
      </w:r>
    </w:p>
    <w:p w14:paraId="1C1FBBB8" w14:textId="77777777" w:rsidR="00B16FDA" w:rsidRPr="0037298A" w:rsidRDefault="00B16FDA" w:rsidP="00B16FDA">
      <w:pPr>
        <w:jc w:val="both"/>
        <w:rPr>
          <w:sz w:val="28"/>
          <w:szCs w:val="28"/>
        </w:rPr>
      </w:pPr>
      <w:r w:rsidRPr="0037298A">
        <w:rPr>
          <w:sz w:val="28"/>
          <w:szCs w:val="28"/>
        </w:rPr>
        <w:t xml:space="preserve">      В течении 2025 года 1 семье, чьи родственники продолжают служить в зоне проведения специальной военной операции была оказана материальная (денежная) помощь в размере 46.000 руб.</w:t>
      </w:r>
    </w:p>
    <w:p w14:paraId="087135FF" w14:textId="77777777" w:rsidR="00B16FDA" w:rsidRPr="0037298A" w:rsidRDefault="00B16FDA" w:rsidP="00B16FDA">
      <w:pPr>
        <w:jc w:val="both"/>
        <w:rPr>
          <w:b/>
          <w:sz w:val="28"/>
          <w:szCs w:val="28"/>
        </w:rPr>
      </w:pPr>
      <w:r w:rsidRPr="0037298A">
        <w:rPr>
          <w:sz w:val="28"/>
          <w:szCs w:val="28"/>
        </w:rPr>
        <w:t xml:space="preserve">         Членам семей участков СВО на постоянной основе управа Мещанского района предлагает билеты на районные и окружные мероприятия.</w:t>
      </w:r>
    </w:p>
    <w:p w14:paraId="7A313B4B" w14:textId="77777777" w:rsidR="00B16FDA" w:rsidRPr="0037298A" w:rsidRDefault="00B16FDA" w:rsidP="00B16FDA">
      <w:pPr>
        <w:ind w:firstLine="567"/>
        <w:jc w:val="both"/>
        <w:rPr>
          <w:b/>
          <w:sz w:val="28"/>
          <w:szCs w:val="28"/>
        </w:rPr>
      </w:pPr>
      <w:r w:rsidRPr="0037298A">
        <w:rPr>
          <w:sz w:val="28"/>
          <w:szCs w:val="28"/>
        </w:rPr>
        <w:t xml:space="preserve">Совместно с Советом ветеранов, НКО, сотрудниками управы Мещанского района, Благотворительным фондом «Своих не бросаем», муниципальными депутатами Мещанского района продолжается </w:t>
      </w:r>
      <w:proofErr w:type="gramStart"/>
      <w:r w:rsidRPr="0037298A">
        <w:rPr>
          <w:sz w:val="28"/>
          <w:szCs w:val="28"/>
        </w:rPr>
        <w:t xml:space="preserve">проведение  </w:t>
      </w:r>
      <w:r w:rsidRPr="0037298A">
        <w:rPr>
          <w:sz w:val="28"/>
          <w:szCs w:val="28"/>
        </w:rPr>
        <w:lastRenderedPageBreak/>
        <w:t>акции</w:t>
      </w:r>
      <w:proofErr w:type="gramEnd"/>
      <w:r w:rsidRPr="0037298A">
        <w:rPr>
          <w:sz w:val="28"/>
          <w:szCs w:val="28"/>
        </w:rPr>
        <w:t xml:space="preserve"> «Письмо солдату». В зону СВО регулярно направляются посылки для солдат. Волонтёры укомплектовывали наборы для бойцов, включающие балаклавы, зажигалки, шерстяные носки, сигареты, зубные щетки, зубные пасты, бритвенные станки, пены для бритья, мыло, батарейки, печенье, сухари, шоколад, чай, кофе, орехи. Силами управы и жителей района на регулярной основе в зону СВО </w:t>
      </w:r>
      <w:r w:rsidRPr="0037298A">
        <w:rPr>
          <w:b/>
          <w:sz w:val="28"/>
          <w:szCs w:val="28"/>
        </w:rPr>
        <w:t>направляются квадрокоптеры</w:t>
      </w:r>
      <w:r w:rsidR="006C7E98" w:rsidRPr="0037298A">
        <w:rPr>
          <w:b/>
          <w:sz w:val="28"/>
          <w:szCs w:val="28"/>
        </w:rPr>
        <w:t xml:space="preserve"> и</w:t>
      </w:r>
      <w:r w:rsidRPr="0037298A">
        <w:rPr>
          <w:b/>
          <w:sz w:val="28"/>
          <w:szCs w:val="28"/>
        </w:rPr>
        <w:t xml:space="preserve"> дроны</w:t>
      </w:r>
      <w:r w:rsidR="00354E8C" w:rsidRPr="0037298A">
        <w:rPr>
          <w:b/>
          <w:sz w:val="28"/>
          <w:szCs w:val="28"/>
        </w:rPr>
        <w:t xml:space="preserve"> (более 12-15 штук)</w:t>
      </w:r>
      <w:r w:rsidRPr="0037298A">
        <w:rPr>
          <w:sz w:val="28"/>
          <w:szCs w:val="28"/>
        </w:rPr>
        <w:t xml:space="preserve">, другое специальное оборудование, необходимое нашим воинам для выполнения задач. </w:t>
      </w:r>
      <w:r w:rsidRPr="0037298A">
        <w:rPr>
          <w:b/>
          <w:sz w:val="28"/>
          <w:szCs w:val="28"/>
        </w:rPr>
        <w:t>Осенью на средства сотрудников управы, совета ветеранов и жителей был куплен автомобиль УАЗ и так же вместе с окопными свечами и гуманитарным грузом был направлен нашим бойцам.</w:t>
      </w:r>
    </w:p>
    <w:p w14:paraId="4DBCAD46" w14:textId="77777777" w:rsidR="00B16FDA" w:rsidRPr="0037298A" w:rsidRDefault="00B16FDA" w:rsidP="00B16FDA">
      <w:pPr>
        <w:pStyle w:val="a8"/>
        <w:shd w:val="clear" w:color="auto" w:fill="FFFFFF"/>
        <w:spacing w:before="0" w:beforeAutospacing="0" w:after="0" w:afterAutospacing="0" w:line="276" w:lineRule="auto"/>
        <w:ind w:firstLine="708"/>
        <w:jc w:val="both"/>
        <w:rPr>
          <w:sz w:val="28"/>
          <w:szCs w:val="28"/>
        </w:rPr>
      </w:pPr>
      <w:r w:rsidRPr="0037298A">
        <w:rPr>
          <w:sz w:val="28"/>
          <w:szCs w:val="28"/>
        </w:rPr>
        <w:t>В течении 202</w:t>
      </w:r>
      <w:r w:rsidR="002F1174" w:rsidRPr="0037298A">
        <w:rPr>
          <w:sz w:val="28"/>
          <w:szCs w:val="28"/>
        </w:rPr>
        <w:t>5</w:t>
      </w:r>
      <w:r w:rsidRPr="0037298A">
        <w:rPr>
          <w:sz w:val="28"/>
          <w:szCs w:val="28"/>
        </w:rPr>
        <w:t xml:space="preserve"> года управа Мещанского района совместно с депутатами муниципального округа Мещанский были организованы 6 выездов с гуманитарной помощью в госпиталь им. Н.Н. Бурденко.</w:t>
      </w:r>
    </w:p>
    <w:p w14:paraId="5A50282D" w14:textId="77777777" w:rsidR="00F0083F" w:rsidRPr="0037298A" w:rsidRDefault="00F0083F" w:rsidP="00F0083F">
      <w:pPr>
        <w:pStyle w:val="a8"/>
        <w:shd w:val="clear" w:color="auto" w:fill="FFFFFF"/>
        <w:spacing w:before="0" w:beforeAutospacing="0" w:after="0" w:afterAutospacing="0" w:line="276" w:lineRule="auto"/>
        <w:ind w:firstLine="708"/>
        <w:jc w:val="both"/>
        <w:rPr>
          <w:sz w:val="28"/>
          <w:szCs w:val="28"/>
        </w:rPr>
      </w:pPr>
      <w:r w:rsidRPr="0037298A">
        <w:rPr>
          <w:sz w:val="28"/>
          <w:szCs w:val="28"/>
        </w:rPr>
        <w:t xml:space="preserve">31 августа в Екатерининском парке состоялась встреча женских клубов, организованная Московским отделением партии «Единая Россия». </w:t>
      </w:r>
    </w:p>
    <w:p w14:paraId="502226B4" w14:textId="77777777" w:rsidR="00F0083F" w:rsidRPr="0037298A" w:rsidRDefault="00F0083F" w:rsidP="00F0083F">
      <w:pPr>
        <w:pStyle w:val="a8"/>
        <w:shd w:val="clear" w:color="auto" w:fill="FFFFFF"/>
        <w:spacing w:before="0" w:beforeAutospacing="0" w:after="0" w:afterAutospacing="0" w:line="276" w:lineRule="auto"/>
        <w:ind w:firstLine="708"/>
        <w:jc w:val="both"/>
        <w:rPr>
          <w:sz w:val="28"/>
          <w:szCs w:val="28"/>
        </w:rPr>
      </w:pPr>
      <w:r w:rsidRPr="0037298A">
        <w:rPr>
          <w:sz w:val="28"/>
          <w:szCs w:val="28"/>
        </w:rPr>
        <w:t>В рамках проекта «Женский клуб», который организовал Московский филиал «Единой России» при поддержке руководителя Екатерининского парка, муниципального депутата Дарии Старовойтовой, на встрече собрались мамы, жены, сестры и дочери бойцов СВО. Активистки «Женского движения Единой России» и Всероссийского общественного движения «Матери России» в Москве подготовили и провели насыщенную программу для психологической разгрузки.</w:t>
      </w:r>
    </w:p>
    <w:p w14:paraId="4933B7DC" w14:textId="77777777" w:rsidR="00F0083F" w:rsidRPr="0037298A" w:rsidRDefault="00F0083F" w:rsidP="00B16FDA">
      <w:pPr>
        <w:pStyle w:val="a8"/>
        <w:shd w:val="clear" w:color="auto" w:fill="FFFFFF"/>
        <w:spacing w:before="0" w:beforeAutospacing="0" w:after="0" w:afterAutospacing="0" w:line="276" w:lineRule="auto"/>
        <w:ind w:firstLine="708"/>
        <w:jc w:val="both"/>
        <w:rPr>
          <w:strike/>
          <w:sz w:val="28"/>
          <w:szCs w:val="28"/>
        </w:rPr>
      </w:pPr>
    </w:p>
    <w:p w14:paraId="60213F0C"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Отдельно хотелось бы поблагодарить наших депутатов и наших жителей за организацию и участие в огромном количестве акций по сбору гуманитарной помощи, подарков и необходимых вещей для военнослужащих, посещение госпиталей и поддержку раненых бойцов.</w:t>
      </w:r>
    </w:p>
    <w:p w14:paraId="767C9E2D" w14:textId="77777777" w:rsidR="00B16FDA" w:rsidRPr="0037298A" w:rsidRDefault="00B16FDA" w:rsidP="00B16FDA">
      <w:pPr>
        <w:ind w:firstLine="567"/>
        <w:rPr>
          <w:sz w:val="28"/>
          <w:szCs w:val="28"/>
          <w:shd w:val="clear" w:color="auto" w:fill="FFFFFF"/>
        </w:rPr>
      </w:pPr>
    </w:p>
    <w:p w14:paraId="25CD16FD" w14:textId="77777777" w:rsidR="00B16FDA" w:rsidRPr="0037298A" w:rsidRDefault="00B16FDA" w:rsidP="00B16FDA">
      <w:pPr>
        <w:widowControl w:val="0"/>
        <w:tabs>
          <w:tab w:val="left" w:pos="851"/>
          <w:tab w:val="left" w:pos="1134"/>
        </w:tabs>
        <w:ind w:firstLine="567"/>
        <w:jc w:val="center"/>
        <w:rPr>
          <w:b/>
          <w:sz w:val="28"/>
          <w:szCs w:val="28"/>
        </w:rPr>
      </w:pPr>
      <w:r w:rsidRPr="0037298A">
        <w:rPr>
          <w:b/>
          <w:sz w:val="28"/>
          <w:szCs w:val="28"/>
        </w:rPr>
        <w:t>РАБОТА С ВЕТЕРАНАМИ ВЕЛИКОЙ ОТЕЧЕСТВЕННОЙ ВОЙНЫ</w:t>
      </w:r>
    </w:p>
    <w:p w14:paraId="47F7BE74" w14:textId="77777777" w:rsidR="00B16FDA" w:rsidRPr="0037298A" w:rsidRDefault="00B16FDA" w:rsidP="00B16FDA">
      <w:pPr>
        <w:shd w:val="clear" w:color="auto" w:fill="FFFFFF"/>
        <w:ind w:firstLine="567"/>
        <w:jc w:val="both"/>
        <w:rPr>
          <w:sz w:val="28"/>
          <w:szCs w:val="28"/>
        </w:rPr>
      </w:pPr>
      <w:r w:rsidRPr="0037298A">
        <w:rPr>
          <w:sz w:val="28"/>
          <w:szCs w:val="28"/>
        </w:rPr>
        <w:t xml:space="preserve">2025 год в России был объявлен Годом защитника Отечества и Годом 80-летия Победы в Великой Отечественной войне 1941–1945 годов. </w:t>
      </w:r>
    </w:p>
    <w:p w14:paraId="06523A1E" w14:textId="77777777" w:rsidR="00B16FDA" w:rsidRPr="0037298A" w:rsidRDefault="00B16FDA" w:rsidP="00B16FDA">
      <w:pPr>
        <w:shd w:val="clear" w:color="auto" w:fill="FFFFFF"/>
        <w:ind w:firstLine="567"/>
        <w:jc w:val="both"/>
        <w:rPr>
          <w:sz w:val="28"/>
          <w:szCs w:val="28"/>
        </w:rPr>
      </w:pPr>
      <w:r w:rsidRPr="0037298A">
        <w:rPr>
          <w:sz w:val="28"/>
          <w:szCs w:val="28"/>
        </w:rPr>
        <w:t xml:space="preserve">Одним из важных направлений в социальной сфере считаю социальную поддержку ветеранов Великой Отечественной войны, увековечивание памяти героев Великой Победы, организацию патриотического воспитания подрастающего поколения с привлечением ветеранов.  </w:t>
      </w:r>
    </w:p>
    <w:p w14:paraId="1B8C3970" w14:textId="4365E5F3" w:rsidR="00B16FDA" w:rsidRPr="0037298A" w:rsidRDefault="00B16FDA" w:rsidP="00B16FDA">
      <w:pPr>
        <w:shd w:val="clear" w:color="auto" w:fill="FFFFFF"/>
        <w:ind w:firstLine="567"/>
        <w:jc w:val="both"/>
        <w:rPr>
          <w:sz w:val="28"/>
          <w:szCs w:val="28"/>
        </w:rPr>
      </w:pPr>
      <w:r w:rsidRPr="0037298A">
        <w:rPr>
          <w:sz w:val="28"/>
          <w:szCs w:val="28"/>
        </w:rPr>
        <w:t xml:space="preserve">В преддверии празднования юбилея Великой Победы в столице прошли торжественные мероприятия по награждению ветеранов юбилейными медалями «80 лет </w:t>
      </w:r>
      <w:r w:rsidR="00142D12" w:rsidRPr="0037298A">
        <w:rPr>
          <w:sz w:val="28"/>
          <w:szCs w:val="28"/>
        </w:rPr>
        <w:t>П</w:t>
      </w:r>
      <w:r w:rsidRPr="0037298A">
        <w:rPr>
          <w:sz w:val="28"/>
          <w:szCs w:val="28"/>
        </w:rPr>
        <w:t>обеды в Великой Отечественной войне 1941–1945 годов», учреждёнными специально к этому знаменательному событию.</w:t>
      </w:r>
    </w:p>
    <w:p w14:paraId="6D843B6D" w14:textId="77777777" w:rsidR="00B16FDA" w:rsidRPr="0037298A" w:rsidRDefault="00B16FDA" w:rsidP="00B16FDA">
      <w:pPr>
        <w:shd w:val="clear" w:color="auto" w:fill="FFFFFF"/>
        <w:ind w:firstLine="567"/>
        <w:jc w:val="both"/>
        <w:rPr>
          <w:sz w:val="28"/>
          <w:szCs w:val="28"/>
        </w:rPr>
      </w:pPr>
      <w:r w:rsidRPr="0037298A">
        <w:rPr>
          <w:sz w:val="28"/>
          <w:szCs w:val="28"/>
        </w:rPr>
        <w:lastRenderedPageBreak/>
        <w:t>79 участникам и ветеранам ВОВ, проживающим на территории Мещанского района, были вручены медали и памятные подарки к 80-летию Великой Победы.</w:t>
      </w:r>
    </w:p>
    <w:p w14:paraId="6EEFD3F2" w14:textId="77777777" w:rsidR="00934250" w:rsidRPr="0037298A" w:rsidRDefault="00934250" w:rsidP="00B16FDA">
      <w:pPr>
        <w:shd w:val="clear" w:color="auto" w:fill="FFFFFF"/>
        <w:ind w:firstLine="567"/>
        <w:jc w:val="both"/>
        <w:rPr>
          <w:sz w:val="28"/>
          <w:szCs w:val="28"/>
        </w:rPr>
      </w:pPr>
    </w:p>
    <w:p w14:paraId="01A2CD13" w14:textId="77777777" w:rsidR="00B16FDA" w:rsidRPr="0037298A" w:rsidRDefault="00B16FDA" w:rsidP="00B16FDA">
      <w:pPr>
        <w:shd w:val="clear" w:color="auto" w:fill="FFFFFF"/>
        <w:ind w:firstLine="567"/>
        <w:jc w:val="both"/>
        <w:rPr>
          <w:sz w:val="28"/>
          <w:szCs w:val="28"/>
        </w:rPr>
      </w:pPr>
      <w:r w:rsidRPr="0037298A">
        <w:rPr>
          <w:sz w:val="28"/>
          <w:szCs w:val="28"/>
        </w:rPr>
        <w:t xml:space="preserve">11 участникам и инвалидам ВОВ было присвоено звание «Почетный житель внутригородского муниципального образования - муниципального округа Мещанский в городе Москве», 7-ми их них были лично вручены Почетные знаки.  </w:t>
      </w:r>
    </w:p>
    <w:p w14:paraId="5DA20394" w14:textId="77777777" w:rsidR="00B16FDA" w:rsidRPr="0037298A" w:rsidRDefault="00B16FDA" w:rsidP="00B16FDA">
      <w:pPr>
        <w:shd w:val="clear" w:color="auto" w:fill="FFFFFF"/>
        <w:ind w:firstLine="567"/>
        <w:jc w:val="both"/>
        <w:rPr>
          <w:sz w:val="28"/>
          <w:szCs w:val="28"/>
        </w:rPr>
      </w:pPr>
      <w:r w:rsidRPr="0037298A">
        <w:rPr>
          <w:sz w:val="28"/>
          <w:szCs w:val="28"/>
        </w:rPr>
        <w:t xml:space="preserve">18 апреля 2025 года в честь 80-летия Дня Победы в Мещанском районе состоялось большое праздничное мероприятие «Равнение на Победу», в котором приняли участие наши почетные ветераны.  </w:t>
      </w:r>
    </w:p>
    <w:p w14:paraId="2B702F04" w14:textId="77777777" w:rsidR="00B16FDA" w:rsidRPr="0037298A" w:rsidRDefault="00B16FDA" w:rsidP="00B16FDA">
      <w:pPr>
        <w:shd w:val="clear" w:color="auto" w:fill="FFFFFF"/>
        <w:ind w:firstLine="567"/>
        <w:jc w:val="both"/>
        <w:rPr>
          <w:sz w:val="28"/>
          <w:szCs w:val="28"/>
        </w:rPr>
      </w:pPr>
    </w:p>
    <w:p w14:paraId="09C88120" w14:textId="77777777" w:rsidR="00B16FDA" w:rsidRPr="0037298A" w:rsidRDefault="00B16FDA" w:rsidP="00B16FDA">
      <w:pPr>
        <w:shd w:val="clear" w:color="auto" w:fill="FFFFFF"/>
        <w:ind w:firstLine="567"/>
        <w:jc w:val="both"/>
        <w:rPr>
          <w:sz w:val="28"/>
          <w:szCs w:val="28"/>
        </w:rPr>
      </w:pPr>
      <w:r w:rsidRPr="0037298A">
        <w:rPr>
          <w:sz w:val="28"/>
          <w:szCs w:val="28"/>
        </w:rPr>
        <w:t xml:space="preserve">Одним из наиболее важных направлений является улучшение социально-экономических условий жизни ветеранов Великой Отечественной войны. </w:t>
      </w:r>
      <w:r w:rsidRPr="0037298A">
        <w:rPr>
          <w:strike/>
          <w:sz w:val="28"/>
          <w:szCs w:val="28"/>
        </w:rPr>
        <w:t xml:space="preserve"> </w:t>
      </w:r>
    </w:p>
    <w:p w14:paraId="6C0E65D7" w14:textId="77777777" w:rsidR="00B16FDA" w:rsidRPr="0037298A" w:rsidRDefault="00B16FDA" w:rsidP="00B16FDA">
      <w:pPr>
        <w:shd w:val="clear" w:color="auto" w:fill="FFFFFF"/>
        <w:ind w:left="567"/>
        <w:jc w:val="both"/>
        <w:rPr>
          <w:sz w:val="28"/>
          <w:szCs w:val="28"/>
        </w:rPr>
      </w:pPr>
      <w:r w:rsidRPr="0037298A">
        <w:rPr>
          <w:sz w:val="28"/>
          <w:szCs w:val="28"/>
        </w:rPr>
        <w:tab/>
        <w:t xml:space="preserve">Всего за 9 последних лет отремонтировано 139 квартир участников и ветеранов Великой Отечественной войны. </w:t>
      </w:r>
    </w:p>
    <w:p w14:paraId="7F65D24D" w14:textId="77777777" w:rsidR="00B16FDA" w:rsidRPr="0037298A" w:rsidRDefault="00B16FDA" w:rsidP="00B16FDA">
      <w:pPr>
        <w:shd w:val="clear" w:color="auto" w:fill="FFFFFF"/>
        <w:ind w:firstLine="567"/>
        <w:jc w:val="both"/>
        <w:rPr>
          <w:sz w:val="28"/>
          <w:szCs w:val="28"/>
        </w:rPr>
      </w:pPr>
    </w:p>
    <w:p w14:paraId="0041D514" w14:textId="77777777" w:rsidR="00B16FDA" w:rsidRPr="0037298A" w:rsidRDefault="00B16FDA" w:rsidP="00B16FDA">
      <w:pPr>
        <w:jc w:val="center"/>
        <w:rPr>
          <w:b/>
          <w:sz w:val="28"/>
          <w:szCs w:val="28"/>
        </w:rPr>
      </w:pPr>
      <w:r w:rsidRPr="0037298A">
        <w:rPr>
          <w:b/>
          <w:sz w:val="28"/>
          <w:szCs w:val="28"/>
        </w:rPr>
        <w:t>О взаимодействии с Советом ветеранов</w:t>
      </w:r>
    </w:p>
    <w:p w14:paraId="7898128A" w14:textId="77777777" w:rsidR="00B16FDA" w:rsidRPr="0037298A" w:rsidRDefault="00B16FDA" w:rsidP="00B16FDA">
      <w:pPr>
        <w:rPr>
          <w:b/>
          <w:sz w:val="28"/>
          <w:szCs w:val="28"/>
        </w:rPr>
      </w:pPr>
    </w:p>
    <w:p w14:paraId="7D0C33C3" w14:textId="77777777" w:rsidR="00B16FDA" w:rsidRPr="0037298A" w:rsidRDefault="00B16FDA" w:rsidP="00B16FDA">
      <w:pPr>
        <w:jc w:val="both"/>
        <w:rPr>
          <w:sz w:val="28"/>
          <w:szCs w:val="28"/>
        </w:rPr>
      </w:pPr>
      <w:r w:rsidRPr="0037298A">
        <w:rPr>
          <w:sz w:val="28"/>
          <w:szCs w:val="28"/>
        </w:rPr>
        <w:t xml:space="preserve">        В последнее время внимание уделяется не только текущим административным вопросам, но и активному взаимодействию с ветеранским сообществом. Главной целью такой работы является поддержка и улучшение условий для ветеранских организаций, что становится ключевым направлением деятельности управы.</w:t>
      </w:r>
      <w:r w:rsidRPr="0037298A">
        <w:rPr>
          <w:strike/>
          <w:sz w:val="28"/>
          <w:szCs w:val="28"/>
        </w:rPr>
        <w:t xml:space="preserve">        </w:t>
      </w:r>
    </w:p>
    <w:p w14:paraId="582AC330" w14:textId="77777777" w:rsidR="00AD4A97" w:rsidRPr="0037298A" w:rsidRDefault="00B16FDA" w:rsidP="00B16FDA">
      <w:pPr>
        <w:jc w:val="both"/>
        <w:rPr>
          <w:sz w:val="28"/>
          <w:szCs w:val="28"/>
        </w:rPr>
      </w:pPr>
      <w:r w:rsidRPr="0037298A">
        <w:rPr>
          <w:sz w:val="28"/>
          <w:szCs w:val="28"/>
        </w:rPr>
        <w:t xml:space="preserve">          Одним из значимых достижений является планомерная работа по ремонту и техническому оснащению помещений Совета ветеранов. Напомню, в 2024 году был проведен капитальный ремонт помещений по нескольким адресам: Орлово-</w:t>
      </w:r>
      <w:proofErr w:type="spellStart"/>
      <w:r w:rsidRPr="0037298A">
        <w:rPr>
          <w:sz w:val="28"/>
          <w:szCs w:val="28"/>
        </w:rPr>
        <w:t>Давыдовский</w:t>
      </w:r>
      <w:proofErr w:type="spellEnd"/>
      <w:r w:rsidRPr="0037298A">
        <w:rPr>
          <w:sz w:val="28"/>
          <w:szCs w:val="28"/>
        </w:rPr>
        <w:t xml:space="preserve"> переулок, д.2/5 и Банный переулок, д.8.  </w:t>
      </w:r>
    </w:p>
    <w:p w14:paraId="7B8EF24F" w14:textId="77777777" w:rsidR="00B16FDA" w:rsidRPr="0037298A" w:rsidRDefault="00B16FDA" w:rsidP="00B16FDA">
      <w:pPr>
        <w:jc w:val="both"/>
        <w:rPr>
          <w:sz w:val="28"/>
          <w:szCs w:val="28"/>
        </w:rPr>
      </w:pPr>
      <w:r w:rsidRPr="0037298A">
        <w:rPr>
          <w:sz w:val="28"/>
          <w:szCs w:val="28"/>
        </w:rPr>
        <w:t xml:space="preserve">В 4-м квартале 2025 года мы провели открытие этих помещений первичных ветеранских организаций в присутствии представителей управы, муниципальных депутатов и актива Совета ветеранов, что стало важным событием. </w:t>
      </w:r>
    </w:p>
    <w:p w14:paraId="35F2B3CA" w14:textId="77777777" w:rsidR="00B16FDA" w:rsidRPr="0037298A" w:rsidRDefault="00B16FDA" w:rsidP="00B16FDA">
      <w:pPr>
        <w:jc w:val="both"/>
        <w:rPr>
          <w:sz w:val="28"/>
          <w:szCs w:val="28"/>
        </w:rPr>
      </w:pPr>
      <w:r w:rsidRPr="0037298A">
        <w:rPr>
          <w:sz w:val="28"/>
          <w:szCs w:val="28"/>
        </w:rPr>
        <w:t xml:space="preserve">               Не менее важным является участие в праздничных событиях, таких как торжественные возложения цветов: </w:t>
      </w:r>
      <w:r w:rsidRPr="0037298A">
        <w:rPr>
          <w:b/>
          <w:sz w:val="28"/>
          <w:szCs w:val="28"/>
        </w:rPr>
        <w:t xml:space="preserve">21 февраля 2025 года в Мещанском районе состоялись </w:t>
      </w:r>
      <w:r w:rsidR="00354E8C" w:rsidRPr="0037298A">
        <w:rPr>
          <w:b/>
          <w:sz w:val="28"/>
          <w:szCs w:val="28"/>
        </w:rPr>
        <w:t>мероприятия</w:t>
      </w:r>
      <w:r w:rsidRPr="0037298A">
        <w:rPr>
          <w:b/>
          <w:sz w:val="28"/>
          <w:szCs w:val="28"/>
        </w:rPr>
        <w:t>, посвященные Дню защитника Отечества</w:t>
      </w:r>
      <w:r w:rsidRPr="0037298A">
        <w:rPr>
          <w:sz w:val="28"/>
          <w:szCs w:val="28"/>
        </w:rPr>
        <w:t>. Участники мероприятия возложили гвоздики к памятному знаку воинам-десантникам и к мемориалу экипажа атомного подводного крейсера «Курск», расположенным на улице Советской Армии.</w:t>
      </w:r>
    </w:p>
    <w:p w14:paraId="3AE82639" w14:textId="77777777" w:rsidR="00B16FDA" w:rsidRPr="0037298A" w:rsidRDefault="00B16FDA" w:rsidP="00B16FDA">
      <w:pPr>
        <w:jc w:val="both"/>
        <w:rPr>
          <w:sz w:val="28"/>
          <w:szCs w:val="28"/>
        </w:rPr>
      </w:pPr>
      <w:r w:rsidRPr="0037298A">
        <w:rPr>
          <w:sz w:val="28"/>
          <w:szCs w:val="28"/>
        </w:rPr>
        <w:t>В патриотической акции приняли участие глава муниципального округа Мещанский, Совет ветеранов, общественные советники,</w:t>
      </w:r>
      <w:r w:rsidR="00354E8C" w:rsidRPr="0037298A">
        <w:rPr>
          <w:sz w:val="28"/>
          <w:szCs w:val="28"/>
        </w:rPr>
        <w:t xml:space="preserve"> молодежная палата,</w:t>
      </w:r>
      <w:r w:rsidRPr="0037298A">
        <w:rPr>
          <w:sz w:val="28"/>
          <w:szCs w:val="28"/>
        </w:rPr>
        <w:t xml:space="preserve"> а также учащиеся районных школ. Глава муниципального округа и председатель Совета ветеранов выступили с трогательной речью, обращаясь к собравшимся, которые пришли почтить память героев.</w:t>
      </w:r>
    </w:p>
    <w:p w14:paraId="770F2A60" w14:textId="6CDACA26" w:rsidR="00B16FDA" w:rsidRPr="0037298A" w:rsidRDefault="00B16FDA" w:rsidP="00B16FDA">
      <w:pPr>
        <w:jc w:val="both"/>
        <w:rPr>
          <w:sz w:val="28"/>
          <w:szCs w:val="28"/>
        </w:rPr>
      </w:pPr>
      <w:r w:rsidRPr="0037298A">
        <w:rPr>
          <w:b/>
          <w:sz w:val="28"/>
          <w:szCs w:val="28"/>
        </w:rPr>
        <w:lastRenderedPageBreak/>
        <w:t>05 мая 2025 года, в преддверии Дня Победы</w:t>
      </w:r>
      <w:r w:rsidRPr="0037298A">
        <w:rPr>
          <w:sz w:val="28"/>
          <w:szCs w:val="28"/>
        </w:rPr>
        <w:t xml:space="preserve">, который мы отмечаем в честь Красной армии и советского народа, победивших нацистскую Германию в Великой Отечественной войне 1941–1945 годов, в Мещанском районе прошли торжественные церемонии возложения цветов к памятнику жителям Центрального административного округа Москвы — участникам Великой Отечественной войны 1941–1945 годов и труженикам тыла в Екатерининском сквере, к памятнику 6-й дивизии народного ополчения в Екатерининском парке и к мемориальной доске в честь 13-й дивизии народного ополчения на улице </w:t>
      </w:r>
      <w:proofErr w:type="spellStart"/>
      <w:r w:rsidRPr="0037298A">
        <w:rPr>
          <w:sz w:val="28"/>
          <w:szCs w:val="28"/>
        </w:rPr>
        <w:t>Сретенка</w:t>
      </w:r>
      <w:proofErr w:type="spellEnd"/>
      <w:r w:rsidRPr="0037298A">
        <w:rPr>
          <w:sz w:val="28"/>
          <w:szCs w:val="28"/>
        </w:rPr>
        <w:t>.</w:t>
      </w:r>
    </w:p>
    <w:p w14:paraId="1BD9A4A1" w14:textId="77777777" w:rsidR="00B16FDA" w:rsidRPr="0037298A" w:rsidRDefault="00B16FDA" w:rsidP="00B16FDA">
      <w:pPr>
        <w:jc w:val="both"/>
        <w:rPr>
          <w:sz w:val="28"/>
          <w:szCs w:val="28"/>
        </w:rPr>
      </w:pPr>
      <w:r w:rsidRPr="0037298A">
        <w:rPr>
          <w:sz w:val="28"/>
          <w:szCs w:val="28"/>
        </w:rPr>
        <w:t xml:space="preserve">Ученики районных школ № 2107 и № 2054 развернули Полотно Победы. На нём – портреты участников Великой Отечественной войны и художественные работы, объединившие усилия многих. Ребята также прочитали трогательные стихи, в память о трагических событиях тех лет. В церемонии возложения цветов приняли участие представители силовых структур, </w:t>
      </w:r>
      <w:r w:rsidR="00354E8C" w:rsidRPr="0037298A">
        <w:rPr>
          <w:sz w:val="28"/>
          <w:szCs w:val="28"/>
        </w:rPr>
        <w:t xml:space="preserve">руководители прокуратуры района, руководители следственного коммитета, председатель </w:t>
      </w:r>
      <w:r w:rsidRPr="0037298A">
        <w:rPr>
          <w:sz w:val="28"/>
          <w:szCs w:val="28"/>
        </w:rPr>
        <w:t xml:space="preserve">Мещанского районного суда, </w:t>
      </w:r>
      <w:r w:rsidR="00354E8C" w:rsidRPr="0037298A">
        <w:rPr>
          <w:sz w:val="28"/>
          <w:szCs w:val="28"/>
        </w:rPr>
        <w:t xml:space="preserve">руководители </w:t>
      </w:r>
      <w:r w:rsidRPr="0037298A">
        <w:rPr>
          <w:sz w:val="28"/>
          <w:szCs w:val="28"/>
        </w:rPr>
        <w:t>налоговой службы, управы, Совета ветеранов, Молодежной палаты, муниципальные депутаты и неравнодушные жители. Мы почтили память всех ветеранов и участников Великой Отечественной войны.</w:t>
      </w:r>
    </w:p>
    <w:p w14:paraId="078D82CB" w14:textId="77777777" w:rsidR="00B16FDA" w:rsidRPr="0037298A" w:rsidRDefault="00B16FDA" w:rsidP="00B16FDA">
      <w:pPr>
        <w:ind w:firstLine="708"/>
        <w:jc w:val="both"/>
        <w:rPr>
          <w:sz w:val="28"/>
          <w:szCs w:val="28"/>
        </w:rPr>
      </w:pPr>
      <w:r w:rsidRPr="0037298A">
        <w:rPr>
          <w:sz w:val="28"/>
          <w:szCs w:val="28"/>
        </w:rPr>
        <w:t xml:space="preserve">Нельзя обойти стороной и традиционные мероприятия, проведенные в преддверии Дня Победы. </w:t>
      </w:r>
    </w:p>
    <w:p w14:paraId="5ADF521A" w14:textId="77777777" w:rsidR="00B16FDA" w:rsidRPr="0037298A" w:rsidRDefault="00B16FDA" w:rsidP="00B16FDA">
      <w:pPr>
        <w:ind w:firstLine="708"/>
        <w:rPr>
          <w:sz w:val="28"/>
          <w:szCs w:val="28"/>
        </w:rPr>
      </w:pPr>
      <w:r w:rsidRPr="0037298A">
        <w:rPr>
          <w:sz w:val="28"/>
          <w:szCs w:val="28"/>
        </w:rPr>
        <w:t>17 апреля в Концертном зале «Екатерининский» состоялось районное праздничное мероприятие «Равнение на Победу», посвящённое 80-летию Победы в Великой Отечественной войне. Мероприятие объединило более 150 участников в различных номинациях — воспитанников творческих коллективов, хоров, ансамблей и студий, работающих в Мещанском районе. На сцене выступили как юные артисты, так и опытные исполнители — все те, кто бережно хранит память о великом подвиге и передаёт её через музыку, танец и слово. Перед началом концертной программы все желающие могли принять участие в увлекательных мастер-классах по рисованию и созданию праздничных открыток. Это торжество стало ярким и значимым событием для нашего района, объединив талантливых жителей!</w:t>
      </w:r>
    </w:p>
    <w:p w14:paraId="445D9DAA" w14:textId="77777777" w:rsidR="00B16FDA" w:rsidRPr="0037298A" w:rsidRDefault="00B16FDA" w:rsidP="00B16FDA">
      <w:pPr>
        <w:ind w:firstLine="708"/>
        <w:jc w:val="both"/>
        <w:rPr>
          <w:sz w:val="28"/>
          <w:szCs w:val="28"/>
        </w:rPr>
      </w:pPr>
    </w:p>
    <w:p w14:paraId="56766404" w14:textId="208A13C9" w:rsidR="00B16FDA" w:rsidRPr="0037298A" w:rsidRDefault="00B16FDA" w:rsidP="00B16FDA">
      <w:pPr>
        <w:ind w:firstLine="708"/>
        <w:jc w:val="both"/>
        <w:rPr>
          <w:sz w:val="28"/>
          <w:szCs w:val="28"/>
        </w:rPr>
      </w:pPr>
      <w:r w:rsidRPr="0037298A">
        <w:rPr>
          <w:b/>
          <w:sz w:val="28"/>
          <w:szCs w:val="28"/>
        </w:rPr>
        <w:t>К 9 мая</w:t>
      </w:r>
      <w:r w:rsidRPr="0037298A">
        <w:rPr>
          <w:sz w:val="28"/>
          <w:szCs w:val="28"/>
        </w:rPr>
        <w:t xml:space="preserve"> в Мещанском районе состоялись торжественные обеды для ветеранов и участников Великой Отечественной войны. Цикл торжественных обедов с активом Совета ветеранов стал не только формой поздравления, но и возможностью обсудить прошедшие и грядущие мероприятия, а также районные вопросы.</w:t>
      </w:r>
      <w:r w:rsidR="00934250" w:rsidRPr="0037298A">
        <w:rPr>
          <w:b/>
          <w:color w:val="FF0000"/>
          <w:sz w:val="28"/>
          <w:szCs w:val="28"/>
        </w:rPr>
        <w:t xml:space="preserve"> </w:t>
      </w:r>
    </w:p>
    <w:p w14:paraId="16E7BE74" w14:textId="77777777" w:rsidR="00B16FDA" w:rsidRPr="0037298A" w:rsidRDefault="00B16FDA" w:rsidP="00B16FDA">
      <w:pPr>
        <w:ind w:firstLine="708"/>
        <w:jc w:val="both"/>
        <w:rPr>
          <w:sz w:val="28"/>
          <w:szCs w:val="28"/>
        </w:rPr>
      </w:pPr>
      <w:r w:rsidRPr="0037298A">
        <w:rPr>
          <w:sz w:val="28"/>
          <w:szCs w:val="28"/>
        </w:rPr>
        <w:t>В преддверии Дня Победы совместно с молодежной палатой и ученицей школы 2107 Ариной Иваненко сняли короткометражный художественный фильм про наш любимый памятник «Солдат и дети». Фильм можно посмотреть в наших социальных сетях.</w:t>
      </w:r>
    </w:p>
    <w:p w14:paraId="5382292D" w14:textId="77777777" w:rsidR="00B16FDA" w:rsidRPr="0037298A" w:rsidRDefault="00B16FDA" w:rsidP="00B16FDA">
      <w:pPr>
        <w:ind w:firstLine="708"/>
        <w:jc w:val="both"/>
        <w:rPr>
          <w:sz w:val="28"/>
          <w:szCs w:val="28"/>
          <w:shd w:val="clear" w:color="auto" w:fill="FFFFFF"/>
        </w:rPr>
      </w:pPr>
      <w:r w:rsidRPr="0037298A">
        <w:rPr>
          <w:b/>
          <w:sz w:val="28"/>
          <w:szCs w:val="28"/>
        </w:rPr>
        <w:t>23 мая</w:t>
      </w:r>
      <w:r w:rsidRPr="0037298A">
        <w:rPr>
          <w:sz w:val="28"/>
          <w:szCs w:val="28"/>
        </w:rPr>
        <w:t xml:space="preserve"> ж</w:t>
      </w:r>
      <w:r w:rsidRPr="0037298A">
        <w:rPr>
          <w:sz w:val="28"/>
          <w:szCs w:val="28"/>
          <w:shd w:val="clear" w:color="auto" w:fill="FFFFFF"/>
        </w:rPr>
        <w:t xml:space="preserve">ители Мещанского района в составе делегации ЦАО посетили военно-патриотический парк культуры и отдыха Вооружённых Сил </w:t>
      </w:r>
      <w:r w:rsidRPr="0037298A">
        <w:rPr>
          <w:sz w:val="28"/>
          <w:szCs w:val="28"/>
          <w:shd w:val="clear" w:color="auto" w:fill="FFFFFF"/>
        </w:rPr>
        <w:lastRenderedPageBreak/>
        <w:t xml:space="preserve">Российской Федерации «Патриот». Посетители Музейно-храмового комплекса </w:t>
      </w:r>
      <w:r w:rsidR="00354E8C" w:rsidRPr="0037298A">
        <w:rPr>
          <w:sz w:val="28"/>
          <w:szCs w:val="28"/>
          <w:shd w:val="clear" w:color="auto" w:fill="FFFFFF"/>
        </w:rPr>
        <w:t>стали</w:t>
      </w:r>
      <w:r w:rsidRPr="0037298A">
        <w:rPr>
          <w:sz w:val="28"/>
          <w:szCs w:val="28"/>
          <w:shd w:val="clear" w:color="auto" w:fill="FFFFFF"/>
        </w:rPr>
        <w:t xml:space="preserve"> свидетелями исторической </w:t>
      </w:r>
      <w:proofErr w:type="spellStart"/>
      <w:r w:rsidRPr="0037298A">
        <w:rPr>
          <w:sz w:val="28"/>
          <w:szCs w:val="28"/>
          <w:shd w:val="clear" w:color="auto" w:fill="FFFFFF"/>
        </w:rPr>
        <w:t>авиареконструкции</w:t>
      </w:r>
      <w:proofErr w:type="spellEnd"/>
      <w:r w:rsidRPr="0037298A">
        <w:rPr>
          <w:sz w:val="28"/>
          <w:szCs w:val="28"/>
          <w:shd w:val="clear" w:color="auto" w:fill="FFFFFF"/>
        </w:rPr>
        <w:t>. Самолёты времён Великой Отечественной войны поднялись в небо. На протяжении всего мероприятия для гостей выступали творческие ансамбли</w:t>
      </w:r>
      <w:r w:rsidR="007A4FE2" w:rsidRPr="0037298A">
        <w:rPr>
          <w:sz w:val="28"/>
          <w:szCs w:val="28"/>
          <w:shd w:val="clear" w:color="auto" w:fill="FFFFFF"/>
        </w:rPr>
        <w:t xml:space="preserve">. </w:t>
      </w:r>
      <w:r w:rsidRPr="0037298A">
        <w:rPr>
          <w:sz w:val="28"/>
          <w:szCs w:val="28"/>
          <w:shd w:val="clear" w:color="auto" w:fill="FFFFFF"/>
        </w:rPr>
        <w:t xml:space="preserve">Кроме того, все желающие смогли украсить баннер, посвящённый 80-летию Победы в Великой Отечественной войне. Мероприятие завершилось экскурсией по Музею "Дорога памяти". Музей представляет собой «дорогу» протяженностью 1418 шагов (символизирующих дни Великой Отечественной войны). Музей произвел сильное впечатление на всех посетителей. Благодаря современным мультимедийным технологиям удалось воссоздать атмосферу того времени, сделав экскурсию </w:t>
      </w:r>
      <w:r w:rsidR="007A4FE2" w:rsidRPr="0037298A">
        <w:rPr>
          <w:sz w:val="28"/>
          <w:szCs w:val="28"/>
          <w:shd w:val="clear" w:color="auto" w:fill="FFFFFF"/>
        </w:rPr>
        <w:t>более</w:t>
      </w:r>
      <w:r w:rsidRPr="0037298A">
        <w:rPr>
          <w:sz w:val="28"/>
          <w:szCs w:val="28"/>
          <w:shd w:val="clear" w:color="auto" w:fill="FFFFFF"/>
        </w:rPr>
        <w:t xml:space="preserve"> захватывающей. </w:t>
      </w:r>
    </w:p>
    <w:p w14:paraId="437296AA" w14:textId="77777777" w:rsidR="00B16FDA" w:rsidRPr="0037298A" w:rsidRDefault="00B16FDA" w:rsidP="00B16FDA">
      <w:pPr>
        <w:jc w:val="both"/>
        <w:rPr>
          <w:sz w:val="28"/>
          <w:szCs w:val="28"/>
        </w:rPr>
      </w:pPr>
      <w:r w:rsidRPr="0037298A">
        <w:rPr>
          <w:sz w:val="28"/>
          <w:szCs w:val="28"/>
        </w:rPr>
        <w:t xml:space="preserve"> </w:t>
      </w:r>
    </w:p>
    <w:p w14:paraId="1E0AC024" w14:textId="6C25C2C9" w:rsidR="00B16FDA" w:rsidRPr="0037298A" w:rsidRDefault="00B16FDA" w:rsidP="00B16FDA">
      <w:pPr>
        <w:jc w:val="both"/>
        <w:rPr>
          <w:sz w:val="28"/>
          <w:szCs w:val="28"/>
        </w:rPr>
      </w:pPr>
      <w:r w:rsidRPr="0037298A">
        <w:rPr>
          <w:b/>
          <w:sz w:val="28"/>
          <w:szCs w:val="28"/>
        </w:rPr>
        <w:t>21 июня,</w:t>
      </w:r>
      <w:r w:rsidRPr="0037298A">
        <w:rPr>
          <w:sz w:val="28"/>
          <w:szCs w:val="28"/>
        </w:rPr>
        <w:t xml:space="preserve"> накануне Дня памяти и скорби, в Екатерининском парке у памятного знака 6-й дивизии народного ополчения состоялся ежегодный районный этап акции "Вахта Памяти". </w:t>
      </w:r>
    </w:p>
    <w:p w14:paraId="1D79EA64" w14:textId="77777777" w:rsidR="00B16FDA" w:rsidRPr="0037298A" w:rsidRDefault="00B16FDA" w:rsidP="00B16FDA">
      <w:pPr>
        <w:jc w:val="both"/>
        <w:rPr>
          <w:sz w:val="28"/>
          <w:szCs w:val="28"/>
        </w:rPr>
      </w:pPr>
      <w:r w:rsidRPr="0037298A">
        <w:rPr>
          <w:sz w:val="28"/>
          <w:szCs w:val="28"/>
        </w:rPr>
        <w:t xml:space="preserve">Жители района, Совет ветеранов, общественные советники, муниципальные депутаты и представители управы собрались у памятника, чтобы отдать дань памяти героям, сражавшимся с фашизмом. Они торжественно возложили цветы, выражая уважение и благодарность. </w:t>
      </w:r>
    </w:p>
    <w:p w14:paraId="6921B27A" w14:textId="77777777" w:rsidR="00B16FDA" w:rsidRPr="0037298A" w:rsidRDefault="00B16FDA" w:rsidP="00B16FDA">
      <w:pPr>
        <w:jc w:val="both"/>
        <w:rPr>
          <w:sz w:val="28"/>
          <w:szCs w:val="28"/>
        </w:rPr>
      </w:pPr>
      <w:r w:rsidRPr="0037298A">
        <w:rPr>
          <w:sz w:val="28"/>
          <w:szCs w:val="28"/>
        </w:rPr>
        <w:t>Окружной этап акции "Вахта памяти" прошел в Центральном академическом театре Российской Армии. Эта традиция зародилась 34 года назад — ежегодно тысячи жителей ЦАО собираются около театра, чтобы почтить память героев, внёсших вклад в победу над фашизмом, поблагодарить ветеранов за свободу и независимость нашей страны.</w:t>
      </w:r>
    </w:p>
    <w:p w14:paraId="4CC8DC58" w14:textId="77777777" w:rsidR="00B16FDA" w:rsidRPr="0037298A" w:rsidRDefault="00B16FDA" w:rsidP="00B16FDA">
      <w:pPr>
        <w:jc w:val="both"/>
        <w:rPr>
          <w:b/>
          <w:sz w:val="28"/>
          <w:szCs w:val="28"/>
        </w:rPr>
      </w:pPr>
      <w:r w:rsidRPr="0037298A">
        <w:rPr>
          <w:sz w:val="28"/>
          <w:szCs w:val="28"/>
        </w:rPr>
        <w:t xml:space="preserve">В День солидарности в борьбе с терроризмом </w:t>
      </w:r>
      <w:r w:rsidRPr="0037298A">
        <w:rPr>
          <w:b/>
          <w:sz w:val="28"/>
          <w:szCs w:val="28"/>
        </w:rPr>
        <w:t>3 сентября в Мещанском районе прошла акция, посвящённая памяти жертв террористических актов, организованная Советом ветеранов.</w:t>
      </w:r>
    </w:p>
    <w:p w14:paraId="50B9F6A2" w14:textId="77777777" w:rsidR="00B16FDA" w:rsidRPr="0037298A" w:rsidRDefault="00B16FDA" w:rsidP="00B16FDA">
      <w:pPr>
        <w:jc w:val="both"/>
        <w:rPr>
          <w:sz w:val="28"/>
          <w:szCs w:val="28"/>
        </w:rPr>
      </w:pPr>
      <w:r w:rsidRPr="0037298A">
        <w:rPr>
          <w:sz w:val="28"/>
          <w:szCs w:val="28"/>
        </w:rPr>
        <w:t>У станции метро «Рижская» каждый год собираются активисты разных общественных организаций: общественные советники, муниципальные депутаты, молодежная палата</w:t>
      </w:r>
      <w:r w:rsidR="007A4FE2" w:rsidRPr="0037298A">
        <w:rPr>
          <w:sz w:val="28"/>
          <w:szCs w:val="28"/>
        </w:rPr>
        <w:t>,</w:t>
      </w:r>
      <w:r w:rsidRPr="0037298A">
        <w:rPr>
          <w:sz w:val="28"/>
          <w:szCs w:val="28"/>
        </w:rPr>
        <w:t xml:space="preserve"> Совет ветеранов и неравнодушные жители</w:t>
      </w:r>
      <w:r w:rsidR="007A4FE2" w:rsidRPr="0037298A">
        <w:rPr>
          <w:sz w:val="28"/>
          <w:szCs w:val="28"/>
        </w:rPr>
        <w:t xml:space="preserve">, </w:t>
      </w:r>
      <w:r w:rsidRPr="0037298A">
        <w:rPr>
          <w:sz w:val="28"/>
          <w:szCs w:val="28"/>
        </w:rPr>
        <w:t>которые пришли почтить память жертв терроризма.</w:t>
      </w:r>
    </w:p>
    <w:p w14:paraId="09377674" w14:textId="77777777" w:rsidR="00B16FDA" w:rsidRPr="0037298A" w:rsidRDefault="00B16FDA" w:rsidP="00B16FDA">
      <w:pPr>
        <w:jc w:val="both"/>
        <w:rPr>
          <w:sz w:val="28"/>
          <w:szCs w:val="28"/>
        </w:rPr>
      </w:pPr>
    </w:p>
    <w:p w14:paraId="2FC7EC33" w14:textId="77777777" w:rsidR="00B16FDA" w:rsidRPr="0037298A" w:rsidRDefault="00B16FDA" w:rsidP="00B16FDA">
      <w:pPr>
        <w:jc w:val="both"/>
        <w:rPr>
          <w:sz w:val="28"/>
          <w:szCs w:val="28"/>
        </w:rPr>
      </w:pPr>
      <w:r w:rsidRPr="0037298A">
        <w:rPr>
          <w:b/>
          <w:sz w:val="28"/>
          <w:szCs w:val="28"/>
        </w:rPr>
        <w:t>10 октября</w:t>
      </w:r>
      <w:r w:rsidRPr="0037298A">
        <w:rPr>
          <w:sz w:val="28"/>
          <w:szCs w:val="28"/>
        </w:rPr>
        <w:t xml:space="preserve">, в преддверии Дня Московского народного ополчения жители Мещанского района совместно с депутатом Московской городской Думы Максимом </w:t>
      </w:r>
      <w:proofErr w:type="spellStart"/>
      <w:r w:rsidRPr="0037298A">
        <w:rPr>
          <w:sz w:val="28"/>
          <w:szCs w:val="28"/>
        </w:rPr>
        <w:t>Джетыгеновым</w:t>
      </w:r>
      <w:proofErr w:type="spellEnd"/>
      <w:r w:rsidRPr="0037298A">
        <w:rPr>
          <w:sz w:val="28"/>
          <w:szCs w:val="28"/>
        </w:rPr>
        <w:t>, муниципальными депутатами, Советом ветеранов, представителями Московского дома ветеранов войн и Вооруженных Сил, курсантами Военного учебного центра Российского университета транспорта (МИИТ) возложили цветы в память о павших героях. Церемония прошла у монумента 6-й дивизии народного ополчения.</w:t>
      </w:r>
    </w:p>
    <w:p w14:paraId="23BD32E0" w14:textId="7FAE7EC5" w:rsidR="00B16FDA" w:rsidRPr="0037298A" w:rsidRDefault="00B16FDA" w:rsidP="00B16FDA">
      <w:pPr>
        <w:jc w:val="both"/>
        <w:rPr>
          <w:sz w:val="28"/>
          <w:szCs w:val="28"/>
        </w:rPr>
      </w:pPr>
      <w:r w:rsidRPr="0037298A">
        <w:rPr>
          <w:b/>
          <w:sz w:val="28"/>
          <w:szCs w:val="28"/>
        </w:rPr>
        <w:t>Одним из знаковых событий 2025 года является проведение 2</w:t>
      </w:r>
      <w:r w:rsidR="00AD4A97" w:rsidRPr="0037298A">
        <w:rPr>
          <w:b/>
          <w:sz w:val="28"/>
          <w:szCs w:val="28"/>
        </w:rPr>
        <w:t>5</w:t>
      </w:r>
      <w:r w:rsidRPr="0037298A">
        <w:rPr>
          <w:b/>
          <w:sz w:val="28"/>
          <w:szCs w:val="28"/>
        </w:rPr>
        <w:t xml:space="preserve"> ноября в Центральном доме Российской Армии торжественного мероприятия, посвященного 30-летию Совета ветеранов Мещанского района</w:t>
      </w:r>
      <w:r w:rsidRPr="0037298A">
        <w:rPr>
          <w:sz w:val="28"/>
          <w:szCs w:val="28"/>
        </w:rPr>
        <w:t xml:space="preserve">. </w:t>
      </w:r>
    </w:p>
    <w:p w14:paraId="2C5586C1" w14:textId="77777777" w:rsidR="00B16FDA" w:rsidRPr="0037298A" w:rsidRDefault="00B16FDA" w:rsidP="00B16FDA">
      <w:pPr>
        <w:jc w:val="both"/>
        <w:rPr>
          <w:sz w:val="28"/>
          <w:szCs w:val="28"/>
        </w:rPr>
      </w:pPr>
      <w:r w:rsidRPr="0037298A">
        <w:rPr>
          <w:sz w:val="28"/>
          <w:szCs w:val="28"/>
        </w:rPr>
        <w:t xml:space="preserve">На празднике собрались члены и руководство Совета, заместитель префекта ЦАО Лариса Петрова, депутат Московской городской Думы Максим </w:t>
      </w:r>
      <w:proofErr w:type="spellStart"/>
      <w:r w:rsidRPr="0037298A">
        <w:rPr>
          <w:sz w:val="28"/>
          <w:szCs w:val="28"/>
        </w:rPr>
        <w:lastRenderedPageBreak/>
        <w:t>Джетыгенов</w:t>
      </w:r>
      <w:proofErr w:type="spellEnd"/>
      <w:r w:rsidRPr="0037298A">
        <w:rPr>
          <w:sz w:val="28"/>
          <w:szCs w:val="28"/>
        </w:rPr>
        <w:t xml:space="preserve">, глава муниципального округа Надежда Толмачева и 1-й заместитель председателя Совета ветеранов ЦАО Галина Пилюгина. Главными гостями стали ветераны и участники Великой Отечественной войны: Александр Евдокимович Столяр, </w:t>
      </w:r>
      <w:proofErr w:type="spellStart"/>
      <w:r w:rsidRPr="0037298A">
        <w:rPr>
          <w:sz w:val="28"/>
          <w:szCs w:val="28"/>
        </w:rPr>
        <w:t>Погос</w:t>
      </w:r>
      <w:proofErr w:type="spellEnd"/>
      <w:r w:rsidRPr="0037298A">
        <w:rPr>
          <w:sz w:val="28"/>
          <w:szCs w:val="28"/>
        </w:rPr>
        <w:t xml:space="preserve"> Семёнович Акопов, Николай Алексеевич </w:t>
      </w:r>
      <w:proofErr w:type="spellStart"/>
      <w:r w:rsidRPr="0037298A">
        <w:rPr>
          <w:sz w:val="28"/>
          <w:szCs w:val="28"/>
        </w:rPr>
        <w:t>Горьков</w:t>
      </w:r>
      <w:proofErr w:type="spellEnd"/>
      <w:r w:rsidRPr="0037298A">
        <w:rPr>
          <w:sz w:val="28"/>
          <w:szCs w:val="28"/>
        </w:rPr>
        <w:t xml:space="preserve"> и Валентина Евгеньевна </w:t>
      </w:r>
      <w:proofErr w:type="spellStart"/>
      <w:r w:rsidRPr="0037298A">
        <w:rPr>
          <w:sz w:val="28"/>
          <w:szCs w:val="28"/>
        </w:rPr>
        <w:t>Оганова</w:t>
      </w:r>
      <w:proofErr w:type="spellEnd"/>
      <w:r w:rsidRPr="0037298A">
        <w:rPr>
          <w:sz w:val="28"/>
          <w:szCs w:val="28"/>
        </w:rPr>
        <w:t>. Для нас было честью разделить это важное событие с теми, кто внёс неоценимый вклад в победу и будущее нашей страны.</w:t>
      </w:r>
    </w:p>
    <w:p w14:paraId="681F699C" w14:textId="77777777" w:rsidR="00B16FDA" w:rsidRPr="0037298A" w:rsidRDefault="00B16FDA" w:rsidP="00B16FDA">
      <w:pPr>
        <w:jc w:val="both"/>
        <w:rPr>
          <w:sz w:val="28"/>
          <w:szCs w:val="28"/>
        </w:rPr>
      </w:pPr>
      <w:r w:rsidRPr="0037298A">
        <w:rPr>
          <w:sz w:val="28"/>
          <w:szCs w:val="28"/>
        </w:rPr>
        <w:t>Каждый из присутствующих хотел поздравить собравшихся с этим событием. Наши уважаемые гости выступили с теплыми пожеланиями и поздравлениями. Лариса Петрова зачитала поздравление от префекта Центрального административного округа. Галина Пилюгина озвучила поздравление от председателя Совета ветеранов ЦАО Евгения Бабенко.</w:t>
      </w:r>
    </w:p>
    <w:p w14:paraId="18237B2A" w14:textId="77777777" w:rsidR="00B16FDA" w:rsidRPr="0037298A" w:rsidRDefault="00B16FDA" w:rsidP="00B16FDA">
      <w:pPr>
        <w:jc w:val="both"/>
        <w:rPr>
          <w:sz w:val="28"/>
          <w:szCs w:val="28"/>
        </w:rPr>
      </w:pPr>
      <w:r w:rsidRPr="0037298A">
        <w:rPr>
          <w:sz w:val="28"/>
          <w:szCs w:val="28"/>
        </w:rPr>
        <w:t xml:space="preserve">В этот день мы не могли не отметить тех, кто напрямую связан с этим событием. </w:t>
      </w:r>
      <w:r w:rsidRPr="0037298A">
        <w:rPr>
          <w:b/>
          <w:sz w:val="28"/>
          <w:szCs w:val="28"/>
        </w:rPr>
        <w:t xml:space="preserve">Вручили памятные медали участникам и ветеранам Великой Отечественной войны, руководству Совета ветеранов, а также нашим дорогим гостям Ларисе Петровой и Максиму </w:t>
      </w:r>
      <w:proofErr w:type="spellStart"/>
      <w:r w:rsidRPr="0037298A">
        <w:rPr>
          <w:b/>
          <w:sz w:val="28"/>
          <w:szCs w:val="28"/>
        </w:rPr>
        <w:t>Джетыгенову</w:t>
      </w:r>
      <w:proofErr w:type="spellEnd"/>
      <w:r w:rsidRPr="0037298A">
        <w:rPr>
          <w:sz w:val="28"/>
          <w:szCs w:val="28"/>
        </w:rPr>
        <w:t>. Награды приурочены к 30-летию организации.</w:t>
      </w:r>
    </w:p>
    <w:p w14:paraId="2438A68B" w14:textId="77777777" w:rsidR="00B16FDA" w:rsidRPr="0037298A" w:rsidRDefault="00B16FDA" w:rsidP="00B16FDA">
      <w:pPr>
        <w:jc w:val="both"/>
        <w:rPr>
          <w:sz w:val="28"/>
          <w:szCs w:val="28"/>
        </w:rPr>
      </w:pPr>
      <w:r w:rsidRPr="0037298A">
        <w:rPr>
          <w:sz w:val="28"/>
          <w:szCs w:val="28"/>
        </w:rPr>
        <w:t>Праздник завершился концертом, в котором приняли участие ученики районных школ, организации и талантливые жители района.</w:t>
      </w:r>
    </w:p>
    <w:p w14:paraId="2C59E363" w14:textId="77777777" w:rsidR="00B16FDA" w:rsidRPr="0037298A" w:rsidRDefault="00B16FDA" w:rsidP="00B16FDA">
      <w:pPr>
        <w:jc w:val="both"/>
        <w:rPr>
          <w:sz w:val="28"/>
          <w:szCs w:val="28"/>
        </w:rPr>
      </w:pPr>
      <w:r w:rsidRPr="0037298A">
        <w:rPr>
          <w:sz w:val="28"/>
          <w:szCs w:val="28"/>
        </w:rPr>
        <w:t xml:space="preserve">       Управа Мещанского района продолжает оказывать помощь ветеранам в предоставлении различных услуг. Так в 2025 года было выделено 239 талонов на мужские и женские стрижки. Это решение способствовало повышению комфорта и ухода за внешностью ветеранов.</w:t>
      </w:r>
    </w:p>
    <w:p w14:paraId="0F750BFC" w14:textId="77777777" w:rsidR="00B16FDA" w:rsidRPr="0037298A" w:rsidRDefault="00B16FDA" w:rsidP="00B16FDA">
      <w:pPr>
        <w:jc w:val="both"/>
        <w:rPr>
          <w:sz w:val="28"/>
          <w:szCs w:val="28"/>
        </w:rPr>
      </w:pPr>
      <w:r w:rsidRPr="0037298A">
        <w:rPr>
          <w:sz w:val="28"/>
          <w:szCs w:val="28"/>
        </w:rPr>
        <w:t xml:space="preserve">В 2025 году 18 членам Совета ветеранов на безвозмездной основе </w:t>
      </w:r>
      <w:r w:rsidR="00305917" w:rsidRPr="0037298A">
        <w:rPr>
          <w:sz w:val="28"/>
          <w:szCs w:val="28"/>
        </w:rPr>
        <w:t>предоставлялась</w:t>
      </w:r>
      <w:r w:rsidRPr="0037298A">
        <w:rPr>
          <w:sz w:val="28"/>
          <w:szCs w:val="28"/>
        </w:rPr>
        <w:t xml:space="preserve"> возможность посещения плавательного бассейна ГБУ СРЦ им. В.Г. Михайлова еженедельно по субботам.</w:t>
      </w:r>
    </w:p>
    <w:p w14:paraId="18596CCF" w14:textId="77777777" w:rsidR="00B16FDA" w:rsidRPr="0037298A" w:rsidRDefault="00B16FDA" w:rsidP="00B16FDA">
      <w:pPr>
        <w:jc w:val="both"/>
        <w:rPr>
          <w:sz w:val="28"/>
          <w:szCs w:val="28"/>
        </w:rPr>
      </w:pPr>
      <w:r w:rsidRPr="0037298A">
        <w:rPr>
          <w:sz w:val="28"/>
          <w:szCs w:val="28"/>
        </w:rPr>
        <w:t xml:space="preserve">      В 2025 году проводятся ежемесячные тематические приемы актива Совета ветеранов при участии председателя организации, одной из основных темой которых является техническая оснащённость первичных организаций и хозяйственные нужды. Вновь отремонтированные помещения так же обставляются новой современной мебелью и техникой. </w:t>
      </w:r>
    </w:p>
    <w:p w14:paraId="39B005C2" w14:textId="77777777" w:rsidR="00B16FDA" w:rsidRPr="0037298A" w:rsidRDefault="00B16FDA" w:rsidP="00B16FDA">
      <w:pPr>
        <w:jc w:val="both"/>
        <w:rPr>
          <w:sz w:val="28"/>
          <w:szCs w:val="28"/>
        </w:rPr>
      </w:pPr>
      <w:r w:rsidRPr="0037298A">
        <w:rPr>
          <w:sz w:val="28"/>
          <w:szCs w:val="28"/>
        </w:rPr>
        <w:t xml:space="preserve">В 2025 году мы провели 12 чаепитий и иных мероприятий для Совета ветеранов и 12 раз приняли участие в пленумах и заседаниях комиссий. </w:t>
      </w:r>
    </w:p>
    <w:p w14:paraId="30D9C509" w14:textId="77777777" w:rsidR="00B16FDA" w:rsidRPr="0037298A" w:rsidRDefault="00B16FDA" w:rsidP="00B16FDA">
      <w:pPr>
        <w:jc w:val="both"/>
        <w:rPr>
          <w:sz w:val="28"/>
          <w:szCs w:val="28"/>
        </w:rPr>
      </w:pPr>
      <w:r w:rsidRPr="0037298A">
        <w:rPr>
          <w:sz w:val="28"/>
          <w:szCs w:val="28"/>
        </w:rPr>
        <w:t>Благодарю актив Совета ветеранов за регулярное участие в наших встречах. Отдельное спасибо председателю организации Валентине Петровне Шурыгиной за то, что поддерживает взаимодействие управы и ветеранской организации, собирает обратную связь и своевременно передаёт.</w:t>
      </w:r>
    </w:p>
    <w:p w14:paraId="2D68B0C7" w14:textId="77777777" w:rsidR="00B16FDA" w:rsidRPr="0037298A" w:rsidRDefault="00B16FDA" w:rsidP="00B16FDA">
      <w:pPr>
        <w:jc w:val="both"/>
        <w:rPr>
          <w:sz w:val="28"/>
          <w:szCs w:val="28"/>
        </w:rPr>
      </w:pPr>
      <w:r w:rsidRPr="0037298A">
        <w:rPr>
          <w:sz w:val="28"/>
          <w:szCs w:val="28"/>
        </w:rPr>
        <w:t xml:space="preserve">       Привлечение Совета ветеранов к участию в культурных, спортивных, образовательных, праздничных и торжественных мероприятиях позволяет ветеранам принимать участие в жизни города, сохраняя интерес к событиям различной тематики.</w:t>
      </w:r>
    </w:p>
    <w:p w14:paraId="24529936" w14:textId="77777777" w:rsidR="00B16FDA" w:rsidRPr="0037298A" w:rsidRDefault="00B16FDA" w:rsidP="00B16FDA">
      <w:pPr>
        <w:jc w:val="both"/>
        <w:rPr>
          <w:sz w:val="28"/>
          <w:szCs w:val="28"/>
        </w:rPr>
      </w:pPr>
      <w:r w:rsidRPr="0037298A">
        <w:rPr>
          <w:sz w:val="28"/>
          <w:szCs w:val="28"/>
        </w:rPr>
        <w:t xml:space="preserve">         Эти инициативы и мероприятия создают атмосферу заботы и взаимопонимания, обеспечили ветеранов не только материальной </w:t>
      </w:r>
      <w:r w:rsidRPr="0037298A">
        <w:rPr>
          <w:sz w:val="28"/>
          <w:szCs w:val="28"/>
        </w:rPr>
        <w:lastRenderedPageBreak/>
        <w:t>поддержкой, но и возможностью участвовать в различных аспектах общественной жизни, поддерживая их активное включение в сообщество.</w:t>
      </w:r>
    </w:p>
    <w:p w14:paraId="0FCC7B12" w14:textId="77777777" w:rsidR="00B16FDA" w:rsidRPr="0037298A" w:rsidRDefault="00B16FDA" w:rsidP="00B16FDA">
      <w:pPr>
        <w:jc w:val="both"/>
        <w:rPr>
          <w:sz w:val="28"/>
          <w:szCs w:val="28"/>
        </w:rPr>
      </w:pPr>
    </w:p>
    <w:p w14:paraId="329A1BD6" w14:textId="77777777" w:rsidR="00B16FDA" w:rsidRPr="0037298A" w:rsidRDefault="00B16FDA" w:rsidP="00B16FDA">
      <w:pPr>
        <w:jc w:val="center"/>
        <w:rPr>
          <w:b/>
          <w:sz w:val="28"/>
          <w:szCs w:val="28"/>
        </w:rPr>
      </w:pPr>
      <w:r w:rsidRPr="0037298A">
        <w:rPr>
          <w:b/>
          <w:sz w:val="28"/>
          <w:szCs w:val="28"/>
        </w:rPr>
        <w:t>Конкурс «Я Горжусь»</w:t>
      </w:r>
    </w:p>
    <w:p w14:paraId="5D2AA05B" w14:textId="77777777" w:rsidR="00B16FDA" w:rsidRPr="0037298A" w:rsidRDefault="00B16FDA" w:rsidP="00B16FDA">
      <w:pPr>
        <w:jc w:val="both"/>
        <w:rPr>
          <w:sz w:val="28"/>
          <w:szCs w:val="28"/>
        </w:rPr>
      </w:pPr>
      <w:r w:rsidRPr="0037298A">
        <w:rPr>
          <w:sz w:val="28"/>
          <w:szCs w:val="28"/>
        </w:rPr>
        <w:t xml:space="preserve">            В 2025 году в Центральном административном округе был проведен ежегодный патриотический смотр-конкурс #ЯГОРЖУСЬ. </w:t>
      </w:r>
    </w:p>
    <w:p w14:paraId="4756A511" w14:textId="77777777" w:rsidR="00B16FDA" w:rsidRPr="0037298A" w:rsidRDefault="00B16FDA" w:rsidP="00B16FDA">
      <w:pPr>
        <w:jc w:val="both"/>
        <w:rPr>
          <w:sz w:val="28"/>
          <w:szCs w:val="28"/>
        </w:rPr>
      </w:pPr>
      <w:r w:rsidRPr="0037298A">
        <w:rPr>
          <w:sz w:val="28"/>
          <w:szCs w:val="28"/>
        </w:rPr>
        <w:t>Главная цель смотра-конкурса – формирование и развитие у подрастающего поколения духовно-нравственных и патриотических ценностей, отражающих историческое и культурное наследие России, а также сохранение памяти о Героях, погибших при защите Отечества.</w:t>
      </w:r>
    </w:p>
    <w:p w14:paraId="62074721" w14:textId="77777777" w:rsidR="00B16FDA" w:rsidRPr="0037298A" w:rsidRDefault="00B16FDA" w:rsidP="00B16FDA">
      <w:pPr>
        <w:jc w:val="both"/>
        <w:rPr>
          <w:sz w:val="28"/>
          <w:szCs w:val="28"/>
        </w:rPr>
      </w:pPr>
      <w:r w:rsidRPr="0037298A">
        <w:rPr>
          <w:sz w:val="28"/>
          <w:szCs w:val="28"/>
        </w:rPr>
        <w:t xml:space="preserve">      Организаторами патриотического смотра-конкурса были Департамент культуры Министерства обороны Российской Федерации, Центральный академический театр Российской Армии, префектура Центрального административного округа города Москвы.</w:t>
      </w:r>
    </w:p>
    <w:p w14:paraId="4C40A18B" w14:textId="77777777" w:rsidR="00B16FDA" w:rsidRPr="0037298A" w:rsidRDefault="00B16FDA" w:rsidP="00B16FDA">
      <w:pPr>
        <w:ind w:firstLine="708"/>
        <w:jc w:val="both"/>
        <w:rPr>
          <w:sz w:val="28"/>
          <w:szCs w:val="28"/>
        </w:rPr>
      </w:pPr>
      <w:r w:rsidRPr="0037298A">
        <w:rPr>
          <w:sz w:val="28"/>
          <w:szCs w:val="28"/>
        </w:rPr>
        <w:t>Одной из ключевых составляющих обширной программы смотра-конкурса #ЯГОРЖУСЬ стали творческие конкурсы для юных жителей и молодежи округа в возрасте от 7 до 24 лет и коллективов.</w:t>
      </w:r>
    </w:p>
    <w:p w14:paraId="66822231" w14:textId="77777777" w:rsidR="00F0083F" w:rsidRPr="0037298A" w:rsidRDefault="00B16FDA" w:rsidP="00F0083F">
      <w:pPr>
        <w:jc w:val="both"/>
        <w:rPr>
          <w:sz w:val="28"/>
          <w:szCs w:val="28"/>
        </w:rPr>
      </w:pPr>
      <w:r w:rsidRPr="0037298A">
        <w:rPr>
          <w:sz w:val="28"/>
          <w:szCs w:val="28"/>
        </w:rPr>
        <w:t xml:space="preserve"> В данном конкурсе активное участие принимали и жители Мещанского района</w:t>
      </w:r>
      <w:r w:rsidR="00F0083F" w:rsidRPr="0037298A">
        <w:rPr>
          <w:sz w:val="28"/>
          <w:szCs w:val="28"/>
        </w:rPr>
        <w:t>.</w:t>
      </w:r>
      <w:r w:rsidRPr="0037298A">
        <w:rPr>
          <w:sz w:val="28"/>
          <w:szCs w:val="28"/>
        </w:rPr>
        <w:t xml:space="preserve"> </w:t>
      </w:r>
      <w:r w:rsidR="00F0083F" w:rsidRPr="0037298A">
        <w:rPr>
          <w:b/>
          <w:sz w:val="28"/>
          <w:szCs w:val="28"/>
        </w:rPr>
        <w:t>Было подано 152 заявки на участие в конкурсе. Победителями конкурса от Мещанского района стали 6 участников в номинации «Художественное слово», 1 участник – в номинации «Песня» и 2 театральных коллектива в номинации «Театральная постановка».</w:t>
      </w:r>
      <w:r w:rsidR="00F0083F" w:rsidRPr="0037298A">
        <w:rPr>
          <w:sz w:val="28"/>
          <w:szCs w:val="28"/>
        </w:rPr>
        <w:t xml:space="preserve">  </w:t>
      </w:r>
    </w:p>
    <w:p w14:paraId="2966A3B2" w14:textId="77777777" w:rsidR="00AD4A97" w:rsidRPr="0037298A" w:rsidRDefault="00AD4A97" w:rsidP="00AD4A97">
      <w:pPr>
        <w:ind w:firstLine="708"/>
        <w:jc w:val="both"/>
        <w:rPr>
          <w:b/>
          <w:sz w:val="28"/>
          <w:szCs w:val="28"/>
        </w:rPr>
      </w:pPr>
    </w:p>
    <w:p w14:paraId="61A29ABC" w14:textId="77777777" w:rsidR="00B16FDA" w:rsidRPr="0037298A" w:rsidRDefault="00B16FDA" w:rsidP="00B16FDA">
      <w:pPr>
        <w:jc w:val="both"/>
        <w:rPr>
          <w:sz w:val="28"/>
          <w:szCs w:val="28"/>
        </w:rPr>
      </w:pPr>
      <w:r w:rsidRPr="0037298A">
        <w:rPr>
          <w:sz w:val="28"/>
          <w:szCs w:val="28"/>
        </w:rPr>
        <w:t xml:space="preserve">        Начиная с февраля, на протяжении всего 2025 года жители Центрального административного округа смогли принять участие в патриотических мероприятиях и акциях, флешмобах, экскурсиях, посетить тематические спектакли и выставки.</w:t>
      </w:r>
    </w:p>
    <w:p w14:paraId="36170B8B" w14:textId="77777777" w:rsidR="00B16FDA" w:rsidRPr="0037298A" w:rsidRDefault="00B16FDA" w:rsidP="00D64225">
      <w:pPr>
        <w:jc w:val="both"/>
        <w:rPr>
          <w:sz w:val="28"/>
          <w:szCs w:val="28"/>
        </w:rPr>
      </w:pPr>
      <w:r w:rsidRPr="0037298A">
        <w:rPr>
          <w:sz w:val="28"/>
          <w:szCs w:val="28"/>
        </w:rPr>
        <w:t xml:space="preserve">       10 июня на Большой сцене Центрального академического театра Российской Армии состоялся долгожданный Гала-концерт патриотического смотра-конкурса для детей и юношества #</w:t>
      </w:r>
      <w:proofErr w:type="spellStart"/>
      <w:r w:rsidRPr="0037298A">
        <w:rPr>
          <w:sz w:val="28"/>
          <w:szCs w:val="28"/>
        </w:rPr>
        <w:t>ЯГоржусь</w:t>
      </w:r>
      <w:proofErr w:type="spellEnd"/>
      <w:r w:rsidRPr="0037298A">
        <w:rPr>
          <w:sz w:val="28"/>
          <w:szCs w:val="28"/>
        </w:rPr>
        <w:t>.</w:t>
      </w:r>
    </w:p>
    <w:p w14:paraId="2D22A6E5" w14:textId="77777777" w:rsidR="003C1779" w:rsidRPr="0037298A" w:rsidRDefault="003C1779" w:rsidP="00B16FDA">
      <w:pPr>
        <w:jc w:val="center"/>
        <w:rPr>
          <w:b/>
          <w:sz w:val="28"/>
          <w:szCs w:val="28"/>
        </w:rPr>
      </w:pPr>
    </w:p>
    <w:p w14:paraId="2569590A" w14:textId="77777777" w:rsidR="00B16FDA" w:rsidRPr="0037298A" w:rsidRDefault="00B16FDA" w:rsidP="00B16FDA">
      <w:pPr>
        <w:jc w:val="center"/>
        <w:rPr>
          <w:b/>
          <w:sz w:val="28"/>
          <w:szCs w:val="28"/>
        </w:rPr>
      </w:pPr>
      <w:r w:rsidRPr="0037298A">
        <w:rPr>
          <w:b/>
          <w:sz w:val="28"/>
          <w:szCs w:val="28"/>
        </w:rPr>
        <w:t>XVI премия «Общественное признание»</w:t>
      </w:r>
    </w:p>
    <w:p w14:paraId="558990CD" w14:textId="77777777" w:rsidR="00B16FDA" w:rsidRPr="0037298A" w:rsidRDefault="00B16FDA" w:rsidP="00B16FDA">
      <w:pPr>
        <w:jc w:val="both"/>
        <w:rPr>
          <w:sz w:val="28"/>
          <w:szCs w:val="28"/>
        </w:rPr>
      </w:pPr>
    </w:p>
    <w:p w14:paraId="1984DCD8" w14:textId="77777777" w:rsidR="00B16FDA" w:rsidRPr="0037298A" w:rsidRDefault="00B16FDA" w:rsidP="00B16FDA">
      <w:pPr>
        <w:ind w:firstLine="708"/>
        <w:jc w:val="both"/>
        <w:rPr>
          <w:sz w:val="28"/>
          <w:szCs w:val="28"/>
        </w:rPr>
      </w:pPr>
      <w:r w:rsidRPr="0037298A">
        <w:rPr>
          <w:sz w:val="28"/>
          <w:szCs w:val="28"/>
        </w:rPr>
        <w:t>Премия была учреждена в 2006 году Общественным советом при префекте Центрального административного округа. Конкурс проводится для признания заслуг авторов и организаторов наиболее значимых и актуальных проектов, реализуемых в округе и направленных на содействие окружной власти в реализации Комплексной программы развития округа, оказание социальной и благотворительной помощи жителям округа, развитие гражданско-патриотических инициатив, создание благоприятной среды для жителей округа.</w:t>
      </w:r>
    </w:p>
    <w:p w14:paraId="1919122E" w14:textId="77777777" w:rsidR="00B16FDA" w:rsidRPr="0037298A" w:rsidRDefault="00B16FDA" w:rsidP="00B16FDA">
      <w:pPr>
        <w:jc w:val="both"/>
        <w:rPr>
          <w:sz w:val="28"/>
          <w:szCs w:val="28"/>
        </w:rPr>
      </w:pPr>
      <w:r w:rsidRPr="0037298A">
        <w:rPr>
          <w:sz w:val="28"/>
          <w:szCs w:val="28"/>
        </w:rPr>
        <w:t xml:space="preserve">На суд компетентного жюри были представлены проекты жителей Центрального административного округа города Москвы, инициативных групп граждан, руководителей и работников организаций всех форм </w:t>
      </w:r>
      <w:r w:rsidRPr="0037298A">
        <w:rPr>
          <w:sz w:val="28"/>
          <w:szCs w:val="28"/>
        </w:rPr>
        <w:lastRenderedPageBreak/>
        <w:t>собственности, представителей общественных и некоммерческих организаций. Главное, на что обращали члены жюри при выборе победителей – социальная значимость реализованных проектов и результативность общественной работы для округа.</w:t>
      </w:r>
    </w:p>
    <w:p w14:paraId="71DB1BAA" w14:textId="77777777" w:rsidR="00B16FDA" w:rsidRPr="0037298A" w:rsidRDefault="00B16FDA" w:rsidP="00B16FDA">
      <w:pPr>
        <w:jc w:val="both"/>
        <w:rPr>
          <w:sz w:val="28"/>
          <w:szCs w:val="28"/>
        </w:rPr>
      </w:pPr>
      <w:r w:rsidRPr="0037298A">
        <w:rPr>
          <w:sz w:val="28"/>
          <w:szCs w:val="28"/>
        </w:rPr>
        <w:t xml:space="preserve">Общественные советники Мещанского района не остались в стороне от премии «Общественное признание», подав 7 заявок по различным номинациям. </w:t>
      </w:r>
    </w:p>
    <w:p w14:paraId="68767196" w14:textId="77777777" w:rsidR="00B16FDA" w:rsidRPr="0037298A" w:rsidRDefault="00B16FDA" w:rsidP="00B16FDA">
      <w:pPr>
        <w:jc w:val="both"/>
        <w:rPr>
          <w:sz w:val="28"/>
          <w:szCs w:val="28"/>
        </w:rPr>
      </w:pPr>
      <w:r w:rsidRPr="0037298A">
        <w:rPr>
          <w:sz w:val="28"/>
          <w:szCs w:val="28"/>
        </w:rPr>
        <w:t>8 сентября в Московском государственном академическом театре «Русская песня» прошла церемония награждения победителей 19-й окружной премии «Общественное признание».</w:t>
      </w:r>
    </w:p>
    <w:p w14:paraId="22F06694" w14:textId="77777777" w:rsidR="00B16FDA" w:rsidRPr="0037298A" w:rsidRDefault="00B16FDA" w:rsidP="00B16FDA">
      <w:pPr>
        <w:ind w:firstLine="567"/>
        <w:jc w:val="both"/>
        <w:rPr>
          <w:sz w:val="28"/>
          <w:szCs w:val="28"/>
        </w:rPr>
      </w:pPr>
      <w:r w:rsidRPr="0037298A">
        <w:rPr>
          <w:sz w:val="28"/>
          <w:szCs w:val="28"/>
        </w:rPr>
        <w:t>Конкурс организован Общественной палатой города Москвы при поддержке Комитета общественных связей и молодежной политики города Москвы с целью публичного признания заслуг граждан, общественных и некоммерческих организаций, внесших значительный вклад в развитие различных сфер жизни столицы.</w:t>
      </w:r>
    </w:p>
    <w:p w14:paraId="7B9C027F" w14:textId="77777777" w:rsidR="00B16FDA" w:rsidRPr="0037298A" w:rsidRDefault="00B16FDA" w:rsidP="00B16FDA"/>
    <w:p w14:paraId="2B18ADF6" w14:textId="64423F2E" w:rsidR="00B16FDA" w:rsidRPr="0037298A" w:rsidRDefault="00B16FDA" w:rsidP="00B16FDA">
      <w:pPr>
        <w:ind w:firstLine="567"/>
        <w:jc w:val="both"/>
        <w:rPr>
          <w:sz w:val="28"/>
          <w:szCs w:val="28"/>
        </w:rPr>
      </w:pPr>
      <w:r w:rsidRPr="0037298A">
        <w:rPr>
          <w:sz w:val="28"/>
          <w:szCs w:val="28"/>
        </w:rPr>
        <w:t xml:space="preserve">В период с 31 июля по 1 августа 2025 года на территории Екатерининского парка прошел Международный </w:t>
      </w:r>
      <w:proofErr w:type="spellStart"/>
      <w:r w:rsidRPr="0037298A">
        <w:rPr>
          <w:sz w:val="28"/>
          <w:szCs w:val="28"/>
        </w:rPr>
        <w:t>фест</w:t>
      </w:r>
      <w:proofErr w:type="spellEnd"/>
      <w:r w:rsidRPr="0037298A">
        <w:rPr>
          <w:sz w:val="28"/>
          <w:szCs w:val="28"/>
        </w:rPr>
        <w:t xml:space="preserve">-форум «Голоса Мира» — уникальное событие, которое объединило таланты со всего мира! В программе фестиваля вошли мастер-классы от заслуженных деятелей культуры, встречи с представителями ведущих музыкальных лейблов, лекции о здоровье, воспитании, секретах этикета и успешного бизнеса, спортивные активности, </w:t>
      </w:r>
      <w:proofErr w:type="spellStart"/>
      <w:r w:rsidRPr="0037298A">
        <w:rPr>
          <w:sz w:val="28"/>
          <w:szCs w:val="28"/>
        </w:rPr>
        <w:t>фан</w:t>
      </w:r>
      <w:proofErr w:type="spellEnd"/>
      <w:r w:rsidRPr="0037298A">
        <w:rPr>
          <w:sz w:val="28"/>
          <w:szCs w:val="28"/>
        </w:rPr>
        <w:t>-встречи со звёздами и любимыми героями мультфильмов. Проект поддержал детей и подростков, особенно тех, кто нуждается в особом внимании. Каждый талант мог проявить себя и показать свои способности!</w:t>
      </w:r>
    </w:p>
    <w:p w14:paraId="6CD67887" w14:textId="77777777" w:rsidR="00305917" w:rsidRPr="0037298A" w:rsidRDefault="00305917" w:rsidP="00B16FDA">
      <w:pPr>
        <w:ind w:firstLine="567"/>
        <w:jc w:val="both"/>
        <w:rPr>
          <w:sz w:val="28"/>
          <w:szCs w:val="28"/>
        </w:rPr>
      </w:pPr>
      <w:r w:rsidRPr="0037298A">
        <w:rPr>
          <w:sz w:val="28"/>
          <w:szCs w:val="28"/>
        </w:rPr>
        <w:t>Посмотрим, как это было!</w:t>
      </w:r>
    </w:p>
    <w:p w14:paraId="7ADABBCA" w14:textId="77777777" w:rsidR="00B16FDA" w:rsidRPr="0037298A" w:rsidRDefault="00B16FDA" w:rsidP="00B16FDA">
      <w:pPr>
        <w:widowControl w:val="0"/>
        <w:tabs>
          <w:tab w:val="left" w:pos="851"/>
          <w:tab w:val="left" w:pos="1134"/>
        </w:tabs>
        <w:ind w:firstLine="567"/>
        <w:jc w:val="center"/>
        <w:rPr>
          <w:b/>
          <w:sz w:val="28"/>
          <w:szCs w:val="28"/>
        </w:rPr>
      </w:pPr>
    </w:p>
    <w:p w14:paraId="34633230" w14:textId="77777777" w:rsidR="00B16FDA" w:rsidRPr="0037298A" w:rsidRDefault="00B16FDA" w:rsidP="00B16FDA">
      <w:pPr>
        <w:widowControl w:val="0"/>
        <w:tabs>
          <w:tab w:val="left" w:pos="851"/>
          <w:tab w:val="left" w:pos="1134"/>
        </w:tabs>
        <w:ind w:firstLine="567"/>
        <w:jc w:val="center"/>
        <w:rPr>
          <w:b/>
          <w:sz w:val="28"/>
          <w:szCs w:val="28"/>
        </w:rPr>
      </w:pPr>
    </w:p>
    <w:p w14:paraId="5C893460" w14:textId="77777777" w:rsidR="00B16FDA" w:rsidRPr="0037298A" w:rsidRDefault="00B16FDA" w:rsidP="00B16FDA">
      <w:pPr>
        <w:widowControl w:val="0"/>
        <w:tabs>
          <w:tab w:val="left" w:pos="851"/>
          <w:tab w:val="left" w:pos="1134"/>
        </w:tabs>
        <w:ind w:firstLine="567"/>
        <w:jc w:val="center"/>
        <w:rPr>
          <w:b/>
          <w:sz w:val="28"/>
          <w:szCs w:val="28"/>
        </w:rPr>
      </w:pPr>
      <w:r w:rsidRPr="0037298A">
        <w:rPr>
          <w:b/>
          <w:sz w:val="28"/>
          <w:szCs w:val="28"/>
        </w:rPr>
        <w:t>ОКАЗАНИЕ МАТЕРИАЛЬНОЙ ПОМОЩИ ЛЬГОТНЫМ КАТЕГОРИЯМ ГРАЖДАН, В ТОМ ЧИСЛЕ В НАТУРАЛЬНОМ ВЫРАЖЕНИИ</w:t>
      </w:r>
    </w:p>
    <w:p w14:paraId="16AB3805" w14:textId="77777777" w:rsidR="00B16FDA" w:rsidRPr="0037298A" w:rsidRDefault="00B16FDA" w:rsidP="00B16FDA">
      <w:pPr>
        <w:widowControl w:val="0"/>
        <w:tabs>
          <w:tab w:val="left" w:pos="851"/>
          <w:tab w:val="left" w:pos="1134"/>
        </w:tabs>
        <w:ind w:firstLine="567"/>
        <w:jc w:val="center"/>
        <w:rPr>
          <w:b/>
          <w:sz w:val="28"/>
          <w:szCs w:val="28"/>
        </w:rPr>
      </w:pPr>
    </w:p>
    <w:p w14:paraId="4190D5EF"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t>За 2025 год Комиссией по оказанию адресной социальной помощи жителям Мещанского района было проведено 12 заседаний по рассмотрению заявлений от жителей района, поданных в адрес управы Мещанского района. Было рассмотрено и принято решение по 18 обращениям, оказана денежная материальная помощь на сумму – 350 000 руб.:</w:t>
      </w:r>
    </w:p>
    <w:p w14:paraId="6C6BFB8D"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t>- 1 заявительнице, являющейся многодетной матерью, оказана денежная материальная помощь на сумму 30 000 руб.;</w:t>
      </w:r>
    </w:p>
    <w:p w14:paraId="059E463D"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t xml:space="preserve">- 1 заявителю оказана денежная материальная помощь с </w:t>
      </w:r>
      <w:r w:rsidRPr="0037298A">
        <w:rPr>
          <w:sz w:val="28"/>
          <w:szCs w:val="28"/>
          <w:lang w:val="en-US"/>
        </w:rPr>
        <w:t>I</w:t>
      </w:r>
      <w:r w:rsidRPr="0037298A">
        <w:rPr>
          <w:sz w:val="28"/>
          <w:szCs w:val="28"/>
        </w:rPr>
        <w:t xml:space="preserve"> группой инвалидности на общую сумму – 20 000 руб.;</w:t>
      </w:r>
    </w:p>
    <w:p w14:paraId="23F948EF"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t xml:space="preserve">- 4 людям оказана денежная материальна помощь с </w:t>
      </w:r>
      <w:r w:rsidRPr="0037298A">
        <w:rPr>
          <w:sz w:val="28"/>
          <w:szCs w:val="28"/>
          <w:lang w:val="en-US"/>
        </w:rPr>
        <w:t>II</w:t>
      </w:r>
      <w:r w:rsidRPr="0037298A">
        <w:rPr>
          <w:sz w:val="28"/>
          <w:szCs w:val="28"/>
        </w:rPr>
        <w:t xml:space="preserve"> группой инвалидности на общую сумму – 65 000 руб.;</w:t>
      </w:r>
    </w:p>
    <w:p w14:paraId="2D6FCA33"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lastRenderedPageBreak/>
        <w:t xml:space="preserve">- 1 человеку, имеющему </w:t>
      </w:r>
      <w:proofErr w:type="gramStart"/>
      <w:r w:rsidRPr="0037298A">
        <w:rPr>
          <w:sz w:val="28"/>
          <w:szCs w:val="28"/>
        </w:rPr>
        <w:t>ребенка-инвалида</w:t>
      </w:r>
      <w:proofErr w:type="gramEnd"/>
      <w:r w:rsidRPr="0037298A">
        <w:rPr>
          <w:sz w:val="28"/>
          <w:szCs w:val="28"/>
        </w:rPr>
        <w:t xml:space="preserve"> была оказана денежная материальная помощь на общую сумму – 50 000 руб.;</w:t>
      </w:r>
    </w:p>
    <w:p w14:paraId="34ACC40B"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t>- 1 заявителю из семей мобилизованных и погибшего в зоне СВО была оказана денежная материальная помощь на общую сумму – 46 000 руб.;</w:t>
      </w:r>
    </w:p>
    <w:p w14:paraId="62E9B8B4" w14:textId="77777777" w:rsidR="00B16FDA" w:rsidRPr="0037298A" w:rsidRDefault="00B16FDA" w:rsidP="00B16FDA">
      <w:pPr>
        <w:pStyle w:val="a8"/>
        <w:spacing w:before="0" w:beforeAutospacing="0" w:after="0" w:afterAutospacing="0"/>
        <w:ind w:firstLine="567"/>
        <w:contextualSpacing/>
        <w:jc w:val="both"/>
        <w:rPr>
          <w:sz w:val="28"/>
          <w:szCs w:val="28"/>
        </w:rPr>
      </w:pPr>
      <w:r w:rsidRPr="0037298A">
        <w:rPr>
          <w:sz w:val="28"/>
          <w:szCs w:val="28"/>
        </w:rPr>
        <w:t>- 10 людям из прочих категорий была оказана денежная материальная помощь на общую сумму – 139 000 руб.</w:t>
      </w:r>
    </w:p>
    <w:p w14:paraId="3B5FC202" w14:textId="77777777" w:rsidR="00B16FDA" w:rsidRPr="0037298A" w:rsidRDefault="00B16FDA" w:rsidP="00B16FDA">
      <w:pPr>
        <w:pStyle w:val="a8"/>
        <w:spacing w:before="0" w:beforeAutospacing="0" w:after="0" w:afterAutospacing="0"/>
        <w:ind w:firstLine="567"/>
        <w:contextualSpacing/>
        <w:jc w:val="both"/>
        <w:rPr>
          <w:sz w:val="28"/>
          <w:szCs w:val="28"/>
        </w:rPr>
      </w:pPr>
    </w:p>
    <w:p w14:paraId="63A2A0CA" w14:textId="77777777" w:rsidR="00D64225" w:rsidRPr="0037298A" w:rsidRDefault="00D64225" w:rsidP="00B16FDA">
      <w:pPr>
        <w:widowControl w:val="0"/>
        <w:tabs>
          <w:tab w:val="left" w:pos="851"/>
          <w:tab w:val="left" w:pos="1134"/>
        </w:tabs>
        <w:jc w:val="center"/>
        <w:rPr>
          <w:b/>
          <w:sz w:val="28"/>
          <w:szCs w:val="28"/>
        </w:rPr>
      </w:pPr>
    </w:p>
    <w:p w14:paraId="70FF4BF5" w14:textId="77777777" w:rsidR="00B16FDA" w:rsidRPr="0037298A" w:rsidRDefault="00B16FDA" w:rsidP="00B16FDA">
      <w:pPr>
        <w:widowControl w:val="0"/>
        <w:tabs>
          <w:tab w:val="left" w:pos="851"/>
          <w:tab w:val="left" w:pos="1134"/>
        </w:tabs>
        <w:jc w:val="center"/>
        <w:rPr>
          <w:b/>
          <w:sz w:val="28"/>
          <w:szCs w:val="28"/>
        </w:rPr>
      </w:pPr>
      <w:r w:rsidRPr="0037298A">
        <w:rPr>
          <w:b/>
          <w:sz w:val="28"/>
          <w:szCs w:val="28"/>
        </w:rPr>
        <w:t>ФИЗКУЛЬТУРНО-ОЗДОРОВИТЕЛЬНАЯ РАБОТА</w:t>
      </w:r>
    </w:p>
    <w:p w14:paraId="0D11E966" w14:textId="77777777" w:rsidR="00B16FDA" w:rsidRPr="0037298A" w:rsidRDefault="00B16FDA" w:rsidP="00B16FDA">
      <w:pPr>
        <w:widowControl w:val="0"/>
        <w:tabs>
          <w:tab w:val="left" w:pos="851"/>
          <w:tab w:val="left" w:pos="1134"/>
        </w:tabs>
        <w:ind w:firstLine="567"/>
        <w:jc w:val="center"/>
        <w:rPr>
          <w:sz w:val="28"/>
          <w:szCs w:val="28"/>
        </w:rPr>
      </w:pPr>
    </w:p>
    <w:p w14:paraId="0333970B"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В Мещанском районе функционирует 18 дворовых спортивных площадок, эксплуатацию которых осуществляет ГБУ «Жилищник Мещанского района».  </w:t>
      </w:r>
    </w:p>
    <w:p w14:paraId="6D36422E"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В зимний период 2025-2026 гг. на территории района функционируют следующие объекты зимнего отдыха: </w:t>
      </w:r>
    </w:p>
    <w:p w14:paraId="5595DFF7"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- 6 катков на дворовых спортивных площадках; </w:t>
      </w:r>
    </w:p>
    <w:p w14:paraId="71BDDDDF"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- 12 спортивных площадок для занятий зимними видами спорта.  </w:t>
      </w:r>
    </w:p>
    <w:p w14:paraId="1BF5975F" w14:textId="77777777" w:rsidR="00B16FDA" w:rsidRPr="0037298A" w:rsidRDefault="00B16FDA" w:rsidP="00B16FDA">
      <w:pPr>
        <w:widowControl w:val="0"/>
        <w:tabs>
          <w:tab w:val="left" w:pos="851"/>
          <w:tab w:val="left" w:pos="1134"/>
        </w:tabs>
        <w:ind w:firstLine="567"/>
        <w:jc w:val="both"/>
        <w:rPr>
          <w:sz w:val="28"/>
          <w:szCs w:val="28"/>
        </w:rPr>
      </w:pPr>
    </w:p>
    <w:p w14:paraId="0A3B6647" w14:textId="77777777" w:rsidR="0037298A" w:rsidRPr="0037298A" w:rsidRDefault="0037298A" w:rsidP="00B16FDA">
      <w:pPr>
        <w:widowControl w:val="0"/>
        <w:tabs>
          <w:tab w:val="left" w:pos="851"/>
          <w:tab w:val="left" w:pos="1134"/>
        </w:tabs>
        <w:ind w:firstLine="567"/>
        <w:jc w:val="center"/>
        <w:rPr>
          <w:b/>
          <w:sz w:val="28"/>
          <w:szCs w:val="28"/>
        </w:rPr>
      </w:pPr>
    </w:p>
    <w:p w14:paraId="37BCC598" w14:textId="029ADDCB" w:rsidR="00B16FDA" w:rsidRPr="0037298A" w:rsidRDefault="00B16FDA" w:rsidP="00B16FDA">
      <w:pPr>
        <w:widowControl w:val="0"/>
        <w:tabs>
          <w:tab w:val="left" w:pos="851"/>
          <w:tab w:val="left" w:pos="1134"/>
        </w:tabs>
        <w:ind w:firstLine="567"/>
        <w:jc w:val="center"/>
        <w:rPr>
          <w:b/>
          <w:sz w:val="28"/>
          <w:szCs w:val="28"/>
        </w:rPr>
      </w:pPr>
      <w:r w:rsidRPr="0037298A">
        <w:rPr>
          <w:b/>
          <w:sz w:val="28"/>
          <w:szCs w:val="28"/>
        </w:rPr>
        <w:t>РАБОТА С ОБЩЕСТВЕННЫМИ СОВЕТНИКАМИ ГЛАВЫ УПРАВЫ</w:t>
      </w:r>
    </w:p>
    <w:p w14:paraId="5FF526E4" w14:textId="77777777" w:rsidR="00B16FDA" w:rsidRPr="0037298A" w:rsidRDefault="00B16FDA" w:rsidP="00B16FDA">
      <w:pPr>
        <w:widowControl w:val="0"/>
        <w:tabs>
          <w:tab w:val="left" w:pos="851"/>
          <w:tab w:val="left" w:pos="1134"/>
        </w:tabs>
        <w:ind w:firstLine="567"/>
        <w:jc w:val="both"/>
        <w:rPr>
          <w:sz w:val="28"/>
          <w:szCs w:val="28"/>
        </w:rPr>
      </w:pPr>
    </w:p>
    <w:p w14:paraId="5AE1EE64" w14:textId="5C7EAC0A" w:rsidR="00B16FDA" w:rsidRPr="0037298A" w:rsidRDefault="00B16FDA" w:rsidP="00B16FDA">
      <w:pPr>
        <w:ind w:firstLine="567"/>
        <w:jc w:val="both"/>
        <w:rPr>
          <w:rFonts w:eastAsia="Calibri"/>
          <w:sz w:val="28"/>
          <w:szCs w:val="28"/>
        </w:rPr>
      </w:pPr>
      <w:bookmarkStart w:id="9" w:name="_Hlk190174391"/>
      <w:r w:rsidRPr="0037298A">
        <w:rPr>
          <w:rFonts w:eastAsia="Calibri"/>
          <w:sz w:val="28"/>
          <w:szCs w:val="28"/>
        </w:rPr>
        <w:t xml:space="preserve">В 2014 году в соответствии с постановлением Правительства Москвы от 24.12.2013 года № 894-ПП на территории Мещанского района осуществляет свою деятельность институт общественных советников района. </w:t>
      </w:r>
    </w:p>
    <w:p w14:paraId="28834BF2" w14:textId="77777777" w:rsidR="00B16FDA" w:rsidRPr="0037298A" w:rsidRDefault="00B16FDA" w:rsidP="00B16FDA">
      <w:pPr>
        <w:ind w:firstLine="567"/>
        <w:jc w:val="both"/>
        <w:rPr>
          <w:rFonts w:eastAsia="Calibri"/>
          <w:sz w:val="28"/>
          <w:szCs w:val="28"/>
        </w:rPr>
      </w:pPr>
      <w:bookmarkStart w:id="10" w:name="_Hlk190174328"/>
      <w:r w:rsidRPr="0037298A">
        <w:rPr>
          <w:rFonts w:eastAsia="Calibri"/>
          <w:sz w:val="28"/>
          <w:szCs w:val="28"/>
        </w:rPr>
        <w:t>Через общественных советников ведется взаимодействие и обмен информацией между исполнительной властью и жителями. Общественные советники – это жители Москвы, принимающие добровольное участие в контроле, создании благоприятной среды проживания, повышении качества работы органов власти с населением. </w:t>
      </w:r>
    </w:p>
    <w:bookmarkEnd w:id="10"/>
    <w:p w14:paraId="50053FAE"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На начало 2026 год в штате общественных советников района состоит 299 человек, 5 из них входят в Районный совет общественных советников, 3 из них также являются муниципальными депутатами. В 2025 году в штат общественных советников были приняты 38 человек. Безусловно, есть проблемы с формированием штата общественных советников, хотелось бы иметь представительство в каждом доме, но в силу разных причин это не всегда представляется возможным. Приглашаю всех активных жителей пополнить ряды общественных советников и помочь сделать нашу работу с населением еще более продуктивной. </w:t>
      </w:r>
    </w:p>
    <w:p w14:paraId="7468DBF6" w14:textId="77777777" w:rsidR="00B16FDA" w:rsidRPr="0037298A" w:rsidRDefault="00B16FDA" w:rsidP="00B16FDA">
      <w:pPr>
        <w:ind w:firstLine="567"/>
        <w:jc w:val="both"/>
        <w:rPr>
          <w:rFonts w:eastAsia="Calibri"/>
          <w:sz w:val="28"/>
          <w:szCs w:val="28"/>
        </w:rPr>
      </w:pPr>
      <w:bookmarkStart w:id="11" w:name="_Hlk190174345"/>
      <w:r w:rsidRPr="0037298A">
        <w:rPr>
          <w:rFonts w:eastAsia="Calibri"/>
          <w:sz w:val="28"/>
          <w:szCs w:val="28"/>
        </w:rPr>
        <w:t xml:space="preserve">На регулярной основе главой управы и сотрудниками управы Мещанского района проводятся встречи с общественными советниками в формате «Час Советника», встречи с главы управы в формате «Круглый стол».  На встречах обсуждались следующие вопросы: </w:t>
      </w:r>
    </w:p>
    <w:p w14:paraId="75CB5FD4"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  взаимодействия жителей с органами исполнительной власти района; </w:t>
      </w:r>
    </w:p>
    <w:p w14:paraId="162844C6" w14:textId="77777777" w:rsidR="00B16FDA" w:rsidRPr="0037298A" w:rsidRDefault="00B16FDA" w:rsidP="00B16FDA">
      <w:pPr>
        <w:ind w:firstLine="567"/>
        <w:jc w:val="both"/>
        <w:rPr>
          <w:rFonts w:eastAsia="Calibri"/>
          <w:sz w:val="28"/>
          <w:szCs w:val="28"/>
        </w:rPr>
      </w:pPr>
      <w:r w:rsidRPr="0037298A">
        <w:rPr>
          <w:rFonts w:eastAsia="Calibri"/>
          <w:sz w:val="28"/>
          <w:szCs w:val="28"/>
        </w:rPr>
        <w:lastRenderedPageBreak/>
        <w:t xml:space="preserve">-  совместной работы улучшения качества жизни населения;   </w:t>
      </w:r>
    </w:p>
    <w:p w14:paraId="21E3240B" w14:textId="77777777" w:rsidR="00B16FDA" w:rsidRPr="0037298A" w:rsidRDefault="00B16FDA" w:rsidP="00B16FDA">
      <w:pPr>
        <w:ind w:firstLine="567"/>
        <w:jc w:val="both"/>
        <w:rPr>
          <w:rFonts w:eastAsia="Calibri"/>
          <w:sz w:val="28"/>
          <w:szCs w:val="28"/>
        </w:rPr>
      </w:pPr>
      <w:r w:rsidRPr="0037298A">
        <w:rPr>
          <w:rFonts w:eastAsia="Calibri"/>
          <w:sz w:val="28"/>
          <w:szCs w:val="28"/>
        </w:rPr>
        <w:t>-  благоустройства и развития района и другие.</w:t>
      </w:r>
    </w:p>
    <w:p w14:paraId="21EA71BF" w14:textId="77777777" w:rsidR="00B16FDA" w:rsidRPr="0037298A" w:rsidRDefault="00B16FDA" w:rsidP="00B16FDA">
      <w:pPr>
        <w:ind w:firstLine="567"/>
        <w:jc w:val="both"/>
        <w:rPr>
          <w:rFonts w:eastAsia="Calibri"/>
          <w:sz w:val="28"/>
          <w:szCs w:val="28"/>
        </w:rPr>
      </w:pPr>
      <w:r w:rsidRPr="0037298A">
        <w:rPr>
          <w:rFonts w:eastAsia="Calibri"/>
          <w:sz w:val="28"/>
          <w:szCs w:val="28"/>
        </w:rPr>
        <w:t>В 2025 году были проведены 17 мероприятий Час Советника и 12 Круглых столов.</w:t>
      </w:r>
    </w:p>
    <w:p w14:paraId="3A1A6542"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В течение текущего года общественные советники Мещанского района активно принимали участие в жизни нашего района, получая необходимую помощь в организации и проведении собственных мероприятий. В результате общественными советниками было реализовано более 60 различных событий, включая акции, мастер-классы и лекции, что свидетельствует об высоком уровне вовлеченности наших советников. </w:t>
      </w:r>
    </w:p>
    <w:p w14:paraId="21AB69A6" w14:textId="77777777" w:rsidR="00B16FDA" w:rsidRPr="0037298A" w:rsidRDefault="00B16FDA" w:rsidP="00B16FDA">
      <w:pPr>
        <w:ind w:firstLine="567"/>
        <w:jc w:val="both"/>
        <w:rPr>
          <w:rFonts w:eastAsia="Calibri"/>
          <w:sz w:val="28"/>
          <w:szCs w:val="28"/>
        </w:rPr>
      </w:pPr>
      <w:r w:rsidRPr="0037298A">
        <w:rPr>
          <w:rFonts w:eastAsia="Calibri"/>
          <w:sz w:val="28"/>
          <w:szCs w:val="28"/>
        </w:rPr>
        <w:t>В ходе этих круглых столов были обсуждены различные темы:</w:t>
      </w:r>
    </w:p>
    <w:p w14:paraId="4800C285"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Школу районного лидера. Школа районного лидера — это проект, призванный подготовить будущих лидеров общественного мнения и председателей молодежных палат.</w:t>
      </w:r>
    </w:p>
    <w:p w14:paraId="60335184"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Вопросы межэтнических отношений, формирования гражданской солидарности, противодействия экстремизма.</w:t>
      </w:r>
    </w:p>
    <w:p w14:paraId="2BCB0FB1"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Изменения в работе ГБУ «Мой социальный помощник».</w:t>
      </w:r>
    </w:p>
    <w:p w14:paraId="2825D1DE"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Как оказывать первую медицинскую помощь.</w:t>
      </w:r>
    </w:p>
    <w:p w14:paraId="4DF0FFF3"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Изменение правил расчета и оплаты за потребляемое тепло.</w:t>
      </w:r>
    </w:p>
    <w:p w14:paraId="3197E000"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Работу библиотек в Мещанском районе.</w:t>
      </w:r>
    </w:p>
    <w:p w14:paraId="2A7927DC"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Как формируется Единый платёжный документ.</w:t>
      </w:r>
    </w:p>
    <w:p w14:paraId="04FADDD2"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Озеленение городской среды и приусадебных участков.</w:t>
      </w:r>
    </w:p>
    <w:p w14:paraId="271C6BED"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Работу по предупреждению распространения идеологии терроризма, проводимой на территории Мещанского района в 2025 году</w:t>
      </w:r>
    </w:p>
    <w:bookmarkEnd w:id="11"/>
    <w:p w14:paraId="08652424"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Кроме того, общественными советниками было проведено 19 поквартирных коммуникаций. Поквартирная коммуникация — это форма непосредственного общения с жителями дома, целью которого является информирование, сбор мнений, предложения и пожелания по улучшению жизни в нашем жилом комплексе. Такой подход позволяет лучше понимать потребности каждого жильца и создавать более комфортные условия для всех. Этот вид общения </w:t>
      </w:r>
      <w:proofErr w:type="spellStart"/>
      <w:r w:rsidRPr="0037298A">
        <w:rPr>
          <w:rFonts w:eastAsia="Calibri"/>
          <w:sz w:val="28"/>
          <w:szCs w:val="28"/>
        </w:rPr>
        <w:t>играeт</w:t>
      </w:r>
      <w:proofErr w:type="spellEnd"/>
      <w:r w:rsidRPr="0037298A">
        <w:rPr>
          <w:rFonts w:eastAsia="Calibri"/>
          <w:sz w:val="28"/>
          <w:szCs w:val="28"/>
        </w:rPr>
        <w:t xml:space="preserve"> ключевую роль, так как позволяет передать важную информацию большему числу жителей и получить мгновенную обратную связь.</w:t>
      </w:r>
    </w:p>
    <w:p w14:paraId="2B281FAB"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Мы стараемся организовывать интересные и нестандартные мероприятия для наших советников и всячески приветствуем их инициативы – подбираем площадки и выступающих по желанию советников и на актуальную и злободневную тематику, будь то реорганизация органов социальной защиты населения, взаимодействие с полицией, МЧС или тема защиты от телефонных мошенников. Советники также осуществляют так называемую поквартирную коммуникацию, в ходе которой знакомят жителей с инициативами органов власти, собирают и передают нам обратную связь. </w:t>
      </w:r>
    </w:p>
    <w:p w14:paraId="3D53AB81"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Наши общественные советники чтят память наших доблестных героев и выражают свою благодарность, принимая участие в акциях возложения цветов </w:t>
      </w:r>
      <w:r w:rsidRPr="0037298A">
        <w:rPr>
          <w:rFonts w:eastAsia="Calibri"/>
          <w:sz w:val="28"/>
          <w:szCs w:val="28"/>
        </w:rPr>
        <w:lastRenderedPageBreak/>
        <w:t>у исторических памятников. В 2025 году было принято участие в 15 таких акциях, посвящённых:</w:t>
      </w:r>
    </w:p>
    <w:p w14:paraId="4DE7392C"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 xml:space="preserve">Дню полного освобождения Ленинграда от фашистской блокады; </w:t>
      </w:r>
    </w:p>
    <w:p w14:paraId="3A892780"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Дню защитника Отечества;</w:t>
      </w:r>
    </w:p>
    <w:p w14:paraId="3ABD1D29"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Дню Победы;</w:t>
      </w:r>
    </w:p>
    <w:p w14:paraId="04148890"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Дню ветеранов боевых действий;</w:t>
      </w:r>
    </w:p>
    <w:p w14:paraId="22C7A78C"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В честь Дня Государственного флага России и в преддверии 85-летия со дня победы в Курской битве;</w:t>
      </w:r>
    </w:p>
    <w:p w14:paraId="60737847"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Дню солидарности в борьбе с терроризмом;</w:t>
      </w:r>
    </w:p>
    <w:p w14:paraId="48DA3481" w14:textId="77777777" w:rsidR="00B16FDA" w:rsidRPr="0037298A" w:rsidRDefault="00B16FDA" w:rsidP="00B16FDA">
      <w:pPr>
        <w:ind w:firstLine="567"/>
        <w:jc w:val="both"/>
        <w:rPr>
          <w:rFonts w:eastAsia="Calibri"/>
          <w:sz w:val="28"/>
          <w:szCs w:val="28"/>
        </w:rPr>
      </w:pPr>
      <w:r w:rsidRPr="0037298A">
        <w:rPr>
          <w:rFonts w:eastAsia="Calibri"/>
          <w:sz w:val="28"/>
          <w:szCs w:val="28"/>
        </w:rPr>
        <w:t>•</w:t>
      </w:r>
      <w:r w:rsidRPr="0037298A">
        <w:rPr>
          <w:rFonts w:eastAsia="Calibri"/>
          <w:sz w:val="28"/>
          <w:szCs w:val="28"/>
        </w:rPr>
        <w:tab/>
        <w:t>Дню памяти Московского народного ополчения 1941 года.</w:t>
      </w:r>
    </w:p>
    <w:p w14:paraId="761D043D" w14:textId="77777777" w:rsidR="00B16FDA" w:rsidRPr="0037298A" w:rsidRDefault="00B16FDA" w:rsidP="00B16FDA">
      <w:pPr>
        <w:ind w:firstLine="567"/>
        <w:jc w:val="both"/>
        <w:rPr>
          <w:rFonts w:eastAsia="Calibri"/>
          <w:sz w:val="28"/>
          <w:szCs w:val="28"/>
        </w:rPr>
      </w:pPr>
      <w:r w:rsidRPr="0037298A">
        <w:rPr>
          <w:rFonts w:eastAsia="Calibri"/>
          <w:sz w:val="28"/>
          <w:szCs w:val="28"/>
        </w:rPr>
        <w:t xml:space="preserve">Выражаю искреннюю и глубокую благодарность всем тем, кто оказал и оказывает свою помощь нашим бойцам на фронте. Ваша поддержка и участие неоценимы. Благодарю всех участников мероприятий по изготовлению окопных свечей, сухих душей и маскировочных сетей. </w:t>
      </w:r>
    </w:p>
    <w:p w14:paraId="52388E06" w14:textId="77777777" w:rsidR="00B16FDA" w:rsidRPr="0037298A" w:rsidRDefault="00B16FDA" w:rsidP="00B16FDA">
      <w:pPr>
        <w:ind w:firstLine="567"/>
        <w:jc w:val="both"/>
        <w:rPr>
          <w:sz w:val="28"/>
          <w:szCs w:val="28"/>
        </w:rPr>
      </w:pPr>
      <w:r w:rsidRPr="0037298A">
        <w:rPr>
          <w:sz w:val="28"/>
          <w:szCs w:val="28"/>
        </w:rPr>
        <w:t>В 2026 году будет проведен дополнительный набор общественных советников.</w:t>
      </w:r>
      <w:bookmarkEnd w:id="9"/>
    </w:p>
    <w:p w14:paraId="5EAD4B61" w14:textId="77777777" w:rsidR="00B16FDA" w:rsidRPr="0037298A" w:rsidRDefault="00B16FDA" w:rsidP="00B16FDA">
      <w:pPr>
        <w:jc w:val="center"/>
        <w:rPr>
          <w:b/>
          <w:bCs/>
          <w:sz w:val="28"/>
          <w:szCs w:val="28"/>
        </w:rPr>
      </w:pPr>
    </w:p>
    <w:p w14:paraId="3931A1DA" w14:textId="77777777" w:rsidR="00D64225" w:rsidRPr="0037298A" w:rsidRDefault="00D64225" w:rsidP="00B16FDA">
      <w:pPr>
        <w:widowControl w:val="0"/>
        <w:tabs>
          <w:tab w:val="left" w:pos="851"/>
          <w:tab w:val="left" w:pos="1134"/>
        </w:tabs>
        <w:ind w:firstLine="567"/>
        <w:jc w:val="center"/>
        <w:rPr>
          <w:b/>
          <w:sz w:val="28"/>
          <w:szCs w:val="28"/>
        </w:rPr>
      </w:pPr>
    </w:p>
    <w:p w14:paraId="401B0B53" w14:textId="77777777" w:rsidR="00B16FDA" w:rsidRPr="0037298A" w:rsidRDefault="00B16FDA" w:rsidP="00B16FDA">
      <w:pPr>
        <w:widowControl w:val="0"/>
        <w:tabs>
          <w:tab w:val="left" w:pos="851"/>
          <w:tab w:val="left" w:pos="1134"/>
        </w:tabs>
        <w:ind w:firstLine="567"/>
        <w:jc w:val="center"/>
        <w:rPr>
          <w:b/>
          <w:sz w:val="28"/>
          <w:szCs w:val="28"/>
        </w:rPr>
      </w:pPr>
      <w:r w:rsidRPr="0037298A">
        <w:rPr>
          <w:b/>
          <w:sz w:val="28"/>
          <w:szCs w:val="28"/>
        </w:rPr>
        <w:t>Взаимодействие с Молодежной палатой</w:t>
      </w:r>
    </w:p>
    <w:p w14:paraId="688E54E7" w14:textId="77777777" w:rsidR="00B16FDA" w:rsidRPr="0037298A" w:rsidRDefault="00B16FDA" w:rsidP="00B16FDA">
      <w:pPr>
        <w:widowControl w:val="0"/>
        <w:tabs>
          <w:tab w:val="left" w:pos="851"/>
          <w:tab w:val="left" w:pos="1134"/>
        </w:tabs>
        <w:ind w:firstLine="567"/>
        <w:jc w:val="center"/>
        <w:rPr>
          <w:b/>
          <w:sz w:val="28"/>
          <w:szCs w:val="28"/>
        </w:rPr>
      </w:pPr>
    </w:p>
    <w:p w14:paraId="375C1562"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Управа мещанского района активно взаимодействует с Молодежной палатой района. Это партнерство привело к реализации многих молодежных проектов и инициатив, благодаря которым улучшается жизнь молодежи в районе.</w:t>
      </w:r>
    </w:p>
    <w:p w14:paraId="62AD26EB"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Несмотря на то, что Молодежная палата Мещанского района 3 раза меняла свой состав за год мы все, равно удерживались в топе рейтинга по городу.</w:t>
      </w:r>
    </w:p>
    <w:p w14:paraId="27BAE8CE"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1 квартал - 38 место</w:t>
      </w:r>
    </w:p>
    <w:p w14:paraId="4881DBBC"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2 квартал - 37 место</w:t>
      </w:r>
    </w:p>
    <w:p w14:paraId="38D79E47"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3 квартал - 17 место </w:t>
      </w:r>
    </w:p>
    <w:p w14:paraId="42DFE19C"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4 квартал - 36 место </w:t>
      </w:r>
    </w:p>
    <w:p w14:paraId="21DEF304"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2025 год Молодежная палата закончила на 30 месте. Есть к чему стремиться в наступающем году.</w:t>
      </w:r>
    </w:p>
    <w:p w14:paraId="011DB607"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В рамках городской повестки в 2025 году члены Молодежной палаты приняли участие в более 200 мероприятий Центра молодежного парламентаризма (а это волонтерская, спортивная активность) тренинги, встречи и </w:t>
      </w:r>
      <w:proofErr w:type="spellStart"/>
      <w:r w:rsidRPr="0037298A">
        <w:rPr>
          <w:sz w:val="28"/>
          <w:szCs w:val="28"/>
        </w:rPr>
        <w:t>тд</w:t>
      </w:r>
      <w:proofErr w:type="spellEnd"/>
      <w:r w:rsidRPr="0037298A">
        <w:rPr>
          <w:sz w:val="28"/>
          <w:szCs w:val="28"/>
        </w:rPr>
        <w:t xml:space="preserve">.  </w:t>
      </w:r>
    </w:p>
    <w:p w14:paraId="6BDCC84A"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Председатель Молодежной палаты Романова Яна состоит в клубе Председателей, в рамках которого собеседует вновь пришедших ребят в районные палаты, проводит вводные тренинги, участвует в проекте Наставники и состоит в клубе Законотворчества, где составляются, разрабатываются законы, работает как СМИ в рамках мероприятий ЦМП. </w:t>
      </w:r>
    </w:p>
    <w:p w14:paraId="0FFC9CFF"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В рамках окружной работы наша молодежь посещала Ситуационный центр на тему транспорта, были волонтерами на мероприятии, посвящённом </w:t>
      </w:r>
      <w:r w:rsidRPr="0037298A">
        <w:rPr>
          <w:sz w:val="28"/>
          <w:szCs w:val="28"/>
        </w:rPr>
        <w:lastRenderedPageBreak/>
        <w:t xml:space="preserve">Героям России, спортивных праздниках, патриотических, знаковых мероприятиях, и конечно же, но Новогодних представлениях.  </w:t>
      </w:r>
    </w:p>
    <w:p w14:paraId="691FA70B"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Нельзя не отметить значительные результаты, которые мы достигли на районном уровне. За 2025 год Молодежная палата провела 174 мероприятия. Принимала участие в обходах главы управы, субботниках, работали как волонтеры, а также проводили собственные мероприятия в рамках проекта «Лето в Москве» (провели 69 мероприятий). Были активными участниками в мемориально-патронатных акциях, приуроченным к памятным датам, в школе проводили зарядки для младших классов, лекции по финансовой грамотности, кибербезопасности и открыли новое направление Госуслуги (в школах провели 44 мероприятия).   Молодежная палата объединила неравнодушных жителей Мещанского района города для оказания поддержки участникам СВО, изготавливая сухие души, окопные свечи, плели маскировочные сети.  </w:t>
      </w:r>
    </w:p>
    <w:p w14:paraId="7E584AFA" w14:textId="77777777" w:rsidR="003C1779"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В рамках своей деятельности была отмечена председатель Молодежной палаты Яна Романова, входящая в топ 25 лучших, которую отправили с делегацией в Санкт-Петербург. В рамках этой поездки она участвовала в возложение с представителями молодежного парламента при законодательном собрании Санкт-Петербурга в памятную дату. Хочется отметить также Яну Романову и </w:t>
      </w:r>
      <w:proofErr w:type="spellStart"/>
      <w:r w:rsidRPr="0037298A">
        <w:rPr>
          <w:sz w:val="28"/>
          <w:szCs w:val="28"/>
        </w:rPr>
        <w:t>Аубекира</w:t>
      </w:r>
      <w:proofErr w:type="spellEnd"/>
      <w:r w:rsidRPr="0037298A">
        <w:rPr>
          <w:sz w:val="28"/>
          <w:szCs w:val="28"/>
        </w:rPr>
        <w:t xml:space="preserve"> Богатырева, которые попали на выезд топ 140 лучших парламентариев в Подмосковье, где встречались с депутатами Московской городской думы и спикерами, учились работать в команде и заряжались физическими активностями строя свой округ. </w:t>
      </w:r>
    </w:p>
    <w:p w14:paraId="1C414DF0" w14:textId="77777777" w:rsidR="003C1779" w:rsidRPr="0037298A" w:rsidRDefault="003C1779" w:rsidP="00B16FDA">
      <w:pPr>
        <w:widowControl w:val="0"/>
        <w:tabs>
          <w:tab w:val="left" w:pos="851"/>
          <w:tab w:val="left" w:pos="1134"/>
        </w:tabs>
        <w:ind w:firstLine="567"/>
        <w:jc w:val="both"/>
        <w:rPr>
          <w:sz w:val="28"/>
          <w:szCs w:val="28"/>
        </w:rPr>
      </w:pPr>
    </w:p>
    <w:p w14:paraId="1057A012"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Молодежная палата Мещанского района полностью поменяла свой стиль в социальных сетях и одежде.</w:t>
      </w:r>
    </w:p>
    <w:p w14:paraId="0CA488A4"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 xml:space="preserve">На итоговом мероприятии Центра Молодежного парламентаризма в декабре 2025 года наша Молодежная палата вошла в топ 45 лучших МП города и была за это награждена благодарностями и памятными подарками. </w:t>
      </w:r>
    </w:p>
    <w:p w14:paraId="1F1AB49A" w14:textId="77777777" w:rsidR="00B16FDA" w:rsidRPr="0037298A" w:rsidRDefault="00B16FDA" w:rsidP="00B16FDA">
      <w:pPr>
        <w:widowControl w:val="0"/>
        <w:tabs>
          <w:tab w:val="left" w:pos="851"/>
          <w:tab w:val="left" w:pos="1134"/>
        </w:tabs>
        <w:ind w:firstLine="567"/>
        <w:jc w:val="both"/>
        <w:rPr>
          <w:sz w:val="28"/>
          <w:szCs w:val="28"/>
        </w:rPr>
      </w:pPr>
      <w:r w:rsidRPr="0037298A">
        <w:rPr>
          <w:sz w:val="28"/>
          <w:szCs w:val="28"/>
        </w:rPr>
        <w:t>Также свою награду получил и наш председатель Молодежной палаты, став одним из лучших председателей в 2025 году и забрала еще одну награду в проекте Наставники и третью в клубе Блогеров, а 5 членов нашей Молодежной палаты за акт</w:t>
      </w:r>
      <w:r w:rsidR="00305917" w:rsidRPr="0037298A">
        <w:rPr>
          <w:sz w:val="28"/>
          <w:szCs w:val="28"/>
        </w:rPr>
        <w:t>ивную</w:t>
      </w:r>
      <w:r w:rsidRPr="0037298A">
        <w:rPr>
          <w:sz w:val="28"/>
          <w:szCs w:val="28"/>
        </w:rPr>
        <w:t xml:space="preserve"> работу получили подарки (колонки Маруся).  </w:t>
      </w:r>
    </w:p>
    <w:p w14:paraId="5E8F3430" w14:textId="77777777" w:rsidR="00B16FDA" w:rsidRPr="0037298A" w:rsidRDefault="00B16FDA" w:rsidP="00B16FDA">
      <w:pPr>
        <w:ind w:firstLine="567"/>
        <w:jc w:val="both"/>
        <w:rPr>
          <w:sz w:val="28"/>
          <w:szCs w:val="28"/>
        </w:rPr>
      </w:pPr>
      <w:r w:rsidRPr="0037298A">
        <w:rPr>
          <w:sz w:val="28"/>
          <w:szCs w:val="28"/>
        </w:rPr>
        <w:t>В планах на 2026 год продолжать развитие и укрепление позиций Молодежной палаты Мещанского района. Мы ожидаем активизации работы по вовлечению молодежи в процессы принятия решений, расширения сфер деятельности и увеличения числа реализуемых проектов на территории нашего района.</w:t>
      </w:r>
    </w:p>
    <w:p w14:paraId="36D1F0C7" w14:textId="77777777" w:rsidR="00B16FDA" w:rsidRPr="0037298A" w:rsidRDefault="00B16FDA" w:rsidP="00B16FDA">
      <w:pPr>
        <w:ind w:firstLine="567"/>
        <w:jc w:val="both"/>
        <w:rPr>
          <w:sz w:val="28"/>
          <w:szCs w:val="28"/>
        </w:rPr>
      </w:pPr>
      <w:r w:rsidRPr="0037298A">
        <w:rPr>
          <w:sz w:val="28"/>
          <w:szCs w:val="28"/>
        </w:rPr>
        <w:t>Хочу сказать ребятам большое спасибо за работу и, пользуясь случаем, приглашаю всех представителей активной молодежи присоединяться к нашему молодежному движению!</w:t>
      </w:r>
    </w:p>
    <w:p w14:paraId="2F0EC5E1" w14:textId="77777777" w:rsidR="00B16FDA" w:rsidRPr="0037298A" w:rsidRDefault="00B16FDA" w:rsidP="00B16FDA">
      <w:pPr>
        <w:ind w:firstLine="567"/>
        <w:jc w:val="both"/>
        <w:rPr>
          <w:sz w:val="28"/>
          <w:szCs w:val="28"/>
        </w:rPr>
      </w:pPr>
    </w:p>
    <w:p w14:paraId="64CA1C6E" w14:textId="77777777" w:rsidR="00B16FDA" w:rsidRPr="0037298A" w:rsidRDefault="00B16FDA" w:rsidP="00B16FDA">
      <w:pPr>
        <w:ind w:firstLine="567"/>
        <w:jc w:val="both"/>
        <w:rPr>
          <w:sz w:val="28"/>
          <w:szCs w:val="28"/>
        </w:rPr>
      </w:pPr>
    </w:p>
    <w:p w14:paraId="19745230" w14:textId="77777777" w:rsidR="00EB582B" w:rsidRDefault="00EB582B" w:rsidP="00B16FDA">
      <w:pPr>
        <w:jc w:val="center"/>
        <w:rPr>
          <w:b/>
          <w:sz w:val="28"/>
          <w:szCs w:val="28"/>
        </w:rPr>
      </w:pPr>
    </w:p>
    <w:p w14:paraId="749DE4F2" w14:textId="77777777" w:rsidR="00EB582B" w:rsidRDefault="00EB582B" w:rsidP="00B16FDA">
      <w:pPr>
        <w:jc w:val="center"/>
        <w:rPr>
          <w:b/>
          <w:sz w:val="28"/>
          <w:szCs w:val="28"/>
        </w:rPr>
      </w:pPr>
    </w:p>
    <w:p w14:paraId="38B1A40B" w14:textId="1E81CCE3" w:rsidR="00B16FDA" w:rsidRPr="0037298A" w:rsidRDefault="00B16FDA" w:rsidP="00B16FDA">
      <w:pPr>
        <w:jc w:val="center"/>
        <w:rPr>
          <w:b/>
          <w:sz w:val="28"/>
          <w:szCs w:val="28"/>
        </w:rPr>
      </w:pPr>
      <w:r w:rsidRPr="0037298A">
        <w:rPr>
          <w:b/>
          <w:sz w:val="28"/>
          <w:szCs w:val="28"/>
        </w:rPr>
        <w:lastRenderedPageBreak/>
        <w:t>О работе некоммерческих организаций</w:t>
      </w:r>
    </w:p>
    <w:p w14:paraId="11EF0C0C" w14:textId="77777777" w:rsidR="00B16FDA" w:rsidRPr="0037298A" w:rsidRDefault="00B16FDA" w:rsidP="00B16FDA">
      <w:pPr>
        <w:jc w:val="center"/>
        <w:rPr>
          <w:b/>
          <w:sz w:val="28"/>
          <w:szCs w:val="28"/>
        </w:rPr>
      </w:pPr>
    </w:p>
    <w:p w14:paraId="1AADD7DE" w14:textId="77777777" w:rsidR="00B16FDA" w:rsidRPr="0037298A" w:rsidRDefault="00B16FDA" w:rsidP="00B16FDA">
      <w:pPr>
        <w:jc w:val="both"/>
        <w:rPr>
          <w:sz w:val="28"/>
          <w:szCs w:val="28"/>
        </w:rPr>
      </w:pPr>
      <w:r w:rsidRPr="0037298A">
        <w:rPr>
          <w:sz w:val="28"/>
          <w:szCs w:val="28"/>
        </w:rPr>
        <w:t xml:space="preserve">На территории Мещанского района расположено 3 помещения, предназначенные для организации досуговой, социально-воспитательной, физкультурно-оздоровительной и спортивной работы с населением. </w:t>
      </w:r>
    </w:p>
    <w:p w14:paraId="1A3F1945" w14:textId="77777777" w:rsidR="00B16FDA" w:rsidRPr="0037298A" w:rsidRDefault="00B16FDA" w:rsidP="00B16FDA">
      <w:pPr>
        <w:jc w:val="both"/>
        <w:rPr>
          <w:sz w:val="28"/>
          <w:szCs w:val="28"/>
        </w:rPr>
      </w:pPr>
      <w:r w:rsidRPr="0037298A">
        <w:rPr>
          <w:sz w:val="28"/>
          <w:szCs w:val="28"/>
        </w:rPr>
        <w:t xml:space="preserve">В 2024 году был завершен ремонт нового помещения, предназначенного для организации досуговой, социально-воспитательной, физкультурно-оздоровительной и спортивной работы с населением по адресу: проспект Мира, д. 68. Здесь начал свою работу Досуговый центр «Мастерская идей», который стал важной частью нашего сообщества и предложил разнообразные возможности для всех возрастных категорий. Этот Досуговый центр организует и проводит музыкальные классы для взрослых и детей, занятия по рукоделию, функционирует швейный клуб для взрослых и детей. Швейную мастерскую регулярно посещают волонтеры – жены участников СВО, которые помогают отшивать одежду и другие вещи, необходимые бойцам и на передовой, и в госпиталях. Например, в прошлом году были пошиты и отправлены для тестирования на передовую специальные костюмы, защищающие от поиска человека тепловизором. Тестирование в </w:t>
      </w:r>
      <w:proofErr w:type="spellStart"/>
      <w:r w:rsidRPr="0037298A">
        <w:rPr>
          <w:sz w:val="28"/>
          <w:szCs w:val="28"/>
        </w:rPr>
        <w:t>ьоевых</w:t>
      </w:r>
      <w:proofErr w:type="spellEnd"/>
      <w:r w:rsidRPr="0037298A">
        <w:rPr>
          <w:sz w:val="28"/>
          <w:szCs w:val="28"/>
        </w:rPr>
        <w:t xml:space="preserve"> условиях прошло успешно – ребята смогли взять высоту, которую долгое время до этого не могли. Досуговый центр «Мастерская идей» также является активным участником в реализации мероприятий в рамках проектов Мэра Москвы «Лето в Москве» и «Зима в Москве». </w:t>
      </w:r>
    </w:p>
    <w:p w14:paraId="01B939B2" w14:textId="77777777" w:rsidR="00B16FDA" w:rsidRPr="0037298A" w:rsidRDefault="00B16FDA" w:rsidP="00B16FDA">
      <w:pPr>
        <w:jc w:val="both"/>
        <w:rPr>
          <w:sz w:val="28"/>
          <w:szCs w:val="28"/>
        </w:rPr>
      </w:pPr>
      <w:r w:rsidRPr="0037298A">
        <w:rPr>
          <w:sz w:val="28"/>
          <w:szCs w:val="28"/>
        </w:rPr>
        <w:t xml:space="preserve">В 2025 году продолжается деятельность нашего досугового клуба «Место притяжения», расположенного по адресу: Б. </w:t>
      </w:r>
      <w:proofErr w:type="spellStart"/>
      <w:r w:rsidRPr="0037298A">
        <w:rPr>
          <w:sz w:val="28"/>
          <w:szCs w:val="28"/>
        </w:rPr>
        <w:t>Сухаревский</w:t>
      </w:r>
      <w:proofErr w:type="spellEnd"/>
      <w:r w:rsidRPr="0037298A">
        <w:rPr>
          <w:sz w:val="28"/>
          <w:szCs w:val="28"/>
        </w:rPr>
        <w:t xml:space="preserve"> пер., д. 6. Этот клуб стал настоящей площадкой для реализации культурной программы района, где проводятся интерактивные занятия.</w:t>
      </w:r>
    </w:p>
    <w:p w14:paraId="4FC01041" w14:textId="23CF67BF" w:rsidR="00B16FDA" w:rsidRPr="0037298A" w:rsidRDefault="00B16FDA" w:rsidP="00B16FDA">
      <w:pPr>
        <w:jc w:val="both"/>
        <w:rPr>
          <w:sz w:val="28"/>
          <w:szCs w:val="28"/>
        </w:rPr>
      </w:pPr>
      <w:r w:rsidRPr="0037298A">
        <w:rPr>
          <w:sz w:val="28"/>
          <w:szCs w:val="28"/>
        </w:rPr>
        <w:t>В 4 квартале 2025 году прошел конкурс на право заключения на безвозмездной основе договоров на реализацию социальных программ (проектов) по организации досуговой, социально-воспитательной, физкультурно-оздоровительной и спортивной работы с населением по месту жительства в нежилом помещении, находящемся в оперативном управлении управы Мещанского района, расположенном по адресу: Орлово-</w:t>
      </w:r>
      <w:proofErr w:type="spellStart"/>
      <w:r w:rsidRPr="0037298A">
        <w:rPr>
          <w:sz w:val="28"/>
          <w:szCs w:val="28"/>
        </w:rPr>
        <w:t>Давыдовский</w:t>
      </w:r>
      <w:proofErr w:type="spellEnd"/>
      <w:r w:rsidRPr="0037298A">
        <w:rPr>
          <w:sz w:val="28"/>
          <w:szCs w:val="28"/>
        </w:rPr>
        <w:t xml:space="preserve"> пер., д.1, с.1. В ноябре был заключен договор с Автономной некоммерческой организацией «Прогрессивное поколение» на реализацию социальной программы (проекта) «Клуб «</w:t>
      </w:r>
      <w:proofErr w:type="spellStart"/>
      <w:r w:rsidRPr="0037298A">
        <w:rPr>
          <w:sz w:val="28"/>
          <w:szCs w:val="28"/>
        </w:rPr>
        <w:t>Цаовенок</w:t>
      </w:r>
      <w:proofErr w:type="spellEnd"/>
      <w:r w:rsidRPr="0037298A">
        <w:rPr>
          <w:sz w:val="28"/>
          <w:szCs w:val="28"/>
        </w:rPr>
        <w:t xml:space="preserve">».  Этот досуговый центр для взрослых и детей начал свою деятельность с 16 января 2026 года. Там будут проводится творческие мастерские, изучение английского языка, подготовка к ЕГЭ, профориентация, логопед, изучение финансовой грамотности и искусственного интеллекта, проведение арт-терапии, организация киноклуба, </w:t>
      </w:r>
      <w:proofErr w:type="spellStart"/>
      <w:r w:rsidRPr="0037298A">
        <w:rPr>
          <w:sz w:val="28"/>
          <w:szCs w:val="28"/>
        </w:rPr>
        <w:t>стрейчинг</w:t>
      </w:r>
      <w:proofErr w:type="spellEnd"/>
      <w:r w:rsidRPr="0037298A">
        <w:rPr>
          <w:sz w:val="28"/>
          <w:szCs w:val="28"/>
        </w:rPr>
        <w:t xml:space="preserve"> и йога. Клуб «</w:t>
      </w:r>
      <w:proofErr w:type="spellStart"/>
      <w:r w:rsidRPr="0037298A">
        <w:rPr>
          <w:sz w:val="28"/>
          <w:szCs w:val="28"/>
        </w:rPr>
        <w:t>Цаовенок</w:t>
      </w:r>
      <w:proofErr w:type="spellEnd"/>
      <w:r w:rsidRPr="0037298A">
        <w:rPr>
          <w:sz w:val="28"/>
          <w:szCs w:val="28"/>
        </w:rPr>
        <w:t xml:space="preserve">» уже активно принял участие в организации и проведении событийных программ в рамках проекта Мэра Москвы «Зима в Москве». </w:t>
      </w:r>
    </w:p>
    <w:p w14:paraId="336FC3C4" w14:textId="77777777" w:rsidR="0037298A" w:rsidRPr="0037298A" w:rsidRDefault="00B16FDA" w:rsidP="00B16FDA">
      <w:pPr>
        <w:jc w:val="both"/>
        <w:rPr>
          <w:sz w:val="28"/>
          <w:szCs w:val="28"/>
        </w:rPr>
      </w:pPr>
      <w:r w:rsidRPr="0037298A">
        <w:rPr>
          <w:sz w:val="28"/>
          <w:szCs w:val="28"/>
        </w:rPr>
        <w:t xml:space="preserve">      </w:t>
      </w:r>
    </w:p>
    <w:p w14:paraId="163C6F7A" w14:textId="66CBCC76" w:rsidR="00B16FDA" w:rsidRPr="0037298A" w:rsidRDefault="00B16FDA" w:rsidP="00B16FDA">
      <w:pPr>
        <w:jc w:val="both"/>
        <w:rPr>
          <w:sz w:val="28"/>
          <w:szCs w:val="28"/>
        </w:rPr>
      </w:pPr>
      <w:r w:rsidRPr="0037298A">
        <w:rPr>
          <w:sz w:val="28"/>
          <w:szCs w:val="28"/>
        </w:rPr>
        <w:lastRenderedPageBreak/>
        <w:t xml:space="preserve"> Проект на территории Мещанского района проходил в Фестивальном парке с 30 мая по 14 сентября 2025 года, он стал важным событием для нашего района, привлёк значительное количество посетителей и продемонстрировал активное участие местных жителей и организаций в культурной жизни.</w:t>
      </w:r>
    </w:p>
    <w:p w14:paraId="278D47FB" w14:textId="77777777" w:rsidR="00B16FDA" w:rsidRPr="0037298A" w:rsidRDefault="00B16FDA" w:rsidP="00B16FDA">
      <w:pPr>
        <w:jc w:val="both"/>
        <w:rPr>
          <w:sz w:val="28"/>
          <w:szCs w:val="28"/>
        </w:rPr>
      </w:pPr>
      <w:r w:rsidRPr="0037298A">
        <w:rPr>
          <w:sz w:val="28"/>
          <w:szCs w:val="28"/>
        </w:rPr>
        <w:t xml:space="preserve">Из всех событий, прошедших в рамках фестиваля, более 130 мероприятий были посвящены культурно-познавательному отдыху. В их числе различные мастер-классы, лекции и встречи с интересными людьми, что способствовало повышению культурного уровня и </w:t>
      </w:r>
      <w:r w:rsidR="00D309B0" w:rsidRPr="0037298A">
        <w:rPr>
          <w:sz w:val="28"/>
          <w:szCs w:val="28"/>
        </w:rPr>
        <w:t>вниманию</w:t>
      </w:r>
      <w:r w:rsidRPr="0037298A">
        <w:rPr>
          <w:sz w:val="28"/>
          <w:szCs w:val="28"/>
        </w:rPr>
        <w:t xml:space="preserve"> к искусству и науке. </w:t>
      </w:r>
    </w:p>
    <w:p w14:paraId="720F258C" w14:textId="77777777" w:rsidR="00B16FDA" w:rsidRPr="0037298A" w:rsidRDefault="00B16FDA" w:rsidP="00B16FDA">
      <w:pPr>
        <w:jc w:val="both"/>
        <w:rPr>
          <w:sz w:val="28"/>
          <w:szCs w:val="28"/>
        </w:rPr>
      </w:pPr>
      <w:r w:rsidRPr="0037298A">
        <w:rPr>
          <w:sz w:val="28"/>
          <w:szCs w:val="28"/>
        </w:rPr>
        <w:t>Развлекательный отдых был представлен в формате 278 мероприятий, включая игровые турниры, концерты и фестивали. Кроме того, на спортивные мероприятия, составившие 315 активностей, пришлась основная часть динамичных мероприятий, включая тренировки по единоборствам и турниры по настольному теннису, которые оказались особенно популярными.</w:t>
      </w:r>
    </w:p>
    <w:p w14:paraId="4A2062FF" w14:textId="77777777" w:rsidR="00B16FDA" w:rsidRPr="0037298A" w:rsidRDefault="00B16FDA" w:rsidP="00B16FDA">
      <w:pPr>
        <w:jc w:val="both"/>
        <w:rPr>
          <w:sz w:val="28"/>
          <w:szCs w:val="28"/>
        </w:rPr>
      </w:pPr>
      <w:r w:rsidRPr="0037298A">
        <w:rPr>
          <w:sz w:val="28"/>
          <w:szCs w:val="28"/>
        </w:rPr>
        <w:t>Активное участие в фестивале приняли общественные советники Мещанского района. Они организовали ряд мастер-классов, которые стали очень популярны среди жителей.</w:t>
      </w:r>
    </w:p>
    <w:p w14:paraId="5782A348" w14:textId="77777777" w:rsidR="00B16FDA" w:rsidRPr="0037298A" w:rsidRDefault="00B16FDA" w:rsidP="00B16FDA">
      <w:pPr>
        <w:jc w:val="both"/>
        <w:rPr>
          <w:sz w:val="28"/>
          <w:szCs w:val="28"/>
        </w:rPr>
      </w:pPr>
      <w:r w:rsidRPr="0037298A">
        <w:rPr>
          <w:sz w:val="28"/>
          <w:szCs w:val="28"/>
        </w:rPr>
        <w:t>Некоммерческие организации нашего района также продемонстрировали активность и творческий подход. Досуговый центр «Место притяжения» провел 14 мастер-классов по каллиграфии, НКО «Движение» организовали 10 мастер-классов, включая занятия по живописи и изготовлению натуральных кожаных украшений. Также активное участие в проведении мероприятий приняли АНО Центр «</w:t>
      </w:r>
      <w:proofErr w:type="spellStart"/>
      <w:r w:rsidRPr="0037298A">
        <w:rPr>
          <w:sz w:val="28"/>
          <w:szCs w:val="28"/>
        </w:rPr>
        <w:t>Лисёна</w:t>
      </w:r>
      <w:proofErr w:type="spellEnd"/>
      <w:r w:rsidRPr="0037298A">
        <w:rPr>
          <w:sz w:val="28"/>
          <w:szCs w:val="28"/>
        </w:rPr>
        <w:t xml:space="preserve"> Арт», ОКЦ ЦАО Центр Детства Мещанского района, Школа скорочтения </w:t>
      </w:r>
      <w:r w:rsidRPr="0037298A">
        <w:rPr>
          <w:sz w:val="28"/>
          <w:szCs w:val="28"/>
          <w:lang w:val="en-US"/>
        </w:rPr>
        <w:t>IQ</w:t>
      </w:r>
      <w:r w:rsidRPr="0037298A">
        <w:rPr>
          <w:sz w:val="28"/>
          <w:szCs w:val="28"/>
        </w:rPr>
        <w:t>007.</w:t>
      </w:r>
    </w:p>
    <w:p w14:paraId="49BEE868" w14:textId="77777777" w:rsidR="00B16FDA" w:rsidRPr="0037298A" w:rsidRDefault="00B16FDA" w:rsidP="00B16FDA">
      <w:pPr>
        <w:jc w:val="both"/>
        <w:rPr>
          <w:sz w:val="28"/>
          <w:szCs w:val="28"/>
        </w:rPr>
      </w:pPr>
      <w:r w:rsidRPr="0037298A">
        <w:rPr>
          <w:sz w:val="28"/>
          <w:szCs w:val="28"/>
        </w:rPr>
        <w:t>Молодежная палата Мещанского района активно участвовала в проведении фестиваля. Они организовали турниры по настольному теннису, которые стали не только спортивными, но и общественными событиями, привлекая от 20 до 40 участников на каждое мероприятие.</w:t>
      </w:r>
    </w:p>
    <w:p w14:paraId="3BE6C329" w14:textId="77777777" w:rsidR="00B16FDA" w:rsidRPr="0037298A" w:rsidRDefault="00B16FDA" w:rsidP="00B16FDA">
      <w:pPr>
        <w:jc w:val="both"/>
        <w:rPr>
          <w:sz w:val="28"/>
          <w:szCs w:val="28"/>
        </w:rPr>
      </w:pPr>
      <w:r w:rsidRPr="0037298A">
        <w:rPr>
          <w:sz w:val="28"/>
          <w:szCs w:val="28"/>
        </w:rPr>
        <w:t xml:space="preserve">Также в рамках фестиваля были организованы тренировки по </w:t>
      </w:r>
      <w:proofErr w:type="spellStart"/>
      <w:r w:rsidRPr="0037298A">
        <w:rPr>
          <w:sz w:val="28"/>
          <w:szCs w:val="28"/>
        </w:rPr>
        <w:t>Зумбе</w:t>
      </w:r>
      <w:proofErr w:type="spellEnd"/>
      <w:r w:rsidRPr="0037298A">
        <w:rPr>
          <w:sz w:val="28"/>
          <w:szCs w:val="28"/>
        </w:rPr>
        <w:t>, которые проводились сотрудником Департамента труда и социального обеспечения. Эти тренировки собирали от 20 до 50 участников, что свидетельствует о высокой заинтересованности населения в активном образе жизни и здоровом досуге.</w:t>
      </w:r>
    </w:p>
    <w:p w14:paraId="1ED9CC85" w14:textId="77777777" w:rsidR="00B16FDA" w:rsidRPr="0037298A" w:rsidRDefault="00B16FDA" w:rsidP="00B16FDA">
      <w:pPr>
        <w:jc w:val="both"/>
        <w:rPr>
          <w:sz w:val="28"/>
          <w:szCs w:val="28"/>
        </w:rPr>
      </w:pPr>
      <w:r w:rsidRPr="0037298A">
        <w:rPr>
          <w:b/>
          <w:sz w:val="28"/>
          <w:szCs w:val="28"/>
        </w:rPr>
        <w:t>Всего в рамках фестиваля проведено более 700 мероприятий, в которых приняло участие около 30 000 человек. Таким образом, можно констатировать, что фестиваль «Лето в Москве!»</w:t>
      </w:r>
      <w:r w:rsidRPr="0037298A">
        <w:rPr>
          <w:sz w:val="28"/>
          <w:szCs w:val="28"/>
        </w:rPr>
        <w:t xml:space="preserve"> в Мещанском районе прошел успешно и способствовал улучшению культурной жизни, сплоченности сообщества и активному участию жителей в различных мероприятиях. Важно отметить высокую заинтересованность наших граждан, что вдохновляет на дальнейшие инициативы и мероприятия в будущем.</w:t>
      </w:r>
    </w:p>
    <w:p w14:paraId="2487CEE1" w14:textId="77777777" w:rsidR="00B16FDA" w:rsidRPr="0037298A" w:rsidRDefault="00B16FDA" w:rsidP="00B16FDA">
      <w:pPr>
        <w:jc w:val="both"/>
        <w:rPr>
          <w:sz w:val="28"/>
          <w:szCs w:val="28"/>
        </w:rPr>
      </w:pPr>
    </w:p>
    <w:p w14:paraId="091848EF" w14:textId="77777777" w:rsidR="00B16FDA" w:rsidRPr="0037298A" w:rsidRDefault="00B16FDA" w:rsidP="00B16FDA">
      <w:pPr>
        <w:widowControl w:val="0"/>
        <w:tabs>
          <w:tab w:val="left" w:pos="851"/>
        </w:tabs>
        <w:ind w:firstLine="567"/>
        <w:jc w:val="center"/>
        <w:rPr>
          <w:b/>
          <w:sz w:val="28"/>
          <w:szCs w:val="28"/>
        </w:rPr>
      </w:pPr>
      <w:r w:rsidRPr="0037298A">
        <w:rPr>
          <w:b/>
          <w:sz w:val="28"/>
          <w:szCs w:val="28"/>
        </w:rPr>
        <w:t>КАТЕГОРИРОВАНИЕ И ПАСПОРТИЗАЦИЯ РЕЛИГИОЗНЫХ ОБЪЕКТОВ</w:t>
      </w:r>
    </w:p>
    <w:p w14:paraId="03B2BF56" w14:textId="77777777" w:rsidR="00B16FDA" w:rsidRPr="0037298A" w:rsidRDefault="00B16FDA" w:rsidP="00B16FDA">
      <w:pPr>
        <w:widowControl w:val="0"/>
        <w:tabs>
          <w:tab w:val="left" w:pos="851"/>
        </w:tabs>
        <w:ind w:firstLine="567"/>
        <w:jc w:val="center"/>
        <w:rPr>
          <w:b/>
          <w:sz w:val="28"/>
          <w:szCs w:val="28"/>
        </w:rPr>
      </w:pPr>
    </w:p>
    <w:p w14:paraId="7B62F6CB" w14:textId="77777777" w:rsidR="00B16FDA" w:rsidRPr="0037298A" w:rsidRDefault="00B16FDA" w:rsidP="00B16FDA">
      <w:pPr>
        <w:widowControl w:val="0"/>
        <w:tabs>
          <w:tab w:val="left" w:pos="851"/>
        </w:tabs>
        <w:ind w:firstLine="567"/>
        <w:jc w:val="both"/>
        <w:rPr>
          <w:sz w:val="28"/>
          <w:szCs w:val="28"/>
        </w:rPr>
      </w:pPr>
      <w:r w:rsidRPr="0037298A">
        <w:rPr>
          <w:sz w:val="28"/>
          <w:szCs w:val="28"/>
        </w:rPr>
        <w:t xml:space="preserve">В Мещанском районе выявлено 32 объекта (территории) религиозных </w:t>
      </w:r>
      <w:r w:rsidRPr="0037298A">
        <w:rPr>
          <w:sz w:val="28"/>
          <w:szCs w:val="28"/>
        </w:rPr>
        <w:lastRenderedPageBreak/>
        <w:t>организаций (27 объектов Русской Православной церкви и 5 объектов иных конфессий), в отношении которых организованы мероприятия, относящиеся к их антитеррористической защищенности, в рамках постановления Правительства РФ от 05.09.2019 г. N 1165 «Об утверждении требований к антитеррористической защищенности объектов (территорий) религиозных организаций и формы паспорта безопасности объектов (территорий) религиозных организаций».</w:t>
      </w:r>
    </w:p>
    <w:p w14:paraId="1EA2BE90" w14:textId="77777777" w:rsidR="00B16FDA" w:rsidRPr="0037298A" w:rsidRDefault="00B16FDA" w:rsidP="00B16FDA">
      <w:pPr>
        <w:widowControl w:val="0"/>
        <w:tabs>
          <w:tab w:val="left" w:pos="851"/>
        </w:tabs>
        <w:ind w:firstLine="567"/>
        <w:jc w:val="both"/>
        <w:rPr>
          <w:sz w:val="28"/>
          <w:szCs w:val="28"/>
        </w:rPr>
      </w:pPr>
      <w:r w:rsidRPr="0037298A">
        <w:rPr>
          <w:sz w:val="28"/>
          <w:szCs w:val="28"/>
        </w:rPr>
        <w:t>22 объекта категорированы и имеют действующий паспорт безопасности. 10 объектам категория не присвоена.</w:t>
      </w:r>
    </w:p>
    <w:p w14:paraId="36286333" w14:textId="77777777" w:rsidR="00934250" w:rsidRPr="0037298A" w:rsidRDefault="00934250" w:rsidP="00EB582B">
      <w:pPr>
        <w:widowControl w:val="0"/>
        <w:tabs>
          <w:tab w:val="left" w:pos="851"/>
          <w:tab w:val="left" w:pos="1134"/>
        </w:tabs>
        <w:rPr>
          <w:b/>
          <w:sz w:val="28"/>
          <w:szCs w:val="28"/>
        </w:rPr>
      </w:pPr>
    </w:p>
    <w:p w14:paraId="46727C8F" w14:textId="77777777" w:rsidR="00B16FDA" w:rsidRPr="0037298A" w:rsidRDefault="00B16FDA" w:rsidP="00B16FDA">
      <w:pPr>
        <w:widowControl w:val="0"/>
        <w:tabs>
          <w:tab w:val="left" w:pos="851"/>
          <w:tab w:val="left" w:pos="1134"/>
        </w:tabs>
        <w:jc w:val="center"/>
        <w:rPr>
          <w:b/>
          <w:sz w:val="28"/>
          <w:szCs w:val="28"/>
        </w:rPr>
      </w:pPr>
      <w:r w:rsidRPr="0037298A">
        <w:rPr>
          <w:b/>
          <w:sz w:val="28"/>
          <w:szCs w:val="28"/>
        </w:rPr>
        <w:t>КДН</w:t>
      </w:r>
    </w:p>
    <w:p w14:paraId="31215C68" w14:textId="77777777" w:rsidR="00B16FDA" w:rsidRPr="0037298A" w:rsidRDefault="00B16FDA" w:rsidP="00B16FDA">
      <w:pPr>
        <w:widowControl w:val="0"/>
        <w:tabs>
          <w:tab w:val="left" w:pos="851"/>
          <w:tab w:val="left" w:pos="1134"/>
        </w:tabs>
        <w:jc w:val="center"/>
        <w:rPr>
          <w:b/>
          <w:sz w:val="28"/>
          <w:szCs w:val="28"/>
        </w:rPr>
      </w:pPr>
    </w:p>
    <w:p w14:paraId="67E2CF2E" w14:textId="77777777" w:rsidR="00B16FDA" w:rsidRPr="0037298A" w:rsidRDefault="00B16FDA" w:rsidP="00B16FDA">
      <w:pPr>
        <w:ind w:firstLine="567"/>
        <w:jc w:val="both"/>
        <w:rPr>
          <w:sz w:val="28"/>
          <w:szCs w:val="28"/>
          <w:shd w:val="clear" w:color="auto" w:fill="FFFFFF"/>
        </w:rPr>
      </w:pPr>
      <w:r w:rsidRPr="0037298A">
        <w:rPr>
          <w:sz w:val="28"/>
          <w:szCs w:val="28"/>
          <w:shd w:val="clear" w:color="auto" w:fill="FFFFFF"/>
        </w:rPr>
        <w:t xml:space="preserve">В 2025 на основании ст. 11 Федерального Закона № 120 от 24 июня 1999 г. «Об основах системы профилактики безнадзорности и правонарушений несовершеннолетних», комиссией проведены ежеквартальные сверки списков несовершеннолетних, состоящих на учете комиссии, с Детским реабилитационным центром Московского научно-практического центра наркологии, полицией, школами района, Детской городской поликлиникой района, ГБУ Мой Семейный Центр «Семья», обмен необходимой информацией, в части касающейся, между организациями и учреждениями профилактики на постоянной основе, рейды «Подросток», Советы профилактики в образовательных учреждениях района, иные мероприятия. </w:t>
      </w:r>
    </w:p>
    <w:p w14:paraId="033309E8" w14:textId="77777777" w:rsidR="00B16FDA" w:rsidRPr="0037298A" w:rsidRDefault="00B16FDA" w:rsidP="00B16FDA">
      <w:pPr>
        <w:ind w:firstLine="567"/>
        <w:jc w:val="both"/>
        <w:rPr>
          <w:sz w:val="28"/>
          <w:szCs w:val="28"/>
        </w:rPr>
      </w:pPr>
      <w:r w:rsidRPr="0037298A">
        <w:rPr>
          <w:sz w:val="28"/>
          <w:szCs w:val="28"/>
        </w:rPr>
        <w:t xml:space="preserve">На учете состоят: </w:t>
      </w:r>
      <w:r w:rsidRPr="0037298A">
        <w:rPr>
          <w:b/>
          <w:sz w:val="28"/>
          <w:szCs w:val="28"/>
        </w:rPr>
        <w:t>11 несовершеннолетних</w:t>
      </w:r>
      <w:r w:rsidRPr="0037298A">
        <w:rPr>
          <w:sz w:val="28"/>
          <w:szCs w:val="28"/>
        </w:rPr>
        <w:t xml:space="preserve"> (за употребление психоактивных веществ – 1, за употребление алкогольной продукции – 6, самовольные уходы – 2, совершение преступления – 1, иное антиобщественное деяние – 1).</w:t>
      </w:r>
    </w:p>
    <w:p w14:paraId="580FB5DD" w14:textId="77777777" w:rsidR="00B16FDA" w:rsidRPr="0037298A" w:rsidRDefault="00B16FDA" w:rsidP="00B16FDA">
      <w:pPr>
        <w:ind w:firstLine="567"/>
        <w:jc w:val="both"/>
        <w:rPr>
          <w:sz w:val="28"/>
          <w:szCs w:val="28"/>
        </w:rPr>
      </w:pPr>
      <w:r w:rsidRPr="0037298A">
        <w:rPr>
          <w:sz w:val="28"/>
          <w:szCs w:val="28"/>
        </w:rPr>
        <w:t>Поставлено на учет 13 несовершеннолетних; снято 7, по исправлению – 5, в связи с достижением совершеннолетия – 2.</w:t>
      </w:r>
    </w:p>
    <w:p w14:paraId="6DC0BC0C" w14:textId="77777777" w:rsidR="00B16FDA" w:rsidRPr="0037298A" w:rsidRDefault="00B16FDA" w:rsidP="00B16FDA">
      <w:pPr>
        <w:pStyle w:val="a3"/>
        <w:numPr>
          <w:ilvl w:val="0"/>
          <w:numId w:val="9"/>
        </w:numPr>
        <w:jc w:val="both"/>
        <w:rPr>
          <w:sz w:val="28"/>
          <w:szCs w:val="28"/>
        </w:rPr>
      </w:pPr>
      <w:r w:rsidRPr="0037298A">
        <w:rPr>
          <w:b/>
          <w:sz w:val="28"/>
          <w:szCs w:val="28"/>
        </w:rPr>
        <w:t>2 семьи</w:t>
      </w:r>
      <w:r w:rsidRPr="0037298A">
        <w:rPr>
          <w:sz w:val="28"/>
          <w:szCs w:val="28"/>
        </w:rPr>
        <w:t>, находятся в социально-опасном положении и состоят на сопровождении ГБУ МСЦ «Семья».</w:t>
      </w:r>
    </w:p>
    <w:p w14:paraId="15FB0442" w14:textId="411E3BBA" w:rsidR="00B16FDA" w:rsidRPr="0037298A" w:rsidRDefault="00B16FDA" w:rsidP="00B16FDA">
      <w:pPr>
        <w:ind w:firstLine="567"/>
        <w:jc w:val="both"/>
        <w:rPr>
          <w:sz w:val="28"/>
          <w:szCs w:val="28"/>
        </w:rPr>
      </w:pPr>
      <w:r w:rsidRPr="0037298A">
        <w:rPr>
          <w:sz w:val="28"/>
          <w:szCs w:val="28"/>
        </w:rPr>
        <w:t>За</w:t>
      </w:r>
      <w:r w:rsidRPr="0037298A">
        <w:rPr>
          <w:b/>
          <w:sz w:val="28"/>
          <w:szCs w:val="28"/>
        </w:rPr>
        <w:t xml:space="preserve"> 12</w:t>
      </w:r>
      <w:r w:rsidRPr="0037298A">
        <w:rPr>
          <w:sz w:val="28"/>
          <w:szCs w:val="28"/>
        </w:rPr>
        <w:t xml:space="preserve"> месяцев </w:t>
      </w:r>
      <w:r w:rsidRPr="0037298A">
        <w:rPr>
          <w:b/>
          <w:sz w:val="28"/>
          <w:szCs w:val="28"/>
        </w:rPr>
        <w:t xml:space="preserve">2025 </w:t>
      </w:r>
      <w:r w:rsidRPr="0037298A">
        <w:rPr>
          <w:sz w:val="28"/>
          <w:szCs w:val="28"/>
        </w:rPr>
        <w:t xml:space="preserve">года комиссией по делам несовершеннолетних и защите их прав Мещанского района города Москвы проведено </w:t>
      </w:r>
      <w:r w:rsidRPr="0037298A">
        <w:rPr>
          <w:b/>
          <w:sz w:val="28"/>
          <w:szCs w:val="28"/>
        </w:rPr>
        <w:t>25 (</w:t>
      </w:r>
      <w:r w:rsidR="00641A3E" w:rsidRPr="0037298A">
        <w:rPr>
          <w:b/>
          <w:sz w:val="28"/>
          <w:szCs w:val="28"/>
        </w:rPr>
        <w:t>в 2024</w:t>
      </w:r>
      <w:r w:rsidRPr="0037298A">
        <w:rPr>
          <w:b/>
          <w:sz w:val="28"/>
          <w:szCs w:val="28"/>
        </w:rPr>
        <w:t xml:space="preserve"> – 24) </w:t>
      </w:r>
      <w:r w:rsidRPr="0037298A">
        <w:rPr>
          <w:sz w:val="28"/>
          <w:szCs w:val="28"/>
        </w:rPr>
        <w:t xml:space="preserve">заседаний </w:t>
      </w:r>
      <w:r w:rsidRPr="0037298A">
        <w:rPr>
          <w:b/>
          <w:sz w:val="28"/>
          <w:szCs w:val="28"/>
        </w:rPr>
        <w:t>24</w:t>
      </w:r>
      <w:r w:rsidRPr="0037298A">
        <w:rPr>
          <w:sz w:val="28"/>
          <w:szCs w:val="28"/>
        </w:rPr>
        <w:t xml:space="preserve"> очередных и </w:t>
      </w:r>
      <w:r w:rsidRPr="0037298A">
        <w:rPr>
          <w:b/>
          <w:sz w:val="28"/>
          <w:szCs w:val="28"/>
        </w:rPr>
        <w:t>1</w:t>
      </w:r>
      <w:r w:rsidRPr="0037298A">
        <w:rPr>
          <w:sz w:val="28"/>
          <w:szCs w:val="28"/>
        </w:rPr>
        <w:t xml:space="preserve"> внеочередное, на которых было вынесено 216 (</w:t>
      </w:r>
      <w:r w:rsidR="0012659E" w:rsidRPr="0037298A">
        <w:rPr>
          <w:sz w:val="28"/>
          <w:szCs w:val="28"/>
        </w:rPr>
        <w:t>в 2024</w:t>
      </w:r>
      <w:r w:rsidRPr="0037298A">
        <w:rPr>
          <w:sz w:val="28"/>
          <w:szCs w:val="28"/>
        </w:rPr>
        <w:t xml:space="preserve"> – </w:t>
      </w:r>
      <w:r w:rsidRPr="0037298A">
        <w:rPr>
          <w:b/>
          <w:sz w:val="28"/>
          <w:szCs w:val="28"/>
        </w:rPr>
        <w:t>211)</w:t>
      </w:r>
      <w:r w:rsidRPr="0037298A">
        <w:rPr>
          <w:sz w:val="28"/>
          <w:szCs w:val="28"/>
        </w:rPr>
        <w:t xml:space="preserve"> Постановлений.  </w:t>
      </w:r>
    </w:p>
    <w:p w14:paraId="59DF2108" w14:textId="338D9E16" w:rsidR="00B16FDA" w:rsidRPr="0037298A" w:rsidRDefault="00B16FDA" w:rsidP="00B16FDA">
      <w:pPr>
        <w:ind w:firstLine="567"/>
        <w:jc w:val="both"/>
        <w:rPr>
          <w:sz w:val="28"/>
          <w:szCs w:val="28"/>
        </w:rPr>
      </w:pPr>
      <w:r w:rsidRPr="0037298A">
        <w:rPr>
          <w:sz w:val="28"/>
          <w:szCs w:val="28"/>
        </w:rPr>
        <w:t xml:space="preserve">За 2025 год в адрес комиссии поступило </w:t>
      </w:r>
      <w:r w:rsidRPr="0037298A">
        <w:rPr>
          <w:b/>
          <w:sz w:val="28"/>
          <w:szCs w:val="28"/>
        </w:rPr>
        <w:t>62 (</w:t>
      </w:r>
      <w:r w:rsidR="0012659E" w:rsidRPr="0037298A">
        <w:rPr>
          <w:b/>
          <w:sz w:val="28"/>
          <w:szCs w:val="28"/>
        </w:rPr>
        <w:t>в 2024</w:t>
      </w:r>
      <w:r w:rsidRPr="0037298A">
        <w:rPr>
          <w:b/>
          <w:sz w:val="28"/>
          <w:szCs w:val="28"/>
        </w:rPr>
        <w:t xml:space="preserve"> – 63)</w:t>
      </w:r>
      <w:r w:rsidRPr="0037298A">
        <w:rPr>
          <w:sz w:val="28"/>
          <w:szCs w:val="28"/>
        </w:rPr>
        <w:t xml:space="preserve"> протокола об административной ответственности, предусмотренной статьями КоАП РФ:</w:t>
      </w:r>
    </w:p>
    <w:p w14:paraId="60030D91" w14:textId="7837073C" w:rsidR="00B16FDA" w:rsidRPr="0037298A" w:rsidRDefault="00B16FDA" w:rsidP="00B16FDA">
      <w:pPr>
        <w:pStyle w:val="a3"/>
        <w:jc w:val="both"/>
        <w:rPr>
          <w:sz w:val="28"/>
          <w:szCs w:val="28"/>
        </w:rPr>
      </w:pPr>
      <w:r w:rsidRPr="0037298A">
        <w:rPr>
          <w:sz w:val="28"/>
          <w:szCs w:val="28"/>
        </w:rPr>
        <w:t>ч. 1 ст. 5.35 – 36 (</w:t>
      </w:r>
      <w:r w:rsidR="0012659E" w:rsidRPr="0037298A">
        <w:rPr>
          <w:sz w:val="28"/>
          <w:szCs w:val="28"/>
        </w:rPr>
        <w:t xml:space="preserve">в </w:t>
      </w:r>
      <w:proofErr w:type="gramStart"/>
      <w:r w:rsidR="0012659E" w:rsidRPr="0037298A">
        <w:rPr>
          <w:sz w:val="28"/>
          <w:szCs w:val="28"/>
        </w:rPr>
        <w:t>2024</w:t>
      </w:r>
      <w:r w:rsidR="0012659E" w:rsidRPr="0037298A">
        <w:rPr>
          <w:b/>
          <w:sz w:val="28"/>
          <w:szCs w:val="28"/>
        </w:rPr>
        <w:t xml:space="preserve"> </w:t>
      </w:r>
      <w:r w:rsidRPr="0037298A">
        <w:rPr>
          <w:sz w:val="28"/>
          <w:szCs w:val="28"/>
        </w:rPr>
        <w:t xml:space="preserve"> -</w:t>
      </w:r>
      <w:proofErr w:type="gramEnd"/>
      <w:r w:rsidRPr="0037298A">
        <w:rPr>
          <w:sz w:val="28"/>
          <w:szCs w:val="28"/>
        </w:rPr>
        <w:t xml:space="preserve"> 29),</w:t>
      </w:r>
    </w:p>
    <w:p w14:paraId="702C4F76" w14:textId="57FF4FA2" w:rsidR="00B16FDA" w:rsidRPr="0037298A" w:rsidRDefault="00B16FDA" w:rsidP="00B16FDA">
      <w:pPr>
        <w:ind w:firstLine="708"/>
        <w:jc w:val="both"/>
        <w:rPr>
          <w:sz w:val="28"/>
          <w:szCs w:val="28"/>
        </w:rPr>
      </w:pPr>
      <w:r w:rsidRPr="0037298A">
        <w:rPr>
          <w:sz w:val="28"/>
          <w:szCs w:val="28"/>
        </w:rPr>
        <w:t>ч. 1 ст. 6.9 – 1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0),</w:t>
      </w:r>
    </w:p>
    <w:p w14:paraId="6EF14F43" w14:textId="030BDDDF" w:rsidR="00B16FDA" w:rsidRPr="0037298A" w:rsidRDefault="00B16FDA" w:rsidP="00B16FDA">
      <w:pPr>
        <w:ind w:firstLine="708"/>
        <w:jc w:val="both"/>
        <w:rPr>
          <w:sz w:val="28"/>
          <w:szCs w:val="28"/>
        </w:rPr>
      </w:pPr>
      <w:r w:rsidRPr="0037298A">
        <w:rPr>
          <w:sz w:val="28"/>
          <w:szCs w:val="28"/>
        </w:rPr>
        <w:t>ч. 1 ст. 6.24 – 7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6), </w:t>
      </w:r>
    </w:p>
    <w:p w14:paraId="3A7A9EAC" w14:textId="59E299B5" w:rsidR="00B16FDA" w:rsidRPr="0037298A" w:rsidRDefault="00B16FDA" w:rsidP="00B16FDA">
      <w:pPr>
        <w:ind w:firstLine="708"/>
        <w:jc w:val="both"/>
        <w:rPr>
          <w:sz w:val="28"/>
          <w:szCs w:val="28"/>
        </w:rPr>
      </w:pPr>
      <w:r w:rsidRPr="0037298A">
        <w:rPr>
          <w:sz w:val="28"/>
          <w:szCs w:val="28"/>
        </w:rPr>
        <w:t>ч. 3 ст. 18.8 – 0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- 5),</w:t>
      </w:r>
    </w:p>
    <w:p w14:paraId="0D260487" w14:textId="6F7ACC7D" w:rsidR="00B16FDA" w:rsidRPr="0037298A" w:rsidRDefault="00B16FDA" w:rsidP="00B16FDA">
      <w:pPr>
        <w:ind w:firstLine="708"/>
        <w:jc w:val="both"/>
        <w:rPr>
          <w:sz w:val="28"/>
          <w:szCs w:val="28"/>
        </w:rPr>
      </w:pPr>
      <w:r w:rsidRPr="0037298A">
        <w:rPr>
          <w:sz w:val="28"/>
          <w:szCs w:val="28"/>
        </w:rPr>
        <w:t>ст. 20.21 – 2 (</w:t>
      </w:r>
      <w:r w:rsidR="0012659E" w:rsidRPr="0037298A">
        <w:rPr>
          <w:sz w:val="28"/>
          <w:szCs w:val="28"/>
        </w:rPr>
        <w:t xml:space="preserve">в </w:t>
      </w:r>
      <w:proofErr w:type="gramStart"/>
      <w:r w:rsidR="0012659E" w:rsidRPr="0037298A">
        <w:rPr>
          <w:sz w:val="28"/>
          <w:szCs w:val="28"/>
        </w:rPr>
        <w:t>2024</w:t>
      </w:r>
      <w:r w:rsidR="0012659E" w:rsidRPr="0037298A">
        <w:rPr>
          <w:b/>
          <w:sz w:val="28"/>
          <w:szCs w:val="28"/>
        </w:rPr>
        <w:t xml:space="preserve"> </w:t>
      </w:r>
      <w:r w:rsidR="0012659E" w:rsidRPr="0037298A">
        <w:rPr>
          <w:sz w:val="28"/>
          <w:szCs w:val="28"/>
        </w:rPr>
        <w:t xml:space="preserve"> </w:t>
      </w:r>
      <w:r w:rsidRPr="0037298A">
        <w:rPr>
          <w:sz w:val="28"/>
          <w:szCs w:val="28"/>
        </w:rPr>
        <w:t>–</w:t>
      </w:r>
      <w:proofErr w:type="gramEnd"/>
      <w:r w:rsidRPr="0037298A">
        <w:rPr>
          <w:sz w:val="28"/>
          <w:szCs w:val="28"/>
        </w:rPr>
        <w:t xml:space="preserve"> 1),</w:t>
      </w:r>
    </w:p>
    <w:p w14:paraId="068872EF" w14:textId="0C151A95" w:rsidR="00B16FDA" w:rsidRPr="0037298A" w:rsidRDefault="00B16FDA" w:rsidP="00B16FDA">
      <w:pPr>
        <w:ind w:firstLine="708"/>
        <w:jc w:val="both"/>
        <w:rPr>
          <w:sz w:val="28"/>
          <w:szCs w:val="28"/>
        </w:rPr>
      </w:pPr>
      <w:r w:rsidRPr="0037298A">
        <w:rPr>
          <w:sz w:val="28"/>
          <w:szCs w:val="28"/>
        </w:rPr>
        <w:t>ст. 19.16 – 4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7),</w:t>
      </w:r>
    </w:p>
    <w:p w14:paraId="3BADDDAB" w14:textId="22F286BB" w:rsidR="00B16FDA" w:rsidRPr="0037298A" w:rsidRDefault="00B16FDA" w:rsidP="00B16FDA">
      <w:pPr>
        <w:ind w:firstLine="708"/>
        <w:jc w:val="both"/>
        <w:rPr>
          <w:sz w:val="28"/>
          <w:szCs w:val="28"/>
        </w:rPr>
      </w:pPr>
      <w:r w:rsidRPr="0037298A">
        <w:rPr>
          <w:sz w:val="28"/>
          <w:szCs w:val="28"/>
        </w:rPr>
        <w:t>ст. 20.22 – 6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3),</w:t>
      </w:r>
    </w:p>
    <w:p w14:paraId="181DAE5C" w14:textId="7CC24CC9" w:rsidR="00B16FDA" w:rsidRPr="0037298A" w:rsidRDefault="00B16FDA" w:rsidP="00B16FDA">
      <w:pPr>
        <w:ind w:firstLine="708"/>
        <w:jc w:val="both"/>
        <w:rPr>
          <w:sz w:val="28"/>
          <w:szCs w:val="28"/>
        </w:rPr>
      </w:pPr>
      <w:r w:rsidRPr="0037298A">
        <w:rPr>
          <w:sz w:val="28"/>
          <w:szCs w:val="28"/>
        </w:rPr>
        <w:t>ст. 20.1 – 2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4),</w:t>
      </w:r>
    </w:p>
    <w:p w14:paraId="45B6AC9B" w14:textId="56D8EF71" w:rsidR="00B16FDA" w:rsidRPr="0037298A" w:rsidRDefault="00B16FDA" w:rsidP="00B16FDA">
      <w:pPr>
        <w:ind w:firstLine="708"/>
        <w:jc w:val="both"/>
        <w:rPr>
          <w:sz w:val="28"/>
          <w:szCs w:val="28"/>
        </w:rPr>
      </w:pPr>
      <w:r w:rsidRPr="0037298A">
        <w:rPr>
          <w:sz w:val="28"/>
          <w:szCs w:val="28"/>
        </w:rPr>
        <w:lastRenderedPageBreak/>
        <w:t>ч. 1 ст. 20.20 – 1 (</w:t>
      </w:r>
      <w:r w:rsidR="0012659E" w:rsidRPr="0037298A">
        <w:rPr>
          <w:sz w:val="28"/>
          <w:szCs w:val="28"/>
        </w:rPr>
        <w:t xml:space="preserve">в </w:t>
      </w:r>
      <w:proofErr w:type="gramStart"/>
      <w:r w:rsidR="0012659E" w:rsidRPr="0037298A">
        <w:rPr>
          <w:sz w:val="28"/>
          <w:szCs w:val="28"/>
        </w:rPr>
        <w:t>2024</w:t>
      </w:r>
      <w:r w:rsidR="0012659E" w:rsidRPr="0037298A">
        <w:rPr>
          <w:b/>
          <w:sz w:val="28"/>
          <w:szCs w:val="28"/>
        </w:rPr>
        <w:t xml:space="preserve"> </w:t>
      </w:r>
      <w:r w:rsidRPr="0037298A">
        <w:rPr>
          <w:sz w:val="28"/>
          <w:szCs w:val="28"/>
        </w:rPr>
        <w:t xml:space="preserve"> –</w:t>
      </w:r>
      <w:proofErr w:type="gramEnd"/>
      <w:r w:rsidRPr="0037298A">
        <w:rPr>
          <w:sz w:val="28"/>
          <w:szCs w:val="28"/>
        </w:rPr>
        <w:t xml:space="preserve"> 2),</w:t>
      </w:r>
    </w:p>
    <w:p w14:paraId="0C087E18" w14:textId="0B156464" w:rsidR="00B16FDA" w:rsidRPr="0037298A" w:rsidRDefault="00B16FDA" w:rsidP="00B16FDA">
      <w:pPr>
        <w:ind w:firstLine="708"/>
        <w:jc w:val="both"/>
        <w:rPr>
          <w:sz w:val="28"/>
          <w:szCs w:val="28"/>
        </w:rPr>
      </w:pPr>
      <w:r w:rsidRPr="0037298A">
        <w:rPr>
          <w:sz w:val="28"/>
          <w:szCs w:val="28"/>
        </w:rPr>
        <w:t>ч. 2 ст. 20.20 – 1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0),</w:t>
      </w:r>
    </w:p>
    <w:p w14:paraId="3CDA12A5" w14:textId="42E09522" w:rsidR="00B16FDA" w:rsidRPr="0037298A" w:rsidRDefault="00B16FDA" w:rsidP="00B16FDA">
      <w:pPr>
        <w:ind w:firstLine="708"/>
        <w:jc w:val="both"/>
        <w:rPr>
          <w:sz w:val="28"/>
          <w:szCs w:val="28"/>
        </w:rPr>
      </w:pPr>
      <w:r w:rsidRPr="0037298A">
        <w:rPr>
          <w:sz w:val="28"/>
          <w:szCs w:val="28"/>
        </w:rPr>
        <w:t>нарушение правил дорожного движения ст. 12 – 2 (</w:t>
      </w:r>
      <w:r w:rsidR="0012659E" w:rsidRPr="0037298A">
        <w:rPr>
          <w:sz w:val="28"/>
          <w:szCs w:val="28"/>
        </w:rPr>
        <w:t xml:space="preserve">в </w:t>
      </w:r>
      <w:proofErr w:type="gramStart"/>
      <w:r w:rsidR="0012659E" w:rsidRPr="0037298A">
        <w:rPr>
          <w:sz w:val="28"/>
          <w:szCs w:val="28"/>
        </w:rPr>
        <w:t>2024</w:t>
      </w:r>
      <w:r w:rsidR="0012659E" w:rsidRPr="0037298A">
        <w:rPr>
          <w:b/>
          <w:sz w:val="28"/>
          <w:szCs w:val="28"/>
        </w:rPr>
        <w:t xml:space="preserve"> </w:t>
      </w:r>
      <w:r w:rsidRPr="0037298A">
        <w:rPr>
          <w:sz w:val="28"/>
          <w:szCs w:val="28"/>
        </w:rPr>
        <w:t xml:space="preserve"> –</w:t>
      </w:r>
      <w:proofErr w:type="gramEnd"/>
      <w:r w:rsidRPr="0037298A">
        <w:rPr>
          <w:sz w:val="28"/>
          <w:szCs w:val="28"/>
        </w:rPr>
        <w:t xml:space="preserve"> 5), </w:t>
      </w:r>
    </w:p>
    <w:p w14:paraId="150A1910" w14:textId="166ACA02" w:rsidR="00B16FDA" w:rsidRPr="0037298A" w:rsidRDefault="00B16FDA" w:rsidP="00B16FDA">
      <w:pPr>
        <w:ind w:firstLine="708"/>
        <w:jc w:val="both"/>
        <w:rPr>
          <w:sz w:val="28"/>
          <w:szCs w:val="28"/>
        </w:rPr>
      </w:pPr>
      <w:r w:rsidRPr="0037298A">
        <w:rPr>
          <w:sz w:val="28"/>
          <w:szCs w:val="28"/>
        </w:rPr>
        <w:t>ч. 5.1 ст. 11.1 – 0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1),   </w:t>
      </w:r>
    </w:p>
    <w:p w14:paraId="3F703B7A" w14:textId="77777777" w:rsidR="00B16FDA" w:rsidRPr="0037298A" w:rsidRDefault="00B16FDA" w:rsidP="00B16FDA">
      <w:pPr>
        <w:ind w:firstLine="708"/>
        <w:jc w:val="both"/>
        <w:rPr>
          <w:sz w:val="28"/>
          <w:szCs w:val="28"/>
        </w:rPr>
      </w:pPr>
      <w:r w:rsidRPr="0037298A">
        <w:rPr>
          <w:sz w:val="28"/>
          <w:szCs w:val="28"/>
        </w:rPr>
        <w:t>Из них в отношении:</w:t>
      </w:r>
    </w:p>
    <w:p w14:paraId="4FA687CB" w14:textId="07548DB3" w:rsidR="00B16FDA" w:rsidRPr="0037298A" w:rsidRDefault="00B16FDA" w:rsidP="00B16FDA">
      <w:pPr>
        <w:ind w:firstLine="708"/>
        <w:jc w:val="both"/>
        <w:rPr>
          <w:sz w:val="28"/>
          <w:szCs w:val="28"/>
        </w:rPr>
      </w:pPr>
      <w:r w:rsidRPr="0037298A">
        <w:rPr>
          <w:sz w:val="28"/>
          <w:szCs w:val="28"/>
        </w:rPr>
        <w:t>родителей/законных представителей – 42 (</w:t>
      </w:r>
      <w:r w:rsidR="0012659E" w:rsidRPr="0037298A">
        <w:rPr>
          <w:sz w:val="28"/>
          <w:szCs w:val="28"/>
        </w:rPr>
        <w:t>в 2024</w:t>
      </w:r>
      <w:r w:rsidR="0012659E" w:rsidRPr="0037298A">
        <w:rPr>
          <w:b/>
          <w:sz w:val="28"/>
          <w:szCs w:val="28"/>
        </w:rPr>
        <w:t xml:space="preserve"> </w:t>
      </w:r>
      <w:r w:rsidR="0012659E" w:rsidRPr="0037298A">
        <w:rPr>
          <w:sz w:val="28"/>
          <w:szCs w:val="28"/>
        </w:rPr>
        <w:t xml:space="preserve"> </w:t>
      </w:r>
      <w:r w:rsidRPr="0037298A">
        <w:rPr>
          <w:sz w:val="28"/>
          <w:szCs w:val="28"/>
        </w:rPr>
        <w:t xml:space="preserve"> – 32), </w:t>
      </w:r>
    </w:p>
    <w:p w14:paraId="42B453BB" w14:textId="798A4C1A" w:rsidR="00B16FDA" w:rsidRPr="0037298A" w:rsidRDefault="00B16FDA" w:rsidP="009E3EBC">
      <w:pPr>
        <w:ind w:firstLine="708"/>
        <w:jc w:val="both"/>
        <w:rPr>
          <w:sz w:val="28"/>
          <w:szCs w:val="28"/>
        </w:rPr>
      </w:pPr>
      <w:r w:rsidRPr="0037298A">
        <w:rPr>
          <w:sz w:val="28"/>
          <w:szCs w:val="28"/>
        </w:rPr>
        <w:t>несовершеннолетних – 20 (</w:t>
      </w:r>
      <w:r w:rsidR="0012659E" w:rsidRPr="0037298A">
        <w:rPr>
          <w:sz w:val="28"/>
          <w:szCs w:val="28"/>
        </w:rPr>
        <w:t xml:space="preserve">в </w:t>
      </w:r>
      <w:proofErr w:type="gramStart"/>
      <w:r w:rsidR="0012659E" w:rsidRPr="0037298A">
        <w:rPr>
          <w:sz w:val="28"/>
          <w:szCs w:val="28"/>
        </w:rPr>
        <w:t>2024</w:t>
      </w:r>
      <w:r w:rsidR="0012659E" w:rsidRPr="0037298A">
        <w:rPr>
          <w:b/>
          <w:sz w:val="28"/>
          <w:szCs w:val="28"/>
        </w:rPr>
        <w:t xml:space="preserve"> </w:t>
      </w:r>
      <w:r w:rsidRPr="0037298A">
        <w:rPr>
          <w:sz w:val="28"/>
          <w:szCs w:val="28"/>
        </w:rPr>
        <w:t xml:space="preserve"> –</w:t>
      </w:r>
      <w:proofErr w:type="gramEnd"/>
      <w:r w:rsidRPr="0037298A">
        <w:rPr>
          <w:sz w:val="28"/>
          <w:szCs w:val="28"/>
        </w:rPr>
        <w:t xml:space="preserve"> 31).</w:t>
      </w:r>
    </w:p>
    <w:p w14:paraId="1AFD16BC" w14:textId="77777777" w:rsidR="00B16FDA" w:rsidRPr="0037298A" w:rsidRDefault="00B16FDA" w:rsidP="00B16FDA">
      <w:pPr>
        <w:ind w:firstLine="567"/>
        <w:jc w:val="both"/>
        <w:rPr>
          <w:sz w:val="28"/>
          <w:szCs w:val="28"/>
        </w:rPr>
      </w:pPr>
      <w:r w:rsidRPr="0037298A">
        <w:rPr>
          <w:sz w:val="28"/>
          <w:szCs w:val="28"/>
        </w:rPr>
        <w:t>Ежеквартально проводятся сверки со всеми органами профилактики Мещанского района, в т.ч. с Государственными бюджетными образовательными учреждениями, ОМВД, УФСИН, а также Детским Наркологическим Центром г. Москвы.</w:t>
      </w:r>
    </w:p>
    <w:p w14:paraId="7A5DF00D" w14:textId="77777777" w:rsidR="00B16FDA" w:rsidRPr="0037298A" w:rsidRDefault="00B16FDA" w:rsidP="00B16FDA">
      <w:pPr>
        <w:ind w:firstLine="567"/>
        <w:jc w:val="both"/>
        <w:rPr>
          <w:sz w:val="28"/>
          <w:szCs w:val="28"/>
        </w:rPr>
      </w:pPr>
      <w:r w:rsidRPr="0037298A">
        <w:rPr>
          <w:sz w:val="28"/>
          <w:szCs w:val="28"/>
        </w:rPr>
        <w:t xml:space="preserve">Комиссией в 2025 году, на постоянной основе проводились следующие мероприятия: </w:t>
      </w:r>
    </w:p>
    <w:p w14:paraId="00CF270D" w14:textId="77777777" w:rsidR="00B16FDA" w:rsidRPr="0037298A" w:rsidRDefault="00B16FDA" w:rsidP="00B16FDA">
      <w:pPr>
        <w:ind w:firstLine="567"/>
        <w:jc w:val="both"/>
        <w:rPr>
          <w:sz w:val="28"/>
          <w:szCs w:val="28"/>
        </w:rPr>
      </w:pPr>
      <w:r w:rsidRPr="0037298A">
        <w:rPr>
          <w:sz w:val="28"/>
          <w:szCs w:val="28"/>
        </w:rPr>
        <w:t>- проведение разъяснительных бесед с учащимися школ совместно с представителями ОДН ОМВД по Мещанскому району и специалистом ГБУЗ МНПЦ наркологии ДЗМ;</w:t>
      </w:r>
    </w:p>
    <w:p w14:paraId="2619C8CF" w14:textId="77777777" w:rsidR="00B16FDA" w:rsidRPr="0037298A" w:rsidRDefault="00B16FDA" w:rsidP="00B16FDA">
      <w:pPr>
        <w:pStyle w:val="a3"/>
        <w:jc w:val="both"/>
        <w:rPr>
          <w:sz w:val="28"/>
          <w:szCs w:val="28"/>
        </w:rPr>
      </w:pPr>
      <w:r w:rsidRPr="0037298A">
        <w:rPr>
          <w:sz w:val="28"/>
          <w:szCs w:val="28"/>
        </w:rPr>
        <w:t>- информирование жителей района о детских молодежных объединениях и некоммерческих организациях гражданско-патриотической направленности, осуществляющих деятельность на территории района, осуществляется путем размещения информации о некоммерческих организациях Мещанского района на сайте управы, а также доводится до жителей района на встречах должностных лиц управы с жителями района.</w:t>
      </w:r>
    </w:p>
    <w:p w14:paraId="463971AF" w14:textId="77777777" w:rsidR="00B16FDA" w:rsidRPr="0037298A" w:rsidRDefault="00B16FDA" w:rsidP="00B16FDA">
      <w:pPr>
        <w:ind w:firstLine="567"/>
        <w:jc w:val="both"/>
        <w:rPr>
          <w:sz w:val="28"/>
          <w:szCs w:val="28"/>
        </w:rPr>
      </w:pPr>
      <w:r w:rsidRPr="0037298A">
        <w:rPr>
          <w:sz w:val="28"/>
          <w:szCs w:val="28"/>
        </w:rPr>
        <w:t xml:space="preserve">Для обеспечения безопасности несовершеннолетних в информационно-телекоммуникационной сети «Интернет» в образовательных организациях Мещанского района: ГБОУ «Школа № 2054», ГБОУ «Школа № 2107», Классическая гимназия при греко-латинском кабинете Ю.А. </w:t>
      </w:r>
      <w:proofErr w:type="spellStart"/>
      <w:r w:rsidRPr="0037298A">
        <w:rPr>
          <w:sz w:val="28"/>
          <w:szCs w:val="28"/>
        </w:rPr>
        <w:t>Шичалина</w:t>
      </w:r>
      <w:proofErr w:type="spellEnd"/>
      <w:r w:rsidRPr="0037298A">
        <w:rPr>
          <w:sz w:val="28"/>
          <w:szCs w:val="28"/>
        </w:rPr>
        <w:t xml:space="preserve">, на информационных стендах опубликована предостерегающая информация. </w:t>
      </w:r>
    </w:p>
    <w:p w14:paraId="24CB2CAA" w14:textId="77777777" w:rsidR="00B16FDA" w:rsidRPr="0037298A" w:rsidRDefault="00B16FDA" w:rsidP="00B16FDA">
      <w:pPr>
        <w:ind w:firstLine="567"/>
        <w:jc w:val="both"/>
        <w:rPr>
          <w:sz w:val="28"/>
          <w:szCs w:val="28"/>
        </w:rPr>
      </w:pPr>
      <w:r w:rsidRPr="0037298A">
        <w:rPr>
          <w:b/>
          <w:sz w:val="28"/>
          <w:szCs w:val="28"/>
        </w:rPr>
        <w:t xml:space="preserve">Комиссией в течение 2025 года организовано 1 </w:t>
      </w:r>
      <w:r w:rsidRPr="0037298A">
        <w:rPr>
          <w:sz w:val="28"/>
          <w:szCs w:val="28"/>
        </w:rPr>
        <w:t>мероприятие с экспертами «Лиги безопасного интернета» на различные темы:</w:t>
      </w:r>
    </w:p>
    <w:p w14:paraId="217D4F13" w14:textId="77777777" w:rsidR="00B16FDA" w:rsidRPr="0037298A" w:rsidRDefault="00B16FDA" w:rsidP="00B16FDA">
      <w:pPr>
        <w:pStyle w:val="a3"/>
        <w:jc w:val="both"/>
        <w:rPr>
          <w:sz w:val="28"/>
          <w:szCs w:val="28"/>
        </w:rPr>
      </w:pPr>
      <w:r w:rsidRPr="0037298A">
        <w:rPr>
          <w:sz w:val="28"/>
          <w:szCs w:val="28"/>
        </w:rPr>
        <w:t>- Правила пользования в информационном пространстве.</w:t>
      </w:r>
    </w:p>
    <w:p w14:paraId="5F4F5328" w14:textId="77777777" w:rsidR="00B16FDA" w:rsidRPr="0037298A" w:rsidRDefault="00B16FDA" w:rsidP="00B16FDA">
      <w:pPr>
        <w:pStyle w:val="a3"/>
        <w:jc w:val="both"/>
        <w:rPr>
          <w:sz w:val="28"/>
          <w:szCs w:val="28"/>
        </w:rPr>
      </w:pPr>
      <w:r w:rsidRPr="0037298A">
        <w:rPr>
          <w:sz w:val="28"/>
          <w:szCs w:val="28"/>
        </w:rPr>
        <w:t>- Основные онлайн-угрозы и способы защиты от них.</w:t>
      </w:r>
    </w:p>
    <w:p w14:paraId="01361BC6" w14:textId="77777777" w:rsidR="00B16FDA" w:rsidRPr="0037298A" w:rsidRDefault="00B16FDA" w:rsidP="00B16FDA">
      <w:pPr>
        <w:pStyle w:val="a3"/>
        <w:jc w:val="both"/>
        <w:rPr>
          <w:sz w:val="28"/>
          <w:szCs w:val="28"/>
        </w:rPr>
      </w:pPr>
      <w:r w:rsidRPr="0037298A">
        <w:rPr>
          <w:sz w:val="28"/>
          <w:szCs w:val="28"/>
        </w:rPr>
        <w:t xml:space="preserve">- Персональные данные. Цифровая зависимость. </w:t>
      </w:r>
    </w:p>
    <w:p w14:paraId="13D4202C" w14:textId="77777777" w:rsidR="00B16FDA" w:rsidRPr="0037298A" w:rsidRDefault="00B16FDA" w:rsidP="00B16FDA">
      <w:pPr>
        <w:pStyle w:val="a3"/>
        <w:jc w:val="both"/>
        <w:rPr>
          <w:sz w:val="28"/>
          <w:szCs w:val="28"/>
        </w:rPr>
      </w:pPr>
      <w:r w:rsidRPr="0037298A">
        <w:rPr>
          <w:sz w:val="28"/>
          <w:szCs w:val="28"/>
        </w:rPr>
        <w:t>- Грамотное поведение в социальных сетях.</w:t>
      </w:r>
    </w:p>
    <w:p w14:paraId="4BE2F607" w14:textId="77777777" w:rsidR="00B16FDA" w:rsidRPr="0037298A" w:rsidRDefault="00B16FDA" w:rsidP="00B16FDA">
      <w:pPr>
        <w:ind w:firstLine="567"/>
        <w:jc w:val="both"/>
        <w:rPr>
          <w:sz w:val="28"/>
          <w:szCs w:val="28"/>
        </w:rPr>
      </w:pPr>
      <w:r w:rsidRPr="0037298A">
        <w:rPr>
          <w:sz w:val="28"/>
          <w:szCs w:val="28"/>
        </w:rPr>
        <w:t>В данных мероприятиях приняли участие учащиеся 2 классов ГБОУ Школа № 2107, общий охват составил 92 ребенка.</w:t>
      </w:r>
    </w:p>
    <w:p w14:paraId="5D0538CE" w14:textId="77777777" w:rsidR="00B16FDA" w:rsidRPr="0037298A" w:rsidRDefault="00B16FDA" w:rsidP="00B16FDA">
      <w:pPr>
        <w:ind w:firstLine="567"/>
        <w:jc w:val="both"/>
        <w:rPr>
          <w:sz w:val="28"/>
          <w:szCs w:val="28"/>
        </w:rPr>
      </w:pPr>
      <w:r w:rsidRPr="0037298A">
        <w:rPr>
          <w:sz w:val="28"/>
          <w:szCs w:val="28"/>
        </w:rPr>
        <w:t xml:space="preserve">Сотрудники Комиссии совместно с представителями учреждений системы профилактики участвуют оперативно-профилактической операции «Подросток».       </w:t>
      </w:r>
    </w:p>
    <w:p w14:paraId="2C61194B" w14:textId="77777777" w:rsidR="00B16FDA" w:rsidRPr="0037298A" w:rsidRDefault="00B16FDA" w:rsidP="00B16FDA">
      <w:pPr>
        <w:ind w:firstLine="567"/>
        <w:jc w:val="both"/>
        <w:rPr>
          <w:sz w:val="28"/>
          <w:szCs w:val="28"/>
        </w:rPr>
      </w:pPr>
      <w:r w:rsidRPr="0037298A">
        <w:rPr>
          <w:sz w:val="28"/>
          <w:szCs w:val="28"/>
        </w:rPr>
        <w:t xml:space="preserve">При проведении оперативно-профилактических мероприятий «Подросток» обращается особое внимание </w:t>
      </w:r>
      <w:r w:rsidR="00D309B0" w:rsidRPr="0037298A">
        <w:rPr>
          <w:sz w:val="28"/>
          <w:szCs w:val="28"/>
        </w:rPr>
        <w:t>на выявление</w:t>
      </w:r>
      <w:r w:rsidRPr="0037298A">
        <w:rPr>
          <w:sz w:val="28"/>
          <w:szCs w:val="28"/>
        </w:rPr>
        <w:t xml:space="preserve"> взрослых лиц, в том числе родителей, вовлекающих несовершеннолетних в противоправную деятельность, а также негативно влияющих на подростков</w:t>
      </w:r>
      <w:r w:rsidR="00D309B0" w:rsidRPr="0037298A">
        <w:rPr>
          <w:sz w:val="28"/>
          <w:szCs w:val="28"/>
        </w:rPr>
        <w:t>.</w:t>
      </w:r>
    </w:p>
    <w:p w14:paraId="24141FA6" w14:textId="77777777" w:rsidR="00B16FDA" w:rsidRPr="0037298A" w:rsidRDefault="00B16FDA" w:rsidP="00B16FDA">
      <w:pPr>
        <w:ind w:right="-6"/>
        <w:jc w:val="both"/>
        <w:rPr>
          <w:rFonts w:eastAsia="Calibri"/>
          <w:sz w:val="28"/>
          <w:szCs w:val="28"/>
        </w:rPr>
      </w:pPr>
      <w:r w:rsidRPr="0037298A">
        <w:rPr>
          <w:rFonts w:eastAsia="Calibri"/>
          <w:sz w:val="28"/>
          <w:szCs w:val="28"/>
        </w:rPr>
        <w:lastRenderedPageBreak/>
        <w:t xml:space="preserve">         Взаимодействие с субъектами антинаркотической деятельности на окружном и районном уровне в целях снижения уровня вовлеченности граждан в оборот наркотиков и криминогенности наркомании, в том числе среди несовершеннолетних лиц, осуществляется путем систематического получения статистических сведений, отражающих динамику показателей состояния наркоситуации в разрезе района и </w:t>
      </w:r>
      <w:r w:rsidRPr="0037298A">
        <w:rPr>
          <w:rFonts w:eastAsia="Calibri"/>
          <w:b/>
          <w:sz w:val="28"/>
          <w:szCs w:val="28"/>
        </w:rPr>
        <w:t>контролируется  Комиссией</w:t>
      </w:r>
      <w:r w:rsidRPr="0037298A">
        <w:rPr>
          <w:rFonts w:eastAsia="Calibri"/>
          <w:sz w:val="28"/>
          <w:szCs w:val="28"/>
        </w:rPr>
        <w:t xml:space="preserve">  на постоянной  основе.</w:t>
      </w:r>
    </w:p>
    <w:p w14:paraId="330EEF22" w14:textId="77777777" w:rsidR="00B16FDA" w:rsidRPr="0037298A" w:rsidRDefault="00B16FDA" w:rsidP="00B16FDA">
      <w:pPr>
        <w:ind w:right="-6"/>
        <w:jc w:val="both"/>
        <w:rPr>
          <w:rFonts w:eastAsia="Calibri"/>
          <w:sz w:val="28"/>
          <w:szCs w:val="28"/>
        </w:rPr>
      </w:pPr>
      <w:r w:rsidRPr="0037298A">
        <w:rPr>
          <w:rFonts w:eastAsia="Calibri"/>
          <w:sz w:val="28"/>
          <w:szCs w:val="28"/>
        </w:rPr>
        <w:t xml:space="preserve">           Комиссия организует выезды обучающихся ГБОУ Мещанского района на территорию «Московской молодежной антинаркотической площадки».</w:t>
      </w:r>
      <w:r w:rsidRPr="0037298A">
        <w:t xml:space="preserve"> </w:t>
      </w:r>
      <w:r w:rsidRPr="0037298A">
        <w:rPr>
          <w:rFonts w:eastAsia="Calibri"/>
          <w:sz w:val="28"/>
          <w:szCs w:val="28"/>
        </w:rPr>
        <w:t xml:space="preserve"> 17.12.2025 года ученики из старших ГБОУ Школы № 2054 совместно с педагогами посетили Московскую молодёжную антинаркотическую площадку. Она оборудована самыми современными технологиями и представляет собой интерактивную экспозицию, посвящённую негативным социальным и медицинским последствиям употребления ПАВ, а также борьбе с распространением наркотиков.</w:t>
      </w:r>
    </w:p>
    <w:p w14:paraId="5EF8BE4C" w14:textId="77777777" w:rsidR="00B16FDA" w:rsidRPr="0037298A" w:rsidRDefault="00B16FDA" w:rsidP="00B16FDA">
      <w:pPr>
        <w:ind w:right="-6"/>
        <w:jc w:val="both"/>
        <w:rPr>
          <w:rFonts w:eastAsia="Calibri"/>
          <w:sz w:val="28"/>
          <w:szCs w:val="28"/>
        </w:rPr>
      </w:pPr>
      <w:r w:rsidRPr="0037298A">
        <w:rPr>
          <w:rFonts w:eastAsia="Calibri"/>
          <w:sz w:val="28"/>
          <w:szCs w:val="28"/>
        </w:rPr>
        <w:t xml:space="preserve">           Профилактика наркозависимости </w:t>
      </w:r>
      <w:proofErr w:type="gramStart"/>
      <w:r w:rsidRPr="0037298A">
        <w:rPr>
          <w:rFonts w:eastAsia="Calibri"/>
          <w:sz w:val="28"/>
          <w:szCs w:val="28"/>
        </w:rPr>
        <w:t>- это</w:t>
      </w:r>
      <w:proofErr w:type="gramEnd"/>
      <w:r w:rsidRPr="0037298A">
        <w:rPr>
          <w:rFonts w:eastAsia="Calibri"/>
          <w:sz w:val="28"/>
          <w:szCs w:val="28"/>
        </w:rPr>
        <w:t xml:space="preserve"> создание условий для занятий спортом, беседы с подростками о последствиях необдуманных поступков. Именно такую беседу провела сотрудник Управления по контролю за оборотом наркотиков Богданова А.С. со старшеклассниками, посетившими Московскую молодежную антинаркотическую площадку.</w:t>
      </w:r>
    </w:p>
    <w:p w14:paraId="07A94660" w14:textId="77777777" w:rsidR="00B16FDA" w:rsidRPr="0037298A" w:rsidRDefault="00B16FDA" w:rsidP="00B16FDA">
      <w:pPr>
        <w:ind w:right="-6"/>
        <w:jc w:val="both"/>
        <w:rPr>
          <w:rFonts w:eastAsia="Calibri"/>
          <w:sz w:val="28"/>
          <w:szCs w:val="28"/>
        </w:rPr>
      </w:pPr>
      <w:r w:rsidRPr="0037298A">
        <w:rPr>
          <w:rFonts w:eastAsia="Calibri"/>
          <w:sz w:val="28"/>
          <w:szCs w:val="28"/>
        </w:rPr>
        <w:t xml:space="preserve">                        Также в 2025 году в ЦАО стартовал пилотный проект по профориентации для подростков, в котором приняли участие несовершеннолетние ГБОУ Школа № 2107 и Классической гимназия при греко-латинском кабинете Ю.А. </w:t>
      </w:r>
      <w:proofErr w:type="spellStart"/>
      <w:r w:rsidRPr="0037298A">
        <w:rPr>
          <w:rFonts w:eastAsia="Calibri"/>
          <w:sz w:val="28"/>
          <w:szCs w:val="28"/>
        </w:rPr>
        <w:t>Шичалина</w:t>
      </w:r>
      <w:proofErr w:type="spellEnd"/>
      <w:r w:rsidRPr="0037298A">
        <w:rPr>
          <w:rFonts w:eastAsia="Calibri"/>
          <w:sz w:val="28"/>
          <w:szCs w:val="28"/>
        </w:rPr>
        <w:t xml:space="preserve"> на площадке специализированного центра "Моя карьера" (ул. Сергия Радонежского 1с1), также несовершеннолетним были предложены экскурсии по рабочим дням во флагманские центры для участников пилотного проекта СОП, «Центр профессия будущего», метро проспект Мира и Центр практического обучения «Профессии будущего» в Печатниках.</w:t>
      </w:r>
    </w:p>
    <w:p w14:paraId="03FD7F69" w14:textId="77777777" w:rsidR="00D64225" w:rsidRPr="0037298A" w:rsidRDefault="00D64225" w:rsidP="00B16FDA">
      <w:pPr>
        <w:widowControl w:val="0"/>
        <w:tabs>
          <w:tab w:val="left" w:pos="851"/>
        </w:tabs>
        <w:jc w:val="center"/>
        <w:rPr>
          <w:b/>
          <w:sz w:val="28"/>
          <w:szCs w:val="28"/>
        </w:rPr>
      </w:pPr>
    </w:p>
    <w:p w14:paraId="2F0D8AE7" w14:textId="77777777" w:rsidR="00B16FDA" w:rsidRPr="0037298A" w:rsidRDefault="00B16FDA" w:rsidP="00B16FDA">
      <w:pPr>
        <w:widowControl w:val="0"/>
        <w:tabs>
          <w:tab w:val="left" w:pos="851"/>
        </w:tabs>
        <w:jc w:val="center"/>
        <w:rPr>
          <w:b/>
          <w:sz w:val="28"/>
          <w:szCs w:val="28"/>
        </w:rPr>
      </w:pPr>
      <w:r w:rsidRPr="0037298A">
        <w:rPr>
          <w:b/>
          <w:sz w:val="28"/>
          <w:szCs w:val="28"/>
        </w:rPr>
        <w:t>ПРИЗЫВ</w:t>
      </w:r>
    </w:p>
    <w:p w14:paraId="35969CC1" w14:textId="77777777" w:rsidR="00B16FDA" w:rsidRPr="0037298A" w:rsidRDefault="00B16FDA" w:rsidP="00B16FDA">
      <w:pPr>
        <w:widowControl w:val="0"/>
        <w:tabs>
          <w:tab w:val="left" w:pos="851"/>
        </w:tabs>
        <w:ind w:firstLine="567"/>
        <w:jc w:val="center"/>
        <w:rPr>
          <w:b/>
          <w:sz w:val="28"/>
          <w:szCs w:val="28"/>
        </w:rPr>
      </w:pPr>
    </w:p>
    <w:p w14:paraId="6E0873F9" w14:textId="77777777" w:rsidR="00B16FDA" w:rsidRPr="0037298A" w:rsidRDefault="00B16FDA" w:rsidP="00B16FDA">
      <w:pPr>
        <w:widowControl w:val="0"/>
        <w:tabs>
          <w:tab w:val="left" w:pos="851"/>
        </w:tabs>
        <w:ind w:firstLine="567"/>
        <w:jc w:val="both"/>
        <w:rPr>
          <w:sz w:val="28"/>
          <w:szCs w:val="28"/>
        </w:rPr>
      </w:pPr>
      <w:r w:rsidRPr="0037298A">
        <w:rPr>
          <w:sz w:val="28"/>
          <w:szCs w:val="28"/>
        </w:rPr>
        <w:t xml:space="preserve">В 2025 году были осуществлены мероприятия по проведению весенней и осенней призывных кампаний и усилена работа по розыску граждан, уклоняющихся от явки на мероприятия, связанные с призывом на военную службу. </w:t>
      </w:r>
    </w:p>
    <w:p w14:paraId="55560BD2" w14:textId="77777777" w:rsidR="00B16FDA" w:rsidRPr="0037298A" w:rsidRDefault="00B16FDA" w:rsidP="00B16FDA">
      <w:pPr>
        <w:widowControl w:val="0"/>
        <w:tabs>
          <w:tab w:val="left" w:pos="851"/>
        </w:tabs>
        <w:ind w:firstLine="567"/>
        <w:jc w:val="both"/>
        <w:rPr>
          <w:sz w:val="28"/>
          <w:szCs w:val="28"/>
        </w:rPr>
      </w:pPr>
      <w:r w:rsidRPr="0037298A">
        <w:rPr>
          <w:sz w:val="28"/>
          <w:szCs w:val="28"/>
        </w:rPr>
        <w:t xml:space="preserve">План призыва граждан Мещанского района в 2025 году был выполнен полностью. </w:t>
      </w:r>
    </w:p>
    <w:p w14:paraId="61105493" w14:textId="77777777" w:rsidR="00B16FDA" w:rsidRPr="0037298A" w:rsidRDefault="00B16FDA" w:rsidP="00B16FDA">
      <w:pPr>
        <w:widowControl w:val="0"/>
        <w:tabs>
          <w:tab w:val="left" w:pos="851"/>
        </w:tabs>
        <w:ind w:firstLine="567"/>
        <w:jc w:val="both"/>
        <w:rPr>
          <w:sz w:val="28"/>
          <w:szCs w:val="28"/>
        </w:rPr>
      </w:pPr>
      <w:r w:rsidRPr="0037298A">
        <w:rPr>
          <w:sz w:val="28"/>
          <w:szCs w:val="28"/>
        </w:rPr>
        <w:t>В рамках весенней призывной кампании 2025 года наряд на призыв составлял 38 человека - призвано 50 человек, отправлено в войска - 29 человек (отправка 13 человек была перенесена на осеннюю призывную кампанию.</w:t>
      </w:r>
    </w:p>
    <w:p w14:paraId="4A896AB6" w14:textId="77777777" w:rsidR="00B16FDA" w:rsidRPr="0037298A" w:rsidRDefault="00B16FDA" w:rsidP="00B16FDA">
      <w:pPr>
        <w:widowControl w:val="0"/>
        <w:ind w:firstLine="567"/>
        <w:jc w:val="both"/>
        <w:rPr>
          <w:sz w:val="28"/>
          <w:szCs w:val="28"/>
        </w:rPr>
      </w:pPr>
      <w:r w:rsidRPr="0037298A">
        <w:rPr>
          <w:sz w:val="28"/>
          <w:szCs w:val="28"/>
        </w:rPr>
        <w:t>В рамках осенней призывной кампании 2025 года наряд на призыв составлял 38 человек - призвано 60 человек, отправлено в войска - 42 человека.</w:t>
      </w:r>
    </w:p>
    <w:p w14:paraId="14CFA3C2" w14:textId="77777777" w:rsidR="00B16FDA" w:rsidRPr="0037298A" w:rsidRDefault="00B16FDA" w:rsidP="00B16FDA">
      <w:pPr>
        <w:widowControl w:val="0"/>
        <w:ind w:firstLine="567"/>
        <w:jc w:val="both"/>
        <w:rPr>
          <w:sz w:val="28"/>
          <w:szCs w:val="28"/>
        </w:rPr>
      </w:pPr>
      <w:r w:rsidRPr="0037298A">
        <w:rPr>
          <w:sz w:val="28"/>
          <w:szCs w:val="28"/>
        </w:rPr>
        <w:t xml:space="preserve">Федеральный закон «О внесении изменений в отдельные </w:t>
      </w:r>
      <w:r w:rsidRPr="0037298A">
        <w:rPr>
          <w:sz w:val="28"/>
          <w:szCs w:val="28"/>
        </w:rPr>
        <w:lastRenderedPageBreak/>
        <w:t>законодательные акты Российской Федерации» от 14.04.2023 N 127-ФЗ ввел нормы, согласно которым повестку могут направить гражданину через государственные информационные системы. Речь идет о портале «Госуслуги» (раздел «уведомления»), столичном портале mos.ru или специализированном ресурсе «</w:t>
      </w:r>
      <w:proofErr w:type="spellStart"/>
      <w:proofErr w:type="gramStart"/>
      <w:r w:rsidRPr="0037298A">
        <w:rPr>
          <w:sz w:val="28"/>
          <w:szCs w:val="28"/>
        </w:rPr>
        <w:t>реестрповесток.рф</w:t>
      </w:r>
      <w:proofErr w:type="spellEnd"/>
      <w:proofErr w:type="gramEnd"/>
      <w:r w:rsidRPr="0037298A">
        <w:rPr>
          <w:sz w:val="28"/>
          <w:szCs w:val="28"/>
        </w:rPr>
        <w:t xml:space="preserve">». </w:t>
      </w:r>
    </w:p>
    <w:p w14:paraId="7CCA0292" w14:textId="77777777" w:rsidR="00B16FDA" w:rsidRPr="0037298A" w:rsidRDefault="00B16FDA" w:rsidP="00B16FDA">
      <w:pPr>
        <w:widowControl w:val="0"/>
        <w:ind w:firstLine="567"/>
        <w:rPr>
          <w:sz w:val="28"/>
          <w:szCs w:val="28"/>
        </w:rPr>
      </w:pPr>
      <w:r w:rsidRPr="0037298A">
        <w:rPr>
          <w:sz w:val="28"/>
          <w:szCs w:val="28"/>
        </w:rPr>
        <w:t>Повестки, в рамках осенней призывной кампании 2025 года, направлялись гражданам в электронном виде.</w:t>
      </w:r>
    </w:p>
    <w:p w14:paraId="6CD1849C" w14:textId="77777777" w:rsidR="003C1779" w:rsidRPr="0037298A" w:rsidRDefault="003C1779" w:rsidP="00B16FDA">
      <w:pPr>
        <w:widowControl w:val="0"/>
        <w:ind w:firstLine="567"/>
        <w:rPr>
          <w:sz w:val="28"/>
          <w:szCs w:val="28"/>
          <w:shd w:val="clear" w:color="auto" w:fill="FFFFFF"/>
        </w:rPr>
      </w:pPr>
    </w:p>
    <w:p w14:paraId="3CD95254" w14:textId="77777777" w:rsidR="00934250" w:rsidRPr="0037298A" w:rsidRDefault="00934250" w:rsidP="003C1779">
      <w:pPr>
        <w:widowControl w:val="0"/>
        <w:ind w:firstLine="567"/>
        <w:jc w:val="center"/>
        <w:rPr>
          <w:b/>
          <w:sz w:val="28"/>
          <w:szCs w:val="28"/>
          <w:shd w:val="clear" w:color="auto" w:fill="FFFFFF"/>
        </w:rPr>
      </w:pPr>
    </w:p>
    <w:p w14:paraId="78382B84" w14:textId="77777777" w:rsidR="00934250" w:rsidRPr="0037298A" w:rsidRDefault="00934250" w:rsidP="003C1779">
      <w:pPr>
        <w:widowControl w:val="0"/>
        <w:ind w:firstLine="567"/>
        <w:jc w:val="center"/>
        <w:rPr>
          <w:b/>
          <w:sz w:val="28"/>
          <w:szCs w:val="28"/>
          <w:shd w:val="clear" w:color="auto" w:fill="FFFFFF"/>
        </w:rPr>
      </w:pPr>
    </w:p>
    <w:p w14:paraId="1DEA6057" w14:textId="77777777" w:rsidR="003C1779" w:rsidRPr="0037298A" w:rsidRDefault="003C1779" w:rsidP="003C1779">
      <w:pPr>
        <w:widowControl w:val="0"/>
        <w:ind w:firstLine="567"/>
        <w:jc w:val="center"/>
        <w:rPr>
          <w:b/>
          <w:sz w:val="28"/>
          <w:szCs w:val="28"/>
          <w:shd w:val="clear" w:color="auto" w:fill="FFFFFF"/>
        </w:rPr>
      </w:pPr>
      <w:r w:rsidRPr="0037298A">
        <w:rPr>
          <w:b/>
          <w:sz w:val="28"/>
          <w:szCs w:val="28"/>
          <w:shd w:val="clear" w:color="auto" w:fill="FFFFFF"/>
        </w:rPr>
        <w:t xml:space="preserve">ЕЖЕНЕДЕЛЬНЫЕ ОБХОДЫ </w:t>
      </w:r>
    </w:p>
    <w:p w14:paraId="437EA6F9" w14:textId="77777777" w:rsidR="003C1779" w:rsidRPr="0037298A" w:rsidRDefault="003C1779" w:rsidP="003C1779">
      <w:pPr>
        <w:widowControl w:val="0"/>
        <w:ind w:firstLine="567"/>
        <w:jc w:val="center"/>
        <w:rPr>
          <w:b/>
          <w:sz w:val="28"/>
          <w:szCs w:val="28"/>
          <w:shd w:val="clear" w:color="auto" w:fill="FFFFFF"/>
        </w:rPr>
      </w:pPr>
    </w:p>
    <w:p w14:paraId="6CD86F3A" w14:textId="61B5FFC8" w:rsidR="00B16FDA" w:rsidRPr="0037298A" w:rsidRDefault="00B16FDA" w:rsidP="00B16FDA">
      <w:pPr>
        <w:widowControl w:val="0"/>
        <w:ind w:firstLine="567"/>
        <w:rPr>
          <w:sz w:val="28"/>
          <w:szCs w:val="28"/>
          <w:shd w:val="clear" w:color="auto" w:fill="FFFFFF"/>
        </w:rPr>
      </w:pPr>
      <w:r w:rsidRPr="0037298A">
        <w:rPr>
          <w:sz w:val="28"/>
          <w:szCs w:val="28"/>
          <w:shd w:val="clear" w:color="auto" w:fill="FFFFFF"/>
        </w:rPr>
        <w:t>Еще одним важным нововведением 2025 года стало внедрение практики еженедельных обходов территории района и непосредственное живое общение с жителями, представителями коммунальных служб и различных организаций на территории.</w:t>
      </w:r>
    </w:p>
    <w:p w14:paraId="3A070FDA" w14:textId="1E2283BC" w:rsidR="00B16FDA" w:rsidRPr="0037298A" w:rsidRDefault="00B16FDA" w:rsidP="003438AF">
      <w:pPr>
        <w:widowControl w:val="0"/>
        <w:tabs>
          <w:tab w:val="left" w:pos="851"/>
          <w:tab w:val="left" w:pos="993"/>
        </w:tabs>
        <w:ind w:firstLine="567"/>
        <w:jc w:val="center"/>
        <w:rPr>
          <w:sz w:val="28"/>
          <w:szCs w:val="28"/>
          <w:shd w:val="clear" w:color="auto" w:fill="FFFFFF"/>
        </w:rPr>
      </w:pPr>
    </w:p>
    <w:p w14:paraId="2D24823D" w14:textId="77777777" w:rsidR="0037298A" w:rsidRPr="0037298A" w:rsidRDefault="0037298A" w:rsidP="003438AF">
      <w:pPr>
        <w:widowControl w:val="0"/>
        <w:tabs>
          <w:tab w:val="left" w:pos="851"/>
          <w:tab w:val="left" w:pos="993"/>
        </w:tabs>
        <w:ind w:firstLine="567"/>
        <w:jc w:val="center"/>
        <w:rPr>
          <w:rFonts w:eastAsia="Calibri"/>
          <w:b/>
          <w:smallCaps/>
          <w:sz w:val="28"/>
          <w:szCs w:val="28"/>
          <w:lang w:eastAsia="en-US"/>
        </w:rPr>
      </w:pPr>
    </w:p>
    <w:p w14:paraId="3BF7EC6C" w14:textId="77777777" w:rsidR="00B16FDA" w:rsidRPr="0037298A" w:rsidRDefault="00B16FDA" w:rsidP="003438AF">
      <w:pPr>
        <w:widowControl w:val="0"/>
        <w:tabs>
          <w:tab w:val="left" w:pos="851"/>
          <w:tab w:val="left" w:pos="993"/>
        </w:tabs>
        <w:ind w:firstLine="567"/>
        <w:jc w:val="center"/>
        <w:rPr>
          <w:rFonts w:eastAsia="Calibri"/>
          <w:b/>
          <w:smallCaps/>
          <w:sz w:val="28"/>
          <w:szCs w:val="28"/>
          <w:lang w:eastAsia="en-US"/>
        </w:rPr>
      </w:pPr>
    </w:p>
    <w:p w14:paraId="3135B6FD" w14:textId="77777777" w:rsidR="00B16FDA" w:rsidRPr="0037298A" w:rsidRDefault="00B16FDA" w:rsidP="003438AF">
      <w:pPr>
        <w:widowControl w:val="0"/>
        <w:tabs>
          <w:tab w:val="left" w:pos="851"/>
          <w:tab w:val="left" w:pos="993"/>
        </w:tabs>
        <w:ind w:firstLine="567"/>
        <w:jc w:val="center"/>
        <w:rPr>
          <w:rFonts w:eastAsia="Calibri"/>
          <w:b/>
          <w:smallCaps/>
          <w:sz w:val="28"/>
          <w:szCs w:val="28"/>
          <w:lang w:eastAsia="en-US"/>
        </w:rPr>
      </w:pPr>
    </w:p>
    <w:p w14:paraId="74B9D3E2" w14:textId="77777777" w:rsidR="003438AF" w:rsidRPr="0037298A" w:rsidRDefault="00B16FDA" w:rsidP="003438AF">
      <w:pPr>
        <w:widowControl w:val="0"/>
        <w:tabs>
          <w:tab w:val="left" w:pos="851"/>
          <w:tab w:val="left" w:pos="993"/>
        </w:tabs>
        <w:ind w:firstLine="567"/>
        <w:jc w:val="center"/>
        <w:rPr>
          <w:rFonts w:eastAsia="Calibri"/>
          <w:b/>
          <w:smallCaps/>
          <w:sz w:val="28"/>
          <w:szCs w:val="28"/>
          <w:lang w:eastAsia="en-US"/>
        </w:rPr>
      </w:pPr>
      <w:r w:rsidRPr="0037298A">
        <w:rPr>
          <w:rFonts w:eastAsia="Calibri"/>
          <w:b/>
          <w:smallCaps/>
          <w:sz w:val="28"/>
          <w:szCs w:val="28"/>
          <w:lang w:eastAsia="en-US"/>
        </w:rPr>
        <w:t>ПЕРЕХОДИМ К</w:t>
      </w:r>
      <w:r w:rsidR="003438AF" w:rsidRPr="0037298A">
        <w:rPr>
          <w:rFonts w:eastAsia="Calibri"/>
          <w:b/>
          <w:smallCaps/>
          <w:sz w:val="28"/>
          <w:szCs w:val="28"/>
          <w:lang w:eastAsia="en-US"/>
        </w:rPr>
        <w:t xml:space="preserve"> СФЕРЕ СТРОИТЕЛЬСТВА, РЕКОНСТРУКЦИИ И ЗЕМЛЕПОЛЬЗОВАНИЯ</w:t>
      </w:r>
    </w:p>
    <w:p w14:paraId="18028C5A" w14:textId="77777777" w:rsidR="003438AF" w:rsidRPr="0037298A" w:rsidRDefault="003438AF" w:rsidP="00D64225">
      <w:pPr>
        <w:jc w:val="both"/>
        <w:rPr>
          <w:sz w:val="28"/>
          <w:szCs w:val="28"/>
        </w:rPr>
      </w:pPr>
    </w:p>
    <w:p w14:paraId="34CF06ED" w14:textId="77777777" w:rsidR="003438AF" w:rsidRPr="0037298A" w:rsidRDefault="003438AF" w:rsidP="003438AF">
      <w:pPr>
        <w:ind w:firstLine="567"/>
        <w:jc w:val="both"/>
        <w:rPr>
          <w:sz w:val="28"/>
          <w:szCs w:val="28"/>
        </w:rPr>
      </w:pPr>
      <w:r w:rsidRPr="0037298A">
        <w:rPr>
          <w:b/>
          <w:sz w:val="28"/>
          <w:szCs w:val="28"/>
          <w:u w:val="single"/>
        </w:rPr>
        <w:t>В 2025</w:t>
      </w:r>
      <w:r w:rsidRPr="0037298A">
        <w:rPr>
          <w:sz w:val="28"/>
          <w:szCs w:val="28"/>
        </w:rPr>
        <w:t xml:space="preserve"> году на территории Мещанского района осуществлялось строительство, реконструкция и реставрация </w:t>
      </w:r>
      <w:r w:rsidRPr="0037298A">
        <w:rPr>
          <w:b/>
          <w:sz w:val="28"/>
          <w:szCs w:val="28"/>
        </w:rPr>
        <w:t>по 23 адресам</w:t>
      </w:r>
      <w:r w:rsidRPr="0037298A">
        <w:rPr>
          <w:sz w:val="28"/>
          <w:szCs w:val="28"/>
        </w:rPr>
        <w:t>.</w:t>
      </w:r>
    </w:p>
    <w:p w14:paraId="05498EB7" w14:textId="77777777" w:rsidR="003438AF" w:rsidRPr="0037298A" w:rsidRDefault="003438AF" w:rsidP="003438AF">
      <w:pPr>
        <w:pStyle w:val="a5"/>
        <w:ind w:firstLine="567"/>
        <w:jc w:val="both"/>
        <w:rPr>
          <w:rFonts w:ascii="Times New Roman" w:hAnsi="Times New Roman" w:cs="Times New Roman"/>
          <w:sz w:val="28"/>
          <w:szCs w:val="28"/>
        </w:rPr>
      </w:pPr>
      <w:r w:rsidRPr="0037298A">
        <w:rPr>
          <w:rFonts w:ascii="Times New Roman" w:hAnsi="Times New Roman" w:cs="Times New Roman"/>
          <w:sz w:val="28"/>
          <w:szCs w:val="28"/>
        </w:rPr>
        <w:t xml:space="preserve">В прошедшем году завершены строительные работы на 4-х объектах общей площадью </w:t>
      </w:r>
      <w:r w:rsidRPr="0037298A">
        <w:rPr>
          <w:rFonts w:ascii="Times New Roman" w:hAnsi="Times New Roman" w:cs="Times New Roman"/>
          <w:b/>
          <w:sz w:val="28"/>
          <w:szCs w:val="28"/>
        </w:rPr>
        <w:t>более 20,0 тыс.</w:t>
      </w:r>
      <w:r w:rsidRPr="0037298A">
        <w:rPr>
          <w:rFonts w:ascii="Times New Roman" w:hAnsi="Times New Roman" w:cs="Times New Roman"/>
          <w:sz w:val="28"/>
          <w:szCs w:val="28"/>
        </w:rPr>
        <w:t xml:space="preserve"> </w:t>
      </w:r>
      <w:proofErr w:type="spellStart"/>
      <w:r w:rsidRPr="0037298A">
        <w:rPr>
          <w:rFonts w:ascii="Times New Roman" w:hAnsi="Times New Roman" w:cs="Times New Roman"/>
          <w:sz w:val="28"/>
          <w:szCs w:val="28"/>
        </w:rPr>
        <w:t>кв.м</w:t>
      </w:r>
      <w:proofErr w:type="spellEnd"/>
      <w:r w:rsidRPr="0037298A">
        <w:rPr>
          <w:rFonts w:ascii="Times New Roman" w:hAnsi="Times New Roman" w:cs="Times New Roman"/>
          <w:sz w:val="28"/>
          <w:szCs w:val="28"/>
        </w:rPr>
        <w:t>.</w:t>
      </w:r>
      <w:r w:rsidR="003C1779" w:rsidRPr="0037298A">
        <w:rPr>
          <w:rFonts w:ascii="Times New Roman" w:hAnsi="Times New Roman" w:cs="Times New Roman"/>
          <w:sz w:val="28"/>
          <w:szCs w:val="28"/>
        </w:rPr>
        <w:t xml:space="preserve"> в том числе:</w:t>
      </w:r>
    </w:p>
    <w:p w14:paraId="71F4A312" w14:textId="77777777" w:rsidR="003438AF" w:rsidRPr="0037298A" w:rsidRDefault="003438AF" w:rsidP="003438AF">
      <w:pPr>
        <w:ind w:firstLine="567"/>
        <w:jc w:val="both"/>
        <w:rPr>
          <w:sz w:val="28"/>
          <w:szCs w:val="28"/>
        </w:rPr>
      </w:pPr>
      <w:r w:rsidRPr="0037298A">
        <w:rPr>
          <w:sz w:val="28"/>
          <w:szCs w:val="28"/>
        </w:rPr>
        <w:t xml:space="preserve">- В августе 2025 года получено разрешение </w:t>
      </w:r>
      <w:proofErr w:type="spellStart"/>
      <w:r w:rsidRPr="0037298A">
        <w:rPr>
          <w:sz w:val="28"/>
          <w:szCs w:val="28"/>
        </w:rPr>
        <w:t>Мосгорнаследия</w:t>
      </w:r>
      <w:proofErr w:type="spellEnd"/>
      <w:r w:rsidRPr="0037298A">
        <w:rPr>
          <w:sz w:val="28"/>
          <w:szCs w:val="28"/>
        </w:rPr>
        <w:t xml:space="preserve"> на ввод в эксплуатацию отреставрированных строений посольства Замбии по адресу: </w:t>
      </w:r>
      <w:r w:rsidRPr="0037298A">
        <w:rPr>
          <w:b/>
          <w:sz w:val="28"/>
          <w:szCs w:val="28"/>
        </w:rPr>
        <w:t>проспект Мира, д. 52 стр. 1 и 2</w:t>
      </w:r>
      <w:r w:rsidRPr="0037298A">
        <w:rPr>
          <w:sz w:val="28"/>
          <w:szCs w:val="28"/>
        </w:rPr>
        <w:t>. Общая площадь объекта 1,4 тыс. кв. м.</w:t>
      </w:r>
    </w:p>
    <w:p w14:paraId="5120EA44" w14:textId="77777777" w:rsidR="003438AF" w:rsidRPr="0037298A" w:rsidRDefault="003438AF" w:rsidP="003438AF">
      <w:pPr>
        <w:ind w:firstLine="567"/>
        <w:jc w:val="both"/>
        <w:rPr>
          <w:sz w:val="28"/>
          <w:szCs w:val="28"/>
        </w:rPr>
      </w:pPr>
      <w:r w:rsidRPr="0037298A">
        <w:rPr>
          <w:sz w:val="28"/>
          <w:szCs w:val="28"/>
        </w:rPr>
        <w:t>- Завершено строительство гостиницы по адресу</w:t>
      </w:r>
      <w:r w:rsidRPr="0037298A">
        <w:rPr>
          <w:b/>
          <w:sz w:val="28"/>
          <w:szCs w:val="28"/>
        </w:rPr>
        <w:t xml:space="preserve">: </w:t>
      </w:r>
      <w:proofErr w:type="spellStart"/>
      <w:r w:rsidRPr="0037298A">
        <w:rPr>
          <w:b/>
          <w:sz w:val="28"/>
          <w:szCs w:val="28"/>
        </w:rPr>
        <w:t>Сретенка</w:t>
      </w:r>
      <w:proofErr w:type="spellEnd"/>
      <w:r w:rsidRPr="0037298A">
        <w:rPr>
          <w:b/>
          <w:sz w:val="28"/>
          <w:szCs w:val="28"/>
        </w:rPr>
        <w:t xml:space="preserve"> ул., вл. 13 стр. 1, Пушкарев пер., вл. 26 стр. 4</w:t>
      </w:r>
      <w:r w:rsidRPr="0037298A">
        <w:rPr>
          <w:sz w:val="28"/>
          <w:szCs w:val="28"/>
        </w:rPr>
        <w:t>. Аппарат-отель площадью более 10,6 тыс. кв. м на 32 номера введен в эксплуатацию 21 ноября 2025 года. Строительство велось в стесненных условиях, в непосредственной близости от жилых домов. Выражаем благодарность жителям за проявленное терпение и понимание в связи с неудобствами, связанными с проведением строительных работ на объекте.</w:t>
      </w:r>
    </w:p>
    <w:p w14:paraId="76C80EF0" w14:textId="77777777" w:rsidR="003438AF" w:rsidRPr="0037298A" w:rsidRDefault="003438AF" w:rsidP="003438AF">
      <w:pPr>
        <w:tabs>
          <w:tab w:val="left" w:pos="993"/>
        </w:tabs>
        <w:ind w:firstLine="567"/>
        <w:jc w:val="both"/>
        <w:rPr>
          <w:color w:val="0E0E0F"/>
          <w:sz w:val="28"/>
          <w:szCs w:val="28"/>
        </w:rPr>
      </w:pPr>
      <w:r w:rsidRPr="0037298A">
        <w:rPr>
          <w:sz w:val="28"/>
          <w:szCs w:val="28"/>
        </w:rPr>
        <w:t xml:space="preserve">- Выполнены работы по реставрации и приспособлению для современного использования объекта культурного наследия «Детская больница Святой Ольги» по адресу: </w:t>
      </w:r>
      <w:r w:rsidRPr="0037298A">
        <w:rPr>
          <w:b/>
          <w:color w:val="0E0E0F"/>
          <w:sz w:val="28"/>
          <w:szCs w:val="28"/>
        </w:rPr>
        <w:t xml:space="preserve">Орлово-Давыдовском переулке, д. 2а стр. 1, 2, 3, 4 </w:t>
      </w:r>
      <w:r w:rsidRPr="0037298A">
        <w:rPr>
          <w:color w:val="0E0E0F"/>
          <w:sz w:val="28"/>
          <w:szCs w:val="28"/>
        </w:rPr>
        <w:t xml:space="preserve">общей площадью 7,2 тыс. кв. м. В августе 2025 года </w:t>
      </w:r>
      <w:proofErr w:type="spellStart"/>
      <w:r w:rsidRPr="0037298A">
        <w:rPr>
          <w:color w:val="0E0E0F"/>
          <w:sz w:val="28"/>
          <w:szCs w:val="28"/>
        </w:rPr>
        <w:t>Мосгорнаследием</w:t>
      </w:r>
      <w:proofErr w:type="spellEnd"/>
      <w:r w:rsidRPr="0037298A">
        <w:rPr>
          <w:color w:val="0E0E0F"/>
          <w:sz w:val="28"/>
          <w:szCs w:val="28"/>
        </w:rPr>
        <w:t xml:space="preserve"> принят в эксплуатацию отреставрированный объект культурного наследия, имеющий в настоящее время статус жилого комплекса. Строительство велось под контролем специалистов Департамента </w:t>
      </w:r>
      <w:r w:rsidRPr="0037298A">
        <w:rPr>
          <w:color w:val="0E0E0F"/>
          <w:sz w:val="28"/>
          <w:szCs w:val="28"/>
        </w:rPr>
        <w:lastRenderedPageBreak/>
        <w:t xml:space="preserve">культурного наследи города Москвы. Инвестором восстановлены все предметы охраны, в том числе </w:t>
      </w:r>
      <w:r w:rsidRPr="0037298A">
        <w:rPr>
          <w:sz w:val="28"/>
          <w:szCs w:val="28"/>
        </w:rPr>
        <w:t xml:space="preserve">мозаичная икона святого </w:t>
      </w:r>
      <w:proofErr w:type="spellStart"/>
      <w:r w:rsidRPr="0037298A">
        <w:rPr>
          <w:sz w:val="28"/>
          <w:szCs w:val="28"/>
        </w:rPr>
        <w:t>Пантелеимона</w:t>
      </w:r>
      <w:proofErr w:type="spellEnd"/>
      <w:r w:rsidRPr="0037298A">
        <w:rPr>
          <w:sz w:val="28"/>
          <w:szCs w:val="28"/>
        </w:rPr>
        <w:t xml:space="preserve">. </w:t>
      </w:r>
    </w:p>
    <w:p w14:paraId="73F1FE07" w14:textId="77777777" w:rsidR="003438AF" w:rsidRPr="0037298A" w:rsidRDefault="003438AF" w:rsidP="003438AF">
      <w:pPr>
        <w:ind w:firstLine="567"/>
        <w:jc w:val="both"/>
        <w:rPr>
          <w:sz w:val="28"/>
          <w:szCs w:val="28"/>
        </w:rPr>
      </w:pPr>
      <w:r w:rsidRPr="0037298A">
        <w:rPr>
          <w:sz w:val="28"/>
          <w:szCs w:val="28"/>
        </w:rPr>
        <w:t xml:space="preserve">- Получено разрешение на ввод в эксплуатацию жилого дома по адресу: </w:t>
      </w:r>
      <w:r w:rsidRPr="0037298A">
        <w:rPr>
          <w:b/>
          <w:sz w:val="28"/>
          <w:szCs w:val="28"/>
        </w:rPr>
        <w:t xml:space="preserve">Последний пер., д. 8 </w:t>
      </w:r>
      <w:r w:rsidRPr="0037298A">
        <w:rPr>
          <w:sz w:val="28"/>
          <w:szCs w:val="28"/>
        </w:rPr>
        <w:t>общей площадью</w:t>
      </w:r>
      <w:r w:rsidRPr="0037298A">
        <w:rPr>
          <w:b/>
          <w:sz w:val="28"/>
          <w:szCs w:val="28"/>
        </w:rPr>
        <w:t xml:space="preserve"> </w:t>
      </w:r>
      <w:r w:rsidRPr="0037298A">
        <w:rPr>
          <w:sz w:val="28"/>
          <w:szCs w:val="28"/>
        </w:rPr>
        <w:t xml:space="preserve">более 1,4 тыс. кв. м. </w:t>
      </w:r>
      <w:proofErr w:type="spellStart"/>
      <w:r w:rsidRPr="0037298A">
        <w:rPr>
          <w:sz w:val="28"/>
          <w:szCs w:val="28"/>
        </w:rPr>
        <w:t>Мосгосстронадзором</w:t>
      </w:r>
      <w:proofErr w:type="spellEnd"/>
      <w:r w:rsidRPr="0037298A">
        <w:rPr>
          <w:sz w:val="28"/>
          <w:szCs w:val="28"/>
        </w:rPr>
        <w:t xml:space="preserve"> застройщику выдано разрешение на ввод объекта в эксплуатацию в августе 2025г. </w:t>
      </w:r>
    </w:p>
    <w:p w14:paraId="25AB41AA" w14:textId="77777777" w:rsidR="003438AF" w:rsidRPr="0037298A" w:rsidRDefault="003438AF" w:rsidP="003438AF">
      <w:pPr>
        <w:pStyle w:val="a5"/>
        <w:jc w:val="both"/>
        <w:rPr>
          <w:rFonts w:ascii="Times New Roman" w:hAnsi="Times New Roman" w:cs="Times New Roman"/>
          <w:sz w:val="16"/>
          <w:szCs w:val="16"/>
        </w:rPr>
      </w:pPr>
    </w:p>
    <w:p w14:paraId="3602D89F" w14:textId="77777777" w:rsidR="00934250" w:rsidRPr="0037298A" w:rsidRDefault="00934250" w:rsidP="003438AF">
      <w:pPr>
        <w:ind w:firstLine="567"/>
        <w:jc w:val="both"/>
        <w:rPr>
          <w:rFonts w:eastAsia="Calibri"/>
          <w:b/>
          <w:sz w:val="28"/>
          <w:szCs w:val="28"/>
          <w:lang w:eastAsia="en-US"/>
        </w:rPr>
      </w:pPr>
    </w:p>
    <w:p w14:paraId="263D18A4" w14:textId="77777777" w:rsidR="00934250" w:rsidRPr="0037298A" w:rsidRDefault="00934250" w:rsidP="003438AF">
      <w:pPr>
        <w:ind w:firstLine="567"/>
        <w:jc w:val="both"/>
        <w:rPr>
          <w:rFonts w:eastAsia="Calibri"/>
          <w:b/>
          <w:sz w:val="28"/>
          <w:szCs w:val="28"/>
          <w:lang w:eastAsia="en-US"/>
        </w:rPr>
      </w:pPr>
    </w:p>
    <w:p w14:paraId="10E70CFE" w14:textId="77777777" w:rsidR="003438AF" w:rsidRPr="0037298A" w:rsidRDefault="003438AF" w:rsidP="003438AF">
      <w:pPr>
        <w:ind w:firstLine="567"/>
        <w:jc w:val="both"/>
        <w:rPr>
          <w:rFonts w:eastAsia="Calibri"/>
          <w:b/>
          <w:sz w:val="28"/>
          <w:szCs w:val="28"/>
          <w:lang w:eastAsia="en-US"/>
        </w:rPr>
      </w:pPr>
      <w:r w:rsidRPr="0037298A">
        <w:rPr>
          <w:rFonts w:eastAsia="Calibri"/>
          <w:b/>
          <w:sz w:val="28"/>
          <w:szCs w:val="28"/>
          <w:lang w:eastAsia="en-US"/>
        </w:rPr>
        <w:t>В рамках реализации Адресной инвестиционной программы города Москвы в части строительства реализуются следующие проекты:</w:t>
      </w:r>
    </w:p>
    <w:p w14:paraId="0AEA35B5" w14:textId="6CA527D0" w:rsidR="003438AF" w:rsidRPr="0037298A" w:rsidRDefault="003438AF" w:rsidP="003438AF">
      <w:pPr>
        <w:ind w:firstLine="567"/>
        <w:jc w:val="both"/>
        <w:rPr>
          <w:rFonts w:eastAsia="Calibri"/>
          <w:sz w:val="28"/>
          <w:szCs w:val="28"/>
          <w:lang w:eastAsia="en-US"/>
        </w:rPr>
      </w:pPr>
      <w:r w:rsidRPr="0037298A">
        <w:rPr>
          <w:rFonts w:eastAsiaTheme="minorHAnsi"/>
          <w:sz w:val="28"/>
          <w:szCs w:val="28"/>
          <w:lang w:eastAsia="en-US"/>
        </w:rPr>
        <w:t xml:space="preserve">1. Ускоренными темпами ведутся работы по </w:t>
      </w:r>
      <w:r w:rsidRPr="0037298A">
        <w:rPr>
          <w:rFonts w:eastAsia="Calibri"/>
          <w:sz w:val="28"/>
          <w:szCs w:val="28"/>
          <w:lang w:eastAsia="en-US"/>
        </w:rPr>
        <w:t>строительству нового многопрофильного комплекса ГБЗУ «НИИ СП им. Н.В. Склифосовского Департамента здравоохранения г. Москвы» по адресу</w:t>
      </w:r>
      <w:r w:rsidRPr="0037298A">
        <w:rPr>
          <w:rFonts w:eastAsia="Calibri"/>
          <w:b/>
          <w:sz w:val="28"/>
          <w:szCs w:val="28"/>
          <w:lang w:eastAsia="en-US"/>
        </w:rPr>
        <w:t xml:space="preserve">: Б. Сухаревская пл. вл. 3 </w:t>
      </w:r>
      <w:r w:rsidRPr="0037298A">
        <w:rPr>
          <w:rFonts w:eastAsia="Calibri"/>
          <w:sz w:val="28"/>
          <w:szCs w:val="28"/>
          <w:lang w:eastAsia="en-US"/>
        </w:rPr>
        <w:t>общей площадью</w:t>
      </w:r>
      <w:r w:rsidRPr="0037298A">
        <w:rPr>
          <w:rFonts w:eastAsia="Calibri"/>
          <w:b/>
          <w:sz w:val="28"/>
          <w:szCs w:val="28"/>
          <w:lang w:eastAsia="en-US"/>
        </w:rPr>
        <w:t xml:space="preserve"> </w:t>
      </w:r>
      <w:r w:rsidRPr="0037298A">
        <w:rPr>
          <w:rFonts w:eastAsia="Calibri"/>
          <w:sz w:val="28"/>
          <w:szCs w:val="28"/>
          <w:lang w:eastAsia="en-US"/>
        </w:rPr>
        <w:t xml:space="preserve">более 150 тыс. кв. м. </w:t>
      </w:r>
    </w:p>
    <w:p w14:paraId="561B1487"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16 ноября 2025 г. Мэр Москвы С.С. Собянин объявил о начале строительства нового уникального комплекса и заложил первый камень с символичным сердцем. Точно такой же будет биться на фасаде НИИ СП им. Склифосовского.</w:t>
      </w:r>
    </w:p>
    <w:p w14:paraId="67EF6C96"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Следует отметить, что строительство ведется на действующей площадке.</w:t>
      </w:r>
    </w:p>
    <w:p w14:paraId="6725A5C2" w14:textId="77777777" w:rsidR="003438AF" w:rsidRPr="0037298A" w:rsidRDefault="003438AF" w:rsidP="003438AF">
      <w:pPr>
        <w:ind w:firstLine="567"/>
        <w:jc w:val="both"/>
        <w:rPr>
          <w:spacing w:val="3"/>
          <w:sz w:val="28"/>
          <w:szCs w:val="28"/>
          <w:shd w:val="clear" w:color="auto" w:fill="FFFFFF"/>
        </w:rPr>
      </w:pPr>
      <w:r w:rsidRPr="0037298A">
        <w:rPr>
          <w:spacing w:val="3"/>
          <w:sz w:val="28"/>
          <w:szCs w:val="28"/>
          <w:shd w:val="clear" w:color="auto" w:fill="FFFFFF"/>
        </w:rPr>
        <w:t>Новый комплекс объединит в себе лучшие технологии оказания медицинской помощи, новейшее оборудование, продуманную логистику, благодаря чему можно будет внедрить передовые стандарты, что повысит качество лечения и быстроту обследования больных.</w:t>
      </w:r>
    </w:p>
    <w:p w14:paraId="2A54F991" w14:textId="77777777" w:rsidR="003438AF" w:rsidRPr="0037298A" w:rsidRDefault="003438AF" w:rsidP="003438AF">
      <w:pPr>
        <w:ind w:firstLine="567"/>
        <w:jc w:val="both"/>
        <w:rPr>
          <w:spacing w:val="3"/>
          <w:sz w:val="28"/>
          <w:szCs w:val="28"/>
          <w:shd w:val="clear" w:color="auto" w:fill="FFFFFF"/>
        </w:rPr>
      </w:pPr>
      <w:r w:rsidRPr="0037298A">
        <w:rPr>
          <w:spacing w:val="3"/>
          <w:sz w:val="28"/>
          <w:szCs w:val="28"/>
          <w:shd w:val="clear" w:color="auto" w:fill="FFFFFF"/>
        </w:rPr>
        <w:t xml:space="preserve">2. В рамках реализации национального проекта «Инфраструктура для жизни», который направлен на улучшение качества городской среды и повышения комфорта жителей на территории Мещанского района начинается строительство новой </w:t>
      </w:r>
      <w:r w:rsidRPr="0037298A">
        <w:rPr>
          <w:rStyle w:val="a6"/>
          <w:b w:val="0"/>
          <w:color w:val="333333"/>
          <w:sz w:val="28"/>
          <w:szCs w:val="28"/>
          <w:shd w:val="clear" w:color="auto" w:fill="FFFFFF"/>
        </w:rPr>
        <w:t xml:space="preserve">школы общей площадью около 20 тыс. кв. м на </w:t>
      </w:r>
      <w:r w:rsidRPr="0037298A">
        <w:rPr>
          <w:rStyle w:val="a6"/>
          <w:b w:val="0"/>
          <w:sz w:val="28"/>
          <w:szCs w:val="28"/>
          <w:shd w:val="clear" w:color="auto" w:fill="FFFFFF"/>
        </w:rPr>
        <w:t xml:space="preserve">1100 </w:t>
      </w:r>
      <w:r w:rsidRPr="0037298A">
        <w:rPr>
          <w:rStyle w:val="a6"/>
          <w:b w:val="0"/>
          <w:color w:val="333333"/>
          <w:sz w:val="28"/>
          <w:szCs w:val="28"/>
          <w:shd w:val="clear" w:color="auto" w:fill="FFFFFF"/>
        </w:rPr>
        <w:t xml:space="preserve">мест на пересечении </w:t>
      </w:r>
      <w:r w:rsidRPr="0037298A">
        <w:rPr>
          <w:rStyle w:val="a6"/>
          <w:color w:val="333333"/>
          <w:sz w:val="28"/>
          <w:szCs w:val="28"/>
          <w:shd w:val="clear" w:color="auto" w:fill="FFFFFF"/>
        </w:rPr>
        <w:t>Большой Переяславской улицы и Астраханского переулка.</w:t>
      </w:r>
      <w:r w:rsidRPr="0037298A">
        <w:rPr>
          <w:rStyle w:val="a6"/>
          <w:b w:val="0"/>
          <w:color w:val="333333"/>
          <w:sz w:val="28"/>
          <w:szCs w:val="28"/>
          <w:shd w:val="clear" w:color="auto" w:fill="FFFFFF"/>
        </w:rPr>
        <w:t xml:space="preserve"> Уже снесено старое здание школы, и сейчас на объекте ведутся подготовительные работы.</w:t>
      </w:r>
      <w:r w:rsidRPr="0037298A">
        <w:rPr>
          <w:spacing w:val="3"/>
          <w:sz w:val="28"/>
          <w:szCs w:val="28"/>
          <w:shd w:val="clear" w:color="auto" w:fill="FFFFFF"/>
        </w:rPr>
        <w:t xml:space="preserve"> Проект </w:t>
      </w:r>
      <w:r w:rsidRPr="0037298A">
        <w:rPr>
          <w:color w:val="333333"/>
          <w:sz w:val="28"/>
          <w:szCs w:val="28"/>
          <w:shd w:val="clear" w:color="auto" w:fill="FFFFFF"/>
        </w:rPr>
        <w:t>будет соответствовать современным требованиям и нормам организации учебного процесса, предусматривать комфортные условия для учащихся и преподавателей</w:t>
      </w:r>
    </w:p>
    <w:p w14:paraId="18F6ED58" w14:textId="77777777" w:rsidR="003438AF" w:rsidRPr="0037298A" w:rsidRDefault="003438AF" w:rsidP="003438AF">
      <w:pPr>
        <w:ind w:firstLine="567"/>
        <w:jc w:val="both"/>
        <w:rPr>
          <w:rFonts w:eastAsia="Calibri"/>
          <w:b/>
          <w:sz w:val="28"/>
          <w:szCs w:val="28"/>
          <w:lang w:eastAsia="en-US"/>
        </w:rPr>
      </w:pPr>
      <w:r w:rsidRPr="0037298A">
        <w:rPr>
          <w:rFonts w:eastAsia="Calibri"/>
          <w:sz w:val="28"/>
          <w:szCs w:val="28"/>
          <w:lang w:eastAsia="en-US"/>
        </w:rPr>
        <w:t>3.</w:t>
      </w:r>
      <w:r w:rsidRPr="0037298A">
        <w:rPr>
          <w:rFonts w:eastAsia="Calibri"/>
          <w:b/>
          <w:sz w:val="28"/>
          <w:szCs w:val="28"/>
          <w:lang w:eastAsia="en-US"/>
        </w:rPr>
        <w:t xml:space="preserve"> Транспортно-пересадочный узел «Рижская»</w:t>
      </w:r>
    </w:p>
    <w:p w14:paraId="53FC0F40" w14:textId="77777777" w:rsidR="003438AF" w:rsidRPr="0037298A" w:rsidRDefault="003438AF" w:rsidP="003438AF">
      <w:pPr>
        <w:ind w:firstLine="567"/>
        <w:jc w:val="both"/>
        <w:rPr>
          <w:rFonts w:eastAsia="Calibri"/>
          <w:sz w:val="28"/>
          <w:szCs w:val="28"/>
          <w:lang w:eastAsia="en-US"/>
        </w:rPr>
      </w:pPr>
      <w:bookmarkStart w:id="12" w:name="_Hlk190245458"/>
      <w:r w:rsidRPr="0037298A">
        <w:rPr>
          <w:rFonts w:eastAsia="Calibri"/>
          <w:sz w:val="28"/>
          <w:szCs w:val="28"/>
          <w:lang w:eastAsia="en-US"/>
        </w:rPr>
        <w:t xml:space="preserve">ТПУ «Рижская» соединит МЦД-3 с МЦД-2 и МЦД-4, а также две станции «Рижские» Большой кольцевой и </w:t>
      </w:r>
      <w:proofErr w:type="spellStart"/>
      <w:r w:rsidRPr="0037298A">
        <w:rPr>
          <w:rFonts w:eastAsia="Calibri"/>
          <w:sz w:val="28"/>
          <w:szCs w:val="28"/>
          <w:lang w:eastAsia="en-US"/>
        </w:rPr>
        <w:t>Калужско</w:t>
      </w:r>
      <w:proofErr w:type="spellEnd"/>
      <w:r w:rsidRPr="0037298A">
        <w:rPr>
          <w:rFonts w:eastAsia="Calibri"/>
          <w:sz w:val="28"/>
          <w:szCs w:val="28"/>
          <w:lang w:eastAsia="en-US"/>
        </w:rPr>
        <w:t>-Рижской линий.</w:t>
      </w:r>
    </w:p>
    <w:p w14:paraId="07E1F2A1" w14:textId="77777777" w:rsidR="003438AF" w:rsidRPr="0037298A" w:rsidRDefault="003438AF" w:rsidP="003438AF">
      <w:pPr>
        <w:ind w:firstLine="567"/>
        <w:jc w:val="both"/>
        <w:rPr>
          <w:sz w:val="28"/>
          <w:szCs w:val="28"/>
        </w:rPr>
      </w:pPr>
      <w:r w:rsidRPr="0037298A">
        <w:rPr>
          <w:sz w:val="28"/>
          <w:szCs w:val="28"/>
        </w:rPr>
        <w:t xml:space="preserve">Основные работы по ТПУ на территории Мещанского района сконцентрированы на Водопроводном переулке. </w:t>
      </w:r>
    </w:p>
    <w:p w14:paraId="0225BEF1" w14:textId="77777777" w:rsidR="003438AF" w:rsidRPr="0037298A" w:rsidRDefault="003438AF" w:rsidP="003438AF">
      <w:pPr>
        <w:ind w:firstLine="567"/>
        <w:jc w:val="both"/>
        <w:rPr>
          <w:sz w:val="28"/>
          <w:szCs w:val="28"/>
        </w:rPr>
      </w:pPr>
      <w:r w:rsidRPr="0037298A">
        <w:rPr>
          <w:sz w:val="28"/>
          <w:szCs w:val="28"/>
        </w:rPr>
        <w:t>Здесь ведутся работы по строительству второй платформы на Рижской, МЦД-3, эскалаторного тоннеля вестибюля № 2 станции «Ржевская».</w:t>
      </w:r>
    </w:p>
    <w:bookmarkEnd w:id="12"/>
    <w:p w14:paraId="7D1ADCB8"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Строительство планируется завершить в 2027г.</w:t>
      </w:r>
    </w:p>
    <w:p w14:paraId="0A926F64" w14:textId="77777777" w:rsidR="003438AF" w:rsidRPr="0037298A" w:rsidRDefault="00D309B0" w:rsidP="003438AF">
      <w:pPr>
        <w:ind w:firstLine="567"/>
        <w:jc w:val="both"/>
        <w:rPr>
          <w:rFonts w:eastAsia="Calibri"/>
          <w:b/>
          <w:sz w:val="28"/>
          <w:szCs w:val="28"/>
          <w:lang w:eastAsia="en-US"/>
        </w:rPr>
      </w:pPr>
      <w:r w:rsidRPr="0037298A">
        <w:rPr>
          <w:rFonts w:eastAsia="Calibri"/>
          <w:sz w:val="28"/>
          <w:szCs w:val="28"/>
          <w:lang w:eastAsia="en-US"/>
        </w:rPr>
        <w:t>4</w:t>
      </w:r>
      <w:r w:rsidR="003438AF" w:rsidRPr="0037298A">
        <w:rPr>
          <w:rFonts w:eastAsia="Calibri"/>
          <w:sz w:val="28"/>
          <w:szCs w:val="28"/>
          <w:lang w:eastAsia="en-US"/>
        </w:rPr>
        <w:t>.</w:t>
      </w:r>
      <w:r w:rsidR="003438AF" w:rsidRPr="0037298A">
        <w:rPr>
          <w:rFonts w:eastAsia="Calibri"/>
          <w:b/>
          <w:sz w:val="28"/>
          <w:szCs w:val="28"/>
          <w:lang w:eastAsia="en-US"/>
        </w:rPr>
        <w:t xml:space="preserve"> Станция «</w:t>
      </w:r>
      <w:r w:rsidR="008F79C4" w:rsidRPr="0037298A">
        <w:rPr>
          <w:rFonts w:eastAsia="Calibri"/>
          <w:b/>
          <w:sz w:val="28"/>
          <w:szCs w:val="28"/>
          <w:lang w:eastAsia="en-US"/>
        </w:rPr>
        <w:t>Достоевская</w:t>
      </w:r>
      <w:r w:rsidR="003438AF" w:rsidRPr="0037298A">
        <w:rPr>
          <w:rFonts w:eastAsia="Calibri"/>
          <w:b/>
          <w:sz w:val="28"/>
          <w:szCs w:val="28"/>
          <w:lang w:eastAsia="en-US"/>
        </w:rPr>
        <w:t xml:space="preserve">» кольцевой линии метро. </w:t>
      </w:r>
    </w:p>
    <w:p w14:paraId="2EC81324" w14:textId="77777777" w:rsidR="003438AF" w:rsidRPr="0037298A" w:rsidRDefault="003438AF" w:rsidP="003438AF">
      <w:pPr>
        <w:ind w:firstLine="567"/>
        <w:jc w:val="both"/>
        <w:rPr>
          <w:rFonts w:eastAsiaTheme="minorHAnsi"/>
          <w:sz w:val="28"/>
          <w:szCs w:val="28"/>
          <w:lang w:eastAsia="en-US"/>
        </w:rPr>
      </w:pPr>
      <w:r w:rsidRPr="0037298A">
        <w:rPr>
          <w:rFonts w:eastAsiaTheme="minorHAnsi"/>
          <w:sz w:val="28"/>
          <w:szCs w:val="28"/>
          <w:lang w:eastAsia="en-US"/>
        </w:rPr>
        <w:t>Станция «</w:t>
      </w:r>
      <w:r w:rsidR="008F79C4" w:rsidRPr="0037298A">
        <w:rPr>
          <w:rFonts w:eastAsiaTheme="minorHAnsi"/>
          <w:sz w:val="28"/>
          <w:szCs w:val="28"/>
          <w:lang w:eastAsia="en-US"/>
        </w:rPr>
        <w:t>Достоевская</w:t>
      </w:r>
      <w:r w:rsidRPr="0037298A">
        <w:rPr>
          <w:rFonts w:eastAsiaTheme="minorHAnsi"/>
          <w:sz w:val="28"/>
          <w:szCs w:val="28"/>
          <w:lang w:eastAsia="en-US"/>
        </w:rPr>
        <w:t xml:space="preserve">» </w:t>
      </w:r>
      <w:proofErr w:type="gramStart"/>
      <w:r w:rsidRPr="0037298A">
        <w:rPr>
          <w:rFonts w:eastAsiaTheme="minorHAnsi"/>
          <w:sz w:val="28"/>
          <w:szCs w:val="28"/>
          <w:lang w:eastAsia="en-US"/>
        </w:rPr>
        <w:t>- это</w:t>
      </w:r>
      <w:proofErr w:type="gramEnd"/>
      <w:r w:rsidRPr="0037298A">
        <w:rPr>
          <w:rFonts w:eastAsiaTheme="minorHAnsi"/>
          <w:sz w:val="28"/>
          <w:szCs w:val="28"/>
          <w:lang w:eastAsia="en-US"/>
        </w:rPr>
        <w:t xml:space="preserve"> 13-я станци</w:t>
      </w:r>
      <w:r w:rsidR="00D309B0" w:rsidRPr="0037298A">
        <w:rPr>
          <w:rFonts w:eastAsiaTheme="minorHAnsi"/>
          <w:sz w:val="28"/>
          <w:szCs w:val="28"/>
          <w:lang w:eastAsia="en-US"/>
        </w:rPr>
        <w:t>я</w:t>
      </w:r>
      <w:r w:rsidRPr="0037298A">
        <w:rPr>
          <w:rFonts w:eastAsiaTheme="minorHAnsi"/>
          <w:sz w:val="28"/>
          <w:szCs w:val="28"/>
          <w:lang w:eastAsia="en-US"/>
        </w:rPr>
        <w:t xml:space="preserve"> на кольцевой линии метро, которая станет пересадочной на Люблинско-Дмитровскую ветку. Стройку </w:t>
      </w:r>
      <w:r w:rsidRPr="0037298A">
        <w:rPr>
          <w:rFonts w:eastAsiaTheme="minorHAnsi"/>
          <w:sz w:val="28"/>
          <w:szCs w:val="28"/>
          <w:lang w:eastAsia="en-US"/>
        </w:rPr>
        <w:lastRenderedPageBreak/>
        <w:t>разворачивают на ограниченном пространстве на глубине 42 метра. Сейчас ведутся подготовительные работы по строительству обходных тоннелей, по которым перезапустят движение поездов на кольцевой линии чтобы не останавливать основную трассу. Только после этого начнется возведение самой станции. Строительство станции будет вестись практически ручным способом. На объекте впервые будут установлены траволаторы. Из второго вестибюля станции «</w:t>
      </w:r>
      <w:r w:rsidR="008F79C4" w:rsidRPr="0037298A">
        <w:rPr>
          <w:rFonts w:eastAsiaTheme="minorHAnsi"/>
          <w:sz w:val="28"/>
          <w:szCs w:val="28"/>
          <w:lang w:eastAsia="en-US"/>
        </w:rPr>
        <w:t>Достоевская</w:t>
      </w:r>
      <w:r w:rsidRPr="0037298A">
        <w:rPr>
          <w:rFonts w:eastAsiaTheme="minorHAnsi"/>
          <w:sz w:val="28"/>
          <w:szCs w:val="28"/>
          <w:lang w:eastAsia="en-US"/>
        </w:rPr>
        <w:t xml:space="preserve">» пассажиры смогут попадать в СК «Олимпийский». Другой вестибюль откроет удобный доступ к театрам «Российской Армии», «Русской песни» и «Уголок дедушки Дурова». </w:t>
      </w:r>
    </w:p>
    <w:p w14:paraId="4C930E50" w14:textId="77777777" w:rsidR="003438AF" w:rsidRPr="0037298A" w:rsidRDefault="003438AF" w:rsidP="003438AF">
      <w:pPr>
        <w:ind w:firstLine="567"/>
        <w:jc w:val="both"/>
        <w:rPr>
          <w:rFonts w:eastAsiaTheme="minorHAnsi"/>
          <w:sz w:val="28"/>
          <w:szCs w:val="28"/>
          <w:lang w:eastAsia="en-US"/>
        </w:rPr>
      </w:pPr>
      <w:r w:rsidRPr="0037298A">
        <w:rPr>
          <w:rFonts w:eastAsiaTheme="minorHAnsi"/>
          <w:sz w:val="28"/>
          <w:szCs w:val="28"/>
          <w:lang w:eastAsia="en-US"/>
        </w:rPr>
        <w:t>Ориентировочный срок окончания строительства – 2030 год.</w:t>
      </w:r>
    </w:p>
    <w:p w14:paraId="409902C8" w14:textId="77777777" w:rsidR="003438AF" w:rsidRPr="0037298A" w:rsidRDefault="00D309B0" w:rsidP="003438AF">
      <w:pPr>
        <w:ind w:firstLine="567"/>
        <w:jc w:val="both"/>
        <w:rPr>
          <w:rFonts w:eastAsia="Calibri"/>
          <w:sz w:val="28"/>
          <w:szCs w:val="28"/>
          <w:lang w:eastAsia="en-US"/>
        </w:rPr>
      </w:pPr>
      <w:r w:rsidRPr="0037298A">
        <w:rPr>
          <w:rFonts w:eastAsiaTheme="minorHAnsi"/>
          <w:sz w:val="28"/>
          <w:szCs w:val="28"/>
          <w:lang w:eastAsia="en-US"/>
        </w:rPr>
        <w:t>5</w:t>
      </w:r>
      <w:r w:rsidR="003438AF" w:rsidRPr="0037298A">
        <w:rPr>
          <w:rFonts w:eastAsiaTheme="minorHAnsi"/>
          <w:sz w:val="28"/>
          <w:szCs w:val="28"/>
          <w:lang w:eastAsia="en-US"/>
        </w:rPr>
        <w:t>.</w:t>
      </w:r>
      <w:r w:rsidR="003438AF" w:rsidRPr="0037298A">
        <w:rPr>
          <w:rFonts w:eastAsiaTheme="minorHAnsi"/>
          <w:b/>
          <w:sz w:val="28"/>
          <w:szCs w:val="28"/>
          <w:lang w:eastAsia="en-US"/>
        </w:rPr>
        <w:t xml:space="preserve"> </w:t>
      </w:r>
      <w:r w:rsidR="003438AF" w:rsidRPr="0037298A">
        <w:rPr>
          <w:rFonts w:eastAsiaTheme="minorHAnsi"/>
          <w:sz w:val="28"/>
          <w:szCs w:val="28"/>
          <w:lang w:eastAsia="en-US"/>
        </w:rPr>
        <w:t>Объект культурного наследия п</w:t>
      </w:r>
      <w:r w:rsidR="003438AF" w:rsidRPr="0037298A">
        <w:rPr>
          <w:rFonts w:eastAsia="Calibri"/>
          <w:sz w:val="28"/>
          <w:szCs w:val="28"/>
          <w:lang w:eastAsia="en-US"/>
        </w:rPr>
        <w:t xml:space="preserve">о адресу: </w:t>
      </w:r>
      <w:r w:rsidR="003438AF" w:rsidRPr="0037298A">
        <w:rPr>
          <w:rFonts w:eastAsia="Calibri"/>
          <w:b/>
          <w:sz w:val="28"/>
          <w:szCs w:val="28"/>
          <w:lang w:eastAsia="en-US"/>
        </w:rPr>
        <w:t xml:space="preserve">проспект Мира, д. 25 стр. 1 </w:t>
      </w:r>
      <w:r w:rsidR="003438AF" w:rsidRPr="0037298A">
        <w:rPr>
          <w:rFonts w:eastAsia="Calibri"/>
          <w:sz w:val="28"/>
          <w:szCs w:val="28"/>
          <w:lang w:eastAsia="en-US"/>
        </w:rPr>
        <w:t xml:space="preserve">площадью 3,1 тыс. кв. м. В настоящее время работы по реставрации объекта культурного наследия регионального значения: </w:t>
      </w:r>
      <w:r w:rsidR="003438AF" w:rsidRPr="0037298A">
        <w:rPr>
          <w:sz w:val="28"/>
          <w:szCs w:val="28"/>
        </w:rPr>
        <w:t xml:space="preserve">Жилой дом Е.А. Свечиной с приспособлением под современное использование </w:t>
      </w:r>
      <w:r w:rsidR="003438AF" w:rsidRPr="0037298A">
        <w:rPr>
          <w:rFonts w:eastAsia="Calibri"/>
          <w:sz w:val="28"/>
          <w:szCs w:val="28"/>
          <w:lang w:eastAsia="en-US"/>
        </w:rPr>
        <w:t>под репетиционную деятельность Учреждения культуры «Хор Турецкого» приостановлены в связи с необходимостью корректировки проектной документации. В настоящее время в городских структурах решается вопрос о дальнейшей реализации данного проекта.</w:t>
      </w:r>
    </w:p>
    <w:p w14:paraId="490C85D4" w14:textId="77777777" w:rsidR="003438AF" w:rsidRPr="0037298A" w:rsidRDefault="00D309B0" w:rsidP="003438AF">
      <w:pPr>
        <w:ind w:firstLine="567"/>
        <w:jc w:val="both"/>
        <w:rPr>
          <w:rFonts w:eastAsia="Calibri"/>
          <w:sz w:val="28"/>
          <w:szCs w:val="28"/>
          <w:lang w:eastAsia="en-US"/>
        </w:rPr>
      </w:pPr>
      <w:r w:rsidRPr="0037298A">
        <w:rPr>
          <w:rFonts w:eastAsia="Calibri"/>
          <w:sz w:val="28"/>
          <w:szCs w:val="28"/>
          <w:lang w:eastAsia="en-US"/>
        </w:rPr>
        <w:t>6</w:t>
      </w:r>
      <w:r w:rsidR="003438AF" w:rsidRPr="0037298A">
        <w:rPr>
          <w:rFonts w:eastAsia="Calibri"/>
          <w:sz w:val="28"/>
          <w:szCs w:val="28"/>
          <w:lang w:eastAsia="en-US"/>
        </w:rPr>
        <w:t xml:space="preserve">. Приступили к реставрационным работам на объекте культурного наследия по адресу: </w:t>
      </w:r>
      <w:r w:rsidR="003438AF" w:rsidRPr="0037298A">
        <w:rPr>
          <w:rFonts w:eastAsia="Calibri"/>
          <w:b/>
          <w:sz w:val="28"/>
          <w:szCs w:val="28"/>
          <w:lang w:eastAsia="en-US"/>
        </w:rPr>
        <w:t>проспект Мира, д. 20 к. 1</w:t>
      </w:r>
      <w:r w:rsidR="003438AF" w:rsidRPr="0037298A">
        <w:rPr>
          <w:rFonts w:eastAsia="Calibri"/>
          <w:sz w:val="28"/>
          <w:szCs w:val="28"/>
          <w:lang w:eastAsia="en-US"/>
        </w:rPr>
        <w:t xml:space="preserve"> площадью более 0,8 тыс. кв. м. Долгое время фасад здания находился в аварийном состоянии. В первой половине 2026 года реставрационные работы планируется завершить. </w:t>
      </w:r>
    </w:p>
    <w:p w14:paraId="0076E153" w14:textId="77777777" w:rsidR="003438AF" w:rsidRPr="0037298A" w:rsidRDefault="003438AF" w:rsidP="003438AF">
      <w:pPr>
        <w:ind w:firstLine="567"/>
        <w:jc w:val="both"/>
        <w:rPr>
          <w:rFonts w:eastAsia="Calibri"/>
          <w:b/>
          <w:sz w:val="16"/>
          <w:szCs w:val="16"/>
          <w:lang w:eastAsia="en-US"/>
        </w:rPr>
      </w:pPr>
    </w:p>
    <w:p w14:paraId="6BAECF51" w14:textId="77777777" w:rsidR="003438AF" w:rsidRPr="0037298A" w:rsidRDefault="003438AF" w:rsidP="003438AF">
      <w:pPr>
        <w:ind w:firstLine="567"/>
        <w:jc w:val="both"/>
        <w:rPr>
          <w:rFonts w:eastAsia="Calibri"/>
          <w:b/>
          <w:sz w:val="28"/>
          <w:szCs w:val="28"/>
          <w:lang w:eastAsia="en-US"/>
        </w:rPr>
      </w:pPr>
      <w:r w:rsidRPr="0037298A">
        <w:rPr>
          <w:rFonts w:eastAsia="Calibri"/>
          <w:b/>
          <w:sz w:val="28"/>
          <w:szCs w:val="28"/>
          <w:lang w:eastAsia="en-US"/>
        </w:rPr>
        <w:t>В рамках внебюджетного финансирования ведется строительство следующих объектов по функциональному назначению:</w:t>
      </w:r>
    </w:p>
    <w:p w14:paraId="2C545009" w14:textId="77777777" w:rsidR="003438AF" w:rsidRPr="0037298A" w:rsidRDefault="003438AF" w:rsidP="003438AF">
      <w:pPr>
        <w:ind w:firstLine="567"/>
        <w:jc w:val="both"/>
        <w:rPr>
          <w:rFonts w:eastAsia="Calibri"/>
          <w:sz w:val="16"/>
          <w:szCs w:val="16"/>
          <w:lang w:eastAsia="en-US"/>
        </w:rPr>
      </w:pPr>
    </w:p>
    <w:p w14:paraId="398F4728" w14:textId="77777777" w:rsidR="003438AF" w:rsidRPr="0037298A" w:rsidRDefault="003438AF" w:rsidP="003438AF">
      <w:pPr>
        <w:ind w:firstLine="567"/>
        <w:jc w:val="both"/>
        <w:rPr>
          <w:rFonts w:eastAsia="Calibri"/>
          <w:sz w:val="28"/>
          <w:szCs w:val="28"/>
          <w:u w:val="single"/>
          <w:lang w:eastAsia="en-US"/>
        </w:rPr>
      </w:pPr>
      <w:r w:rsidRPr="0037298A">
        <w:rPr>
          <w:rFonts w:eastAsia="Calibri"/>
          <w:b/>
          <w:sz w:val="28"/>
          <w:szCs w:val="28"/>
          <w:u w:val="single"/>
          <w:lang w:eastAsia="en-US"/>
        </w:rPr>
        <w:t>Жилищное строительство – 4-х объектов</w:t>
      </w:r>
      <w:r w:rsidRPr="0037298A">
        <w:rPr>
          <w:rFonts w:eastAsia="Calibri"/>
          <w:sz w:val="28"/>
          <w:szCs w:val="28"/>
          <w:u w:val="single"/>
          <w:lang w:eastAsia="en-US"/>
        </w:rPr>
        <w:t>.</w:t>
      </w:r>
    </w:p>
    <w:p w14:paraId="48A993DC" w14:textId="77777777" w:rsidR="003438AF" w:rsidRPr="0037298A" w:rsidRDefault="003438AF" w:rsidP="003438AF">
      <w:pPr>
        <w:tabs>
          <w:tab w:val="left" w:pos="993"/>
        </w:tabs>
        <w:ind w:firstLine="567"/>
        <w:jc w:val="both"/>
        <w:rPr>
          <w:rFonts w:eastAsiaTheme="minorHAnsi"/>
          <w:b/>
          <w:noProof/>
          <w:sz w:val="28"/>
          <w:szCs w:val="28"/>
          <w:lang w:eastAsia="en-US"/>
        </w:rPr>
      </w:pPr>
      <w:r w:rsidRPr="0037298A">
        <w:rPr>
          <w:rFonts w:eastAsiaTheme="minorHAnsi"/>
          <w:b/>
          <w:noProof/>
          <w:sz w:val="28"/>
          <w:szCs w:val="28"/>
          <w:lang w:eastAsia="en-US"/>
        </w:rPr>
        <w:t xml:space="preserve">Общая площадь жилищного строительства в районе составляет около 87 тыс. кв. м. </w:t>
      </w:r>
    </w:p>
    <w:p w14:paraId="2C9A3FF5" w14:textId="77777777" w:rsidR="003438AF" w:rsidRPr="0037298A" w:rsidRDefault="003438AF" w:rsidP="003438AF">
      <w:pPr>
        <w:ind w:firstLine="567"/>
        <w:jc w:val="both"/>
        <w:rPr>
          <w:rFonts w:eastAsia="Calibri"/>
          <w:sz w:val="28"/>
          <w:szCs w:val="28"/>
          <w:u w:val="single"/>
          <w:lang w:eastAsia="en-US"/>
        </w:rPr>
      </w:pPr>
    </w:p>
    <w:p w14:paraId="34945619" w14:textId="77777777" w:rsidR="003438AF" w:rsidRPr="0037298A" w:rsidRDefault="003438AF" w:rsidP="003438AF">
      <w:pPr>
        <w:pStyle w:val="a5"/>
        <w:ind w:firstLine="708"/>
        <w:jc w:val="both"/>
        <w:rPr>
          <w:rFonts w:ascii="Times New Roman" w:hAnsi="Times New Roman" w:cs="Times New Roman"/>
          <w:sz w:val="28"/>
          <w:szCs w:val="28"/>
        </w:rPr>
      </w:pPr>
      <w:r w:rsidRPr="0037298A">
        <w:rPr>
          <w:rFonts w:ascii="Times New Roman" w:eastAsia="Calibri" w:hAnsi="Times New Roman" w:cs="Times New Roman"/>
          <w:sz w:val="28"/>
          <w:szCs w:val="28"/>
        </w:rPr>
        <w:t>1.</w:t>
      </w:r>
      <w:r w:rsidRPr="0037298A">
        <w:rPr>
          <w:rFonts w:ascii="Times New Roman" w:eastAsia="Calibri" w:hAnsi="Times New Roman" w:cs="Times New Roman"/>
          <w:b/>
          <w:sz w:val="28"/>
          <w:szCs w:val="28"/>
        </w:rPr>
        <w:t xml:space="preserve"> </w:t>
      </w:r>
      <w:r w:rsidRPr="0037298A">
        <w:rPr>
          <w:rFonts w:ascii="Times New Roman" w:eastAsia="Calibri" w:hAnsi="Times New Roman" w:cs="Times New Roman"/>
          <w:sz w:val="28"/>
          <w:szCs w:val="28"/>
        </w:rPr>
        <w:t xml:space="preserve">Завершены </w:t>
      </w:r>
      <w:r w:rsidRPr="0037298A">
        <w:rPr>
          <w:rFonts w:ascii="Times New Roman" w:hAnsi="Times New Roman" w:cs="Times New Roman"/>
          <w:noProof/>
          <w:sz w:val="28"/>
          <w:szCs w:val="28"/>
        </w:rPr>
        <w:t>строительно-монтажные работы на объекте: «</w:t>
      </w:r>
      <w:r w:rsidRPr="0037298A">
        <w:rPr>
          <w:rFonts w:ascii="Times New Roman" w:hAnsi="Times New Roman" w:cs="Times New Roman"/>
          <w:bCs/>
          <w:sz w:val="28"/>
          <w:szCs w:val="28"/>
          <w:shd w:val="clear" w:color="auto" w:fill="FFFFFF"/>
        </w:rPr>
        <w:t>Многофункциональный жилой комплекс с подземной автостоянкой, с Реставрацией и приспособлением Объекта культурного наследия регионального значения «</w:t>
      </w:r>
      <w:proofErr w:type="spellStart"/>
      <w:r w:rsidRPr="0037298A">
        <w:rPr>
          <w:rFonts w:ascii="Times New Roman" w:hAnsi="Times New Roman" w:cs="Times New Roman"/>
          <w:bCs/>
          <w:sz w:val="28"/>
          <w:szCs w:val="28"/>
          <w:shd w:val="clear" w:color="auto" w:fill="FFFFFF"/>
        </w:rPr>
        <w:t>Электротеатр</w:t>
      </w:r>
      <w:proofErr w:type="spellEnd"/>
      <w:r w:rsidRPr="0037298A">
        <w:rPr>
          <w:rFonts w:ascii="Times New Roman" w:hAnsi="Times New Roman" w:cs="Times New Roman"/>
          <w:bCs/>
          <w:sz w:val="28"/>
          <w:szCs w:val="28"/>
          <w:shd w:val="clear" w:color="auto" w:fill="FFFFFF"/>
        </w:rPr>
        <w:t xml:space="preserve"> «Форум», по адресу: </w:t>
      </w:r>
      <w:r w:rsidRPr="0037298A">
        <w:rPr>
          <w:rFonts w:ascii="Times New Roman" w:hAnsi="Times New Roman" w:cs="Times New Roman"/>
          <w:b/>
          <w:sz w:val="28"/>
          <w:szCs w:val="28"/>
        </w:rPr>
        <w:t xml:space="preserve">Садовая-Сухаревская ул., вл. 14 стр. 1 </w:t>
      </w:r>
      <w:r w:rsidRPr="0037298A">
        <w:rPr>
          <w:rFonts w:ascii="Times New Roman" w:hAnsi="Times New Roman" w:cs="Times New Roman"/>
          <w:sz w:val="28"/>
          <w:szCs w:val="28"/>
        </w:rPr>
        <w:t>общей площадью 10,8 тыс. кв. м.</w:t>
      </w:r>
    </w:p>
    <w:p w14:paraId="39B7CA7C" w14:textId="77777777" w:rsidR="003438AF" w:rsidRPr="0037298A" w:rsidRDefault="003438AF" w:rsidP="003438AF">
      <w:pPr>
        <w:pStyle w:val="a5"/>
        <w:ind w:firstLine="708"/>
        <w:jc w:val="both"/>
        <w:rPr>
          <w:rFonts w:ascii="Times New Roman" w:eastAsia="Calibri" w:hAnsi="Times New Roman" w:cs="Times New Roman"/>
          <w:sz w:val="28"/>
          <w:szCs w:val="28"/>
        </w:rPr>
      </w:pPr>
      <w:r w:rsidRPr="0037298A">
        <w:rPr>
          <w:rFonts w:ascii="Times New Roman" w:hAnsi="Times New Roman" w:cs="Times New Roman"/>
          <w:bCs/>
          <w:sz w:val="28"/>
          <w:szCs w:val="28"/>
          <w:shd w:val="clear" w:color="auto" w:fill="FFFFFF"/>
        </w:rPr>
        <w:t xml:space="preserve">Застройщик – ООО </w:t>
      </w:r>
      <w:r w:rsidRPr="0037298A">
        <w:rPr>
          <w:rFonts w:ascii="Times New Roman" w:hAnsi="Times New Roman" w:cs="Times New Roman"/>
          <w:noProof/>
          <w:sz w:val="28"/>
          <w:szCs w:val="28"/>
        </w:rPr>
        <w:t>«Специализированный застройщик «ДИНВЕСТ», заказчик – АО «МР Групп». Застройщиком выполнен масштабный комплекс работ по реставрации фасадов и интерьеров объекта культурного наследия «Электротеатр Форум». В рамках выполненных работ застройщиком сохранен исторический облик строения, отреставрирована сохранившаяся часть здания. В настоящее время застройщиком ведется работа по оформлению документации на получение разрешения на ввод многофункционального жилого комплекса в эксплуатацию. Получение разрешения на ввод в 1-м квартале 2026 года.</w:t>
      </w:r>
    </w:p>
    <w:p w14:paraId="5ADFC2DF"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lastRenderedPageBreak/>
        <w:t xml:space="preserve">2. Жилой дом с подземной автостоянкой по адресу: </w:t>
      </w:r>
      <w:r w:rsidRPr="0037298A">
        <w:rPr>
          <w:rFonts w:eastAsiaTheme="minorHAnsi"/>
          <w:b/>
          <w:noProof/>
          <w:sz w:val="28"/>
          <w:szCs w:val="28"/>
          <w:lang w:eastAsia="en-US"/>
        </w:rPr>
        <w:t xml:space="preserve">М. Сухаревская пл., вл. 6 стр. 2, 3, 4 </w:t>
      </w:r>
      <w:r w:rsidRPr="0037298A">
        <w:rPr>
          <w:rFonts w:eastAsiaTheme="minorHAnsi"/>
          <w:noProof/>
          <w:sz w:val="28"/>
          <w:szCs w:val="28"/>
          <w:lang w:eastAsia="en-US"/>
        </w:rPr>
        <w:t>общей площадью 13,7 тыс. кв. м.</w:t>
      </w:r>
    </w:p>
    <w:p w14:paraId="5543DE52" w14:textId="77777777" w:rsidR="003438AF" w:rsidRPr="0037298A" w:rsidRDefault="003438AF" w:rsidP="003438AF">
      <w:pPr>
        <w:ind w:firstLine="567"/>
        <w:jc w:val="both"/>
        <w:rPr>
          <w:rFonts w:eastAsiaTheme="minorHAnsi"/>
          <w:noProof/>
          <w:sz w:val="28"/>
          <w:szCs w:val="28"/>
          <w:lang w:eastAsia="en-US"/>
        </w:rPr>
      </w:pPr>
      <w:r w:rsidRPr="0037298A">
        <w:rPr>
          <w:rFonts w:eastAsiaTheme="minorHAnsi"/>
          <w:noProof/>
          <w:sz w:val="28"/>
          <w:szCs w:val="28"/>
          <w:lang w:eastAsia="en-US"/>
        </w:rPr>
        <w:t xml:space="preserve">Заказчик–застройщик АО «Специализированный застройщик «СЕНС.СУХАРЕВСКАЯ». </w:t>
      </w:r>
    </w:p>
    <w:p w14:paraId="27B4CC8D"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 xml:space="preserve">Только в июле 2024 года застройщик приступил к демонтажу аварийных зданий и уже сегодня можно </w:t>
      </w:r>
      <w:proofErr w:type="gramStart"/>
      <w:r w:rsidRPr="0037298A">
        <w:rPr>
          <w:rFonts w:eastAsia="Calibri"/>
          <w:sz w:val="28"/>
          <w:szCs w:val="28"/>
          <w:lang w:eastAsia="en-US"/>
        </w:rPr>
        <w:t>видеть</w:t>
      </w:r>
      <w:proofErr w:type="gramEnd"/>
      <w:r w:rsidRPr="0037298A">
        <w:rPr>
          <w:rFonts w:eastAsia="Calibri"/>
          <w:sz w:val="28"/>
          <w:szCs w:val="28"/>
          <w:lang w:eastAsia="en-US"/>
        </w:rPr>
        <w:t xml:space="preserve"> как на их месте возводятся конструкции будущего жилого комплекса. </w:t>
      </w:r>
    </w:p>
    <w:p w14:paraId="5E18121D" w14:textId="77777777" w:rsidR="003438AF" w:rsidRPr="0037298A" w:rsidRDefault="003438AF" w:rsidP="003438AF">
      <w:pPr>
        <w:ind w:firstLine="567"/>
        <w:jc w:val="both"/>
        <w:rPr>
          <w:rFonts w:eastAsiaTheme="minorHAnsi"/>
          <w:noProof/>
          <w:sz w:val="28"/>
          <w:szCs w:val="28"/>
          <w:lang w:eastAsia="en-US"/>
        </w:rPr>
      </w:pPr>
      <w:r w:rsidRPr="0037298A">
        <w:rPr>
          <w:rFonts w:eastAsiaTheme="minorHAnsi"/>
          <w:noProof/>
          <w:sz w:val="28"/>
          <w:szCs w:val="28"/>
          <w:lang w:eastAsia="en-US"/>
        </w:rPr>
        <w:t>Планируемый срок завершения работ 2028 год.</w:t>
      </w:r>
    </w:p>
    <w:p w14:paraId="5C7BDB05"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 xml:space="preserve">3. Жилой дом с подземной автостоянкой «Дом Франка» по адресу: </w:t>
      </w:r>
      <w:r w:rsidRPr="0037298A">
        <w:rPr>
          <w:rFonts w:eastAsiaTheme="minorHAnsi"/>
          <w:b/>
          <w:noProof/>
          <w:sz w:val="28"/>
          <w:szCs w:val="28"/>
          <w:lang w:eastAsia="en-US"/>
        </w:rPr>
        <w:t xml:space="preserve">Б. Кисельный пер., вл. 11 стр. 1-5 </w:t>
      </w:r>
      <w:r w:rsidRPr="0037298A">
        <w:rPr>
          <w:rFonts w:eastAsiaTheme="minorHAnsi"/>
          <w:noProof/>
          <w:sz w:val="28"/>
          <w:szCs w:val="28"/>
          <w:lang w:eastAsia="en-US"/>
        </w:rPr>
        <w:t>общей площадью более 26,0 тыс. кв. м</w:t>
      </w:r>
    </w:p>
    <w:p w14:paraId="168E2BA8"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Застройщик – ООО «Специализированный застройщик Доходный дом».</w:t>
      </w:r>
    </w:p>
    <w:p w14:paraId="672D8187"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Планируемый срок завершения строительства 2026 год.</w:t>
      </w:r>
    </w:p>
    <w:p w14:paraId="57CF0C68"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4</w:t>
      </w:r>
      <w:r w:rsidRPr="0037298A">
        <w:rPr>
          <w:rFonts w:eastAsiaTheme="minorHAnsi"/>
          <w:b/>
          <w:noProof/>
          <w:sz w:val="28"/>
          <w:szCs w:val="28"/>
          <w:lang w:eastAsia="en-US"/>
        </w:rPr>
        <w:t xml:space="preserve">. </w:t>
      </w:r>
      <w:r w:rsidRPr="0037298A">
        <w:rPr>
          <w:rFonts w:eastAsiaTheme="minorHAnsi"/>
          <w:noProof/>
          <w:sz w:val="28"/>
          <w:szCs w:val="28"/>
          <w:lang w:eastAsia="en-US"/>
        </w:rPr>
        <w:t xml:space="preserve">Планируется строительство жилого комплекса с подземной автостоянкой и нежилыми помещениями на пересечении улиц Кузнецкий мост и Рождественка </w:t>
      </w:r>
      <w:r w:rsidRPr="0037298A">
        <w:rPr>
          <w:rFonts w:eastAsiaTheme="minorHAnsi"/>
          <w:b/>
          <w:noProof/>
          <w:sz w:val="28"/>
          <w:szCs w:val="28"/>
          <w:lang w:eastAsia="en-US"/>
        </w:rPr>
        <w:t>(адрес: ул. Рождественка, вл. 8 стр. 1, Кузнецкий мост, вл. 17 стр. 1, Рождественка ул., вл. 10/2/1</w:t>
      </w:r>
      <w:r w:rsidRPr="0037298A">
        <w:rPr>
          <w:rFonts w:eastAsiaTheme="minorHAnsi"/>
          <w:noProof/>
          <w:sz w:val="28"/>
          <w:szCs w:val="28"/>
          <w:lang w:eastAsia="en-US"/>
        </w:rPr>
        <w:t xml:space="preserve">). Застройщиком строительства жилого комплекса общей площадью 36,4 тыс. кв. м выступит Девелоперская компания </w:t>
      </w:r>
      <w:r w:rsidRPr="0037298A">
        <w:rPr>
          <w:rFonts w:eastAsiaTheme="minorHAnsi"/>
          <w:noProof/>
          <w:sz w:val="28"/>
          <w:szCs w:val="28"/>
          <w:lang w:val="en-US" w:eastAsia="en-US"/>
        </w:rPr>
        <w:t>SMINEX</w:t>
      </w:r>
      <w:r w:rsidRPr="0037298A">
        <w:rPr>
          <w:rFonts w:eastAsiaTheme="minorHAnsi"/>
          <w:noProof/>
          <w:sz w:val="28"/>
          <w:szCs w:val="28"/>
          <w:lang w:eastAsia="en-US"/>
        </w:rPr>
        <w:t>. В комплексе будет 113 квартир, включая варианты с террасами, пентхаусы, треуровневые таунхаусы с личным входом и лифтом.</w:t>
      </w:r>
    </w:p>
    <w:p w14:paraId="3D1BCEFE"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Осуществить строительство комплекса планируют в 2029 году.</w:t>
      </w:r>
    </w:p>
    <w:p w14:paraId="6EE0BE9D" w14:textId="77777777" w:rsidR="003438AF" w:rsidRPr="0037298A" w:rsidRDefault="003438AF" w:rsidP="003438AF">
      <w:pPr>
        <w:tabs>
          <w:tab w:val="left" w:pos="993"/>
        </w:tabs>
        <w:ind w:firstLine="567"/>
        <w:jc w:val="both"/>
        <w:rPr>
          <w:rFonts w:eastAsiaTheme="minorHAnsi"/>
          <w:noProof/>
          <w:sz w:val="28"/>
          <w:szCs w:val="28"/>
          <w:lang w:eastAsia="en-US"/>
        </w:rPr>
      </w:pPr>
    </w:p>
    <w:p w14:paraId="3EFD6CCB" w14:textId="77777777" w:rsidR="003438AF" w:rsidRPr="0037298A" w:rsidRDefault="003438AF" w:rsidP="003438AF">
      <w:pPr>
        <w:tabs>
          <w:tab w:val="left" w:pos="993"/>
        </w:tabs>
        <w:ind w:firstLine="567"/>
        <w:jc w:val="both"/>
        <w:rPr>
          <w:rFonts w:eastAsiaTheme="minorHAnsi"/>
          <w:b/>
          <w:noProof/>
          <w:sz w:val="28"/>
          <w:szCs w:val="28"/>
          <w:u w:val="single"/>
          <w:lang w:eastAsia="en-US"/>
        </w:rPr>
      </w:pPr>
      <w:r w:rsidRPr="0037298A">
        <w:rPr>
          <w:rFonts w:eastAsiaTheme="minorHAnsi"/>
          <w:b/>
          <w:noProof/>
          <w:sz w:val="28"/>
          <w:szCs w:val="28"/>
          <w:u w:val="single"/>
          <w:lang w:eastAsia="en-US"/>
        </w:rPr>
        <w:t>Апартаменты (гостиницы).</w:t>
      </w:r>
    </w:p>
    <w:p w14:paraId="1B4386FC"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 xml:space="preserve">1. Клубный дом «Кузнецкий мост 12» по адресу: </w:t>
      </w:r>
      <w:r w:rsidRPr="0037298A">
        <w:rPr>
          <w:rFonts w:eastAsiaTheme="minorHAnsi"/>
          <w:b/>
          <w:noProof/>
          <w:sz w:val="28"/>
          <w:szCs w:val="28"/>
          <w:lang w:eastAsia="en-US"/>
        </w:rPr>
        <w:t>Кузнецкий мост, д. 12/3 стр. 1 и 2</w:t>
      </w:r>
      <w:r w:rsidRPr="0037298A">
        <w:rPr>
          <w:rFonts w:eastAsiaTheme="minorHAnsi"/>
          <w:noProof/>
          <w:sz w:val="28"/>
          <w:szCs w:val="28"/>
          <w:lang w:eastAsia="en-US"/>
        </w:rPr>
        <w:t xml:space="preserve"> </w:t>
      </w:r>
      <w:r w:rsidRPr="0037298A">
        <w:rPr>
          <w:sz w:val="28"/>
          <w:szCs w:val="28"/>
        </w:rPr>
        <w:t>общей площадью 14,9 тыс. кв. м на 60 номеров гостиницы.</w:t>
      </w:r>
    </w:p>
    <w:p w14:paraId="089E1FDB" w14:textId="77777777" w:rsidR="003438AF" w:rsidRPr="0037298A" w:rsidRDefault="003438AF" w:rsidP="003438AF">
      <w:pPr>
        <w:tabs>
          <w:tab w:val="left" w:pos="993"/>
        </w:tabs>
        <w:ind w:firstLine="567"/>
        <w:jc w:val="both"/>
        <w:rPr>
          <w:sz w:val="28"/>
          <w:szCs w:val="28"/>
        </w:rPr>
      </w:pPr>
      <w:r w:rsidRPr="0037298A">
        <w:rPr>
          <w:rFonts w:eastAsiaTheme="minorHAnsi"/>
          <w:noProof/>
          <w:sz w:val="28"/>
          <w:szCs w:val="28"/>
          <w:lang w:eastAsia="en-US"/>
        </w:rPr>
        <w:t xml:space="preserve">На объекте возобновлены работы </w:t>
      </w:r>
      <w:r w:rsidRPr="0037298A">
        <w:rPr>
          <w:sz w:val="28"/>
          <w:szCs w:val="28"/>
        </w:rPr>
        <w:t>по реставрации с приспособлением под современное использование объекта культурного наследия - здания «</w:t>
      </w:r>
      <w:proofErr w:type="spellStart"/>
      <w:r w:rsidRPr="0037298A">
        <w:rPr>
          <w:sz w:val="28"/>
          <w:szCs w:val="28"/>
        </w:rPr>
        <w:t>Пасссаж</w:t>
      </w:r>
      <w:proofErr w:type="spellEnd"/>
      <w:r w:rsidRPr="0037298A">
        <w:rPr>
          <w:sz w:val="28"/>
          <w:szCs w:val="28"/>
        </w:rPr>
        <w:t xml:space="preserve"> К.С. Попова – </w:t>
      </w:r>
      <w:proofErr w:type="spellStart"/>
      <w:r w:rsidRPr="0037298A">
        <w:rPr>
          <w:sz w:val="28"/>
          <w:szCs w:val="28"/>
        </w:rPr>
        <w:t>Джамгаровых</w:t>
      </w:r>
      <w:proofErr w:type="spellEnd"/>
      <w:r w:rsidRPr="0037298A">
        <w:rPr>
          <w:sz w:val="28"/>
          <w:szCs w:val="28"/>
        </w:rPr>
        <w:t>, 1873г.,».</w:t>
      </w:r>
    </w:p>
    <w:p w14:paraId="3538D1C7"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Застройщик – ООО «Столичный проект – КМ».</w:t>
      </w:r>
    </w:p>
    <w:p w14:paraId="5FD48221" w14:textId="77777777" w:rsidR="003438AF" w:rsidRPr="0037298A" w:rsidRDefault="003438AF" w:rsidP="003438AF">
      <w:pPr>
        <w:tabs>
          <w:tab w:val="left" w:pos="993"/>
        </w:tabs>
        <w:ind w:firstLine="567"/>
        <w:jc w:val="both"/>
        <w:rPr>
          <w:rFonts w:eastAsiaTheme="minorHAnsi"/>
          <w:noProof/>
          <w:sz w:val="28"/>
          <w:szCs w:val="28"/>
          <w:lang w:eastAsia="en-US"/>
        </w:rPr>
      </w:pPr>
      <w:r w:rsidRPr="0037298A">
        <w:rPr>
          <w:rFonts w:eastAsiaTheme="minorHAnsi"/>
          <w:noProof/>
          <w:sz w:val="28"/>
          <w:szCs w:val="28"/>
          <w:lang w:eastAsia="en-US"/>
        </w:rPr>
        <w:t>Планируемый срок завершения строительства клубного дома 2026 год.</w:t>
      </w:r>
    </w:p>
    <w:p w14:paraId="769106B9" w14:textId="77777777" w:rsidR="003438AF" w:rsidRPr="0037298A" w:rsidRDefault="003438AF" w:rsidP="003438AF">
      <w:pPr>
        <w:tabs>
          <w:tab w:val="left" w:pos="993"/>
        </w:tabs>
        <w:ind w:firstLine="567"/>
        <w:jc w:val="both"/>
        <w:rPr>
          <w:sz w:val="16"/>
          <w:szCs w:val="16"/>
        </w:rPr>
      </w:pPr>
    </w:p>
    <w:p w14:paraId="34BBE623" w14:textId="77777777" w:rsidR="003438AF" w:rsidRPr="0037298A" w:rsidRDefault="003438AF" w:rsidP="003438AF">
      <w:pPr>
        <w:tabs>
          <w:tab w:val="left" w:pos="993"/>
        </w:tabs>
        <w:ind w:firstLine="567"/>
        <w:jc w:val="both"/>
        <w:rPr>
          <w:b/>
          <w:sz w:val="28"/>
          <w:szCs w:val="28"/>
          <w:u w:val="single"/>
        </w:rPr>
      </w:pPr>
      <w:r w:rsidRPr="0037298A">
        <w:rPr>
          <w:b/>
          <w:sz w:val="28"/>
          <w:szCs w:val="28"/>
          <w:u w:val="single"/>
        </w:rPr>
        <w:t>Объекты спортивного назначения</w:t>
      </w:r>
    </w:p>
    <w:p w14:paraId="58E57AEA" w14:textId="77777777" w:rsidR="003438AF" w:rsidRPr="0037298A" w:rsidRDefault="003438AF" w:rsidP="00D94C9E">
      <w:pPr>
        <w:pStyle w:val="a3"/>
        <w:tabs>
          <w:tab w:val="left" w:pos="993"/>
        </w:tabs>
        <w:ind w:left="0"/>
        <w:jc w:val="both"/>
        <w:rPr>
          <w:sz w:val="28"/>
          <w:szCs w:val="28"/>
          <w:shd w:val="clear" w:color="auto" w:fill="FFFFFF"/>
        </w:rPr>
      </w:pPr>
      <w:r w:rsidRPr="0037298A">
        <w:rPr>
          <w:sz w:val="28"/>
          <w:szCs w:val="28"/>
          <w:shd w:val="clear" w:color="auto" w:fill="FFFFFF"/>
        </w:rPr>
        <w:t xml:space="preserve">На территории нашего района ведется одна из крупнейших строек Москвы «Спортивный комплекс «Олимпийский» по адресу: </w:t>
      </w:r>
      <w:r w:rsidRPr="0037298A">
        <w:rPr>
          <w:b/>
          <w:sz w:val="28"/>
          <w:szCs w:val="28"/>
          <w:shd w:val="clear" w:color="auto" w:fill="FFFFFF"/>
        </w:rPr>
        <w:t xml:space="preserve">Олимпийский проспект, вл. 16 стр. 1, 2, 3, 4 </w:t>
      </w:r>
      <w:r w:rsidRPr="0037298A">
        <w:rPr>
          <w:sz w:val="28"/>
          <w:szCs w:val="28"/>
          <w:shd w:val="clear" w:color="auto" w:fill="FFFFFF"/>
        </w:rPr>
        <w:t xml:space="preserve">общей площадью более 850 тыс. кв. м. </w:t>
      </w:r>
    </w:p>
    <w:p w14:paraId="76A948FB" w14:textId="77777777" w:rsidR="00D94C9E" w:rsidRPr="0037298A" w:rsidRDefault="00D94C9E" w:rsidP="00D94C9E">
      <w:pPr>
        <w:pStyle w:val="a5"/>
        <w:ind w:firstLine="708"/>
        <w:rPr>
          <w:rFonts w:ascii="Times New Roman" w:hAnsi="Times New Roman" w:cs="Times New Roman"/>
          <w:sz w:val="28"/>
          <w:szCs w:val="28"/>
        </w:rPr>
      </w:pPr>
      <w:r w:rsidRPr="0037298A">
        <w:rPr>
          <w:rFonts w:ascii="Times New Roman" w:hAnsi="Times New Roman" w:cs="Times New Roman"/>
          <w:sz w:val="28"/>
          <w:szCs w:val="28"/>
        </w:rPr>
        <w:t xml:space="preserve">Реконструкция спортивного комплекса «Олимпийского» - один из самых масштабных проектов, осуществляемых в России в настоящее время. К реализации знакового проекта привлечены ведущие специалисты и международные архитектурные бюро. Проект полностью разрабатывался с использованием </w:t>
      </w:r>
      <w:r w:rsidRPr="0037298A">
        <w:rPr>
          <w:rFonts w:ascii="Times New Roman" w:hAnsi="Times New Roman" w:cs="Times New Roman"/>
          <w:sz w:val="28"/>
          <w:szCs w:val="28"/>
          <w:lang w:val="en-US"/>
        </w:rPr>
        <w:t>BIM</w:t>
      </w:r>
      <w:r w:rsidRPr="0037298A">
        <w:rPr>
          <w:rFonts w:ascii="Times New Roman" w:hAnsi="Times New Roman" w:cs="Times New Roman"/>
          <w:sz w:val="28"/>
          <w:szCs w:val="28"/>
        </w:rPr>
        <w:t xml:space="preserve"> – технологий.</w:t>
      </w:r>
    </w:p>
    <w:p w14:paraId="5761CD8D" w14:textId="77777777" w:rsidR="00D94C9E" w:rsidRPr="0037298A" w:rsidRDefault="00D94C9E" w:rsidP="00D94C9E">
      <w:pPr>
        <w:pStyle w:val="a5"/>
        <w:rPr>
          <w:rFonts w:ascii="Times New Roman" w:hAnsi="Times New Roman" w:cs="Times New Roman"/>
          <w:sz w:val="28"/>
          <w:szCs w:val="28"/>
          <w:shd w:val="clear" w:color="auto" w:fill="FFFFFF"/>
        </w:rPr>
      </w:pPr>
      <w:r w:rsidRPr="0037298A">
        <w:rPr>
          <w:rFonts w:ascii="Times New Roman" w:hAnsi="Times New Roman" w:cs="Times New Roman"/>
          <w:sz w:val="28"/>
          <w:szCs w:val="28"/>
          <w:shd w:val="clear" w:color="auto" w:fill="FFFFFF"/>
        </w:rPr>
        <w:t>После завершения реконструкции существовавшая ранее спортивная инфраструктура Олимпийского будет не только сохранена, но значительно расширена – в три с лишним раза. В комплексе предусматривается занятия более 40 видами спорта.</w:t>
      </w:r>
    </w:p>
    <w:p w14:paraId="5E178A8A" w14:textId="77777777" w:rsidR="00D94C9E" w:rsidRPr="0037298A" w:rsidRDefault="00D94C9E" w:rsidP="00D94C9E">
      <w:pPr>
        <w:pStyle w:val="a5"/>
        <w:rPr>
          <w:rFonts w:ascii="Times New Roman" w:hAnsi="Times New Roman" w:cs="Times New Roman"/>
          <w:sz w:val="28"/>
          <w:szCs w:val="28"/>
        </w:rPr>
      </w:pPr>
      <w:r w:rsidRPr="0037298A">
        <w:rPr>
          <w:rFonts w:ascii="Times New Roman" w:hAnsi="Times New Roman" w:cs="Times New Roman"/>
          <w:sz w:val="28"/>
          <w:szCs w:val="28"/>
        </w:rPr>
        <w:lastRenderedPageBreak/>
        <w:t>Обновленный объект станет одним из самых современных и технологичных многофункциональных комплексов не только в России, но и в Европе.</w:t>
      </w:r>
    </w:p>
    <w:p w14:paraId="482AB4B0" w14:textId="77777777" w:rsidR="00D94C9E" w:rsidRPr="0037298A" w:rsidRDefault="00D94C9E" w:rsidP="00D94C9E">
      <w:pPr>
        <w:pStyle w:val="a5"/>
        <w:rPr>
          <w:rFonts w:ascii="Times New Roman" w:hAnsi="Times New Roman" w:cs="Times New Roman"/>
          <w:sz w:val="28"/>
          <w:szCs w:val="28"/>
        </w:rPr>
      </w:pPr>
      <w:r w:rsidRPr="0037298A">
        <w:rPr>
          <w:rFonts w:ascii="Times New Roman" w:hAnsi="Times New Roman" w:cs="Times New Roman"/>
          <w:sz w:val="28"/>
          <w:szCs w:val="28"/>
        </w:rPr>
        <w:t xml:space="preserve">Он трансформируется в городской курорт — </w:t>
      </w:r>
      <w:proofErr w:type="spellStart"/>
      <w:r w:rsidRPr="0037298A">
        <w:rPr>
          <w:rFonts w:ascii="Times New Roman" w:hAnsi="Times New Roman" w:cs="Times New Roman"/>
          <w:sz w:val="28"/>
          <w:szCs w:val="28"/>
        </w:rPr>
        <w:t>мультиформатное</w:t>
      </w:r>
      <w:proofErr w:type="spellEnd"/>
      <w:r w:rsidRPr="0037298A">
        <w:rPr>
          <w:rFonts w:ascii="Times New Roman" w:hAnsi="Times New Roman" w:cs="Times New Roman"/>
          <w:sz w:val="28"/>
          <w:szCs w:val="28"/>
        </w:rPr>
        <w:t xml:space="preserve"> пространство, объединяющее спорт, здоровье, культуру, отдых, шопинг и деловую активность.</w:t>
      </w:r>
    </w:p>
    <w:p w14:paraId="296294A3" w14:textId="77777777" w:rsidR="00D94C9E" w:rsidRPr="0037298A" w:rsidRDefault="00D94C9E" w:rsidP="00D94C9E">
      <w:pPr>
        <w:pStyle w:val="a5"/>
        <w:rPr>
          <w:rFonts w:ascii="Times New Roman" w:hAnsi="Times New Roman" w:cs="Times New Roman"/>
          <w:sz w:val="28"/>
          <w:szCs w:val="28"/>
        </w:rPr>
      </w:pPr>
      <w:r w:rsidRPr="0037298A">
        <w:rPr>
          <w:rFonts w:ascii="Times New Roman" w:hAnsi="Times New Roman" w:cs="Times New Roman"/>
          <w:sz w:val="28"/>
          <w:szCs w:val="28"/>
        </w:rPr>
        <w:t xml:space="preserve">Здесь появится более 100 спортивных площадок, в том числе олимпийские бассейны с трибунами на 4 тыс. зрителей, аквапарк, беговой трек в форме знака бесконечности с видом на Москву, вращающиеся панорамные рестораны, концертный зал на 12 тыс. зрителей и др. </w:t>
      </w:r>
    </w:p>
    <w:p w14:paraId="45ECFCBE" w14:textId="77777777" w:rsidR="00D94C9E" w:rsidRPr="0037298A" w:rsidRDefault="00D94C9E" w:rsidP="00D94C9E">
      <w:pPr>
        <w:pStyle w:val="a5"/>
        <w:rPr>
          <w:rFonts w:ascii="Times New Roman" w:hAnsi="Times New Roman" w:cs="Times New Roman"/>
          <w:sz w:val="28"/>
          <w:szCs w:val="28"/>
        </w:rPr>
      </w:pPr>
      <w:r w:rsidRPr="0037298A">
        <w:rPr>
          <w:rFonts w:ascii="Times New Roman" w:hAnsi="Times New Roman" w:cs="Times New Roman"/>
          <w:sz w:val="28"/>
          <w:szCs w:val="28"/>
        </w:rPr>
        <w:t xml:space="preserve">Стройка ведется усиленными темпами. Ввод объекта в эксплуатацию будет осуществляться </w:t>
      </w:r>
      <w:proofErr w:type="spellStart"/>
      <w:proofErr w:type="gramStart"/>
      <w:r w:rsidRPr="0037298A">
        <w:rPr>
          <w:rFonts w:ascii="Times New Roman" w:hAnsi="Times New Roman" w:cs="Times New Roman"/>
          <w:sz w:val="28"/>
          <w:szCs w:val="28"/>
        </w:rPr>
        <w:t>по-этапно</w:t>
      </w:r>
      <w:proofErr w:type="spellEnd"/>
      <w:proofErr w:type="gramEnd"/>
      <w:r w:rsidRPr="0037298A">
        <w:rPr>
          <w:rFonts w:ascii="Times New Roman" w:hAnsi="Times New Roman" w:cs="Times New Roman"/>
          <w:sz w:val="28"/>
          <w:szCs w:val="28"/>
        </w:rPr>
        <w:t xml:space="preserve">. </w:t>
      </w:r>
    </w:p>
    <w:p w14:paraId="2FA8E276" w14:textId="77777777" w:rsidR="00D94C9E" w:rsidRPr="0037298A" w:rsidRDefault="00D94C9E" w:rsidP="00D94C9E">
      <w:pPr>
        <w:pStyle w:val="a5"/>
        <w:rPr>
          <w:rFonts w:ascii="Times New Roman" w:hAnsi="Times New Roman" w:cs="Times New Roman"/>
          <w:sz w:val="28"/>
          <w:szCs w:val="28"/>
        </w:rPr>
      </w:pPr>
      <w:r w:rsidRPr="0037298A">
        <w:rPr>
          <w:rFonts w:ascii="Times New Roman" w:hAnsi="Times New Roman" w:cs="Times New Roman"/>
          <w:sz w:val="28"/>
          <w:szCs w:val="28"/>
        </w:rPr>
        <w:t>Уже в 2026 году планируется завершить строительство Физкультурно-оздоровительного комплекса.</w:t>
      </w:r>
    </w:p>
    <w:p w14:paraId="7D048FBF" w14:textId="77777777" w:rsidR="003438AF" w:rsidRPr="0037298A" w:rsidRDefault="003438AF" w:rsidP="003438AF">
      <w:pPr>
        <w:ind w:firstLine="567"/>
        <w:jc w:val="both"/>
        <w:rPr>
          <w:sz w:val="28"/>
          <w:szCs w:val="28"/>
        </w:rPr>
      </w:pPr>
      <w:r w:rsidRPr="0037298A">
        <w:rPr>
          <w:sz w:val="28"/>
          <w:szCs w:val="28"/>
        </w:rPr>
        <w:t xml:space="preserve">Планируемый срок окончания строительства – </w:t>
      </w:r>
      <w:r w:rsidRPr="0037298A">
        <w:rPr>
          <w:b/>
          <w:sz w:val="28"/>
          <w:szCs w:val="28"/>
        </w:rPr>
        <w:t>2027г.-2028гг</w:t>
      </w:r>
      <w:r w:rsidRPr="0037298A">
        <w:rPr>
          <w:sz w:val="28"/>
          <w:szCs w:val="28"/>
        </w:rPr>
        <w:t>.</w:t>
      </w:r>
    </w:p>
    <w:p w14:paraId="330B8C25" w14:textId="77777777" w:rsidR="003438AF" w:rsidRPr="0037298A" w:rsidRDefault="003438AF" w:rsidP="003438AF">
      <w:pPr>
        <w:tabs>
          <w:tab w:val="left" w:pos="993"/>
        </w:tabs>
        <w:ind w:firstLine="567"/>
        <w:jc w:val="both"/>
        <w:rPr>
          <w:b/>
          <w:sz w:val="28"/>
          <w:szCs w:val="28"/>
          <w:u w:val="single"/>
          <w:shd w:val="clear" w:color="auto" w:fill="FFFFFF"/>
        </w:rPr>
      </w:pPr>
    </w:p>
    <w:p w14:paraId="5D0C47B9" w14:textId="77777777" w:rsidR="003438AF" w:rsidRPr="0037298A" w:rsidRDefault="003438AF" w:rsidP="003438AF">
      <w:pPr>
        <w:tabs>
          <w:tab w:val="left" w:pos="993"/>
        </w:tabs>
        <w:ind w:firstLine="567"/>
        <w:jc w:val="both"/>
        <w:rPr>
          <w:b/>
          <w:sz w:val="28"/>
          <w:szCs w:val="28"/>
          <w:u w:val="single"/>
          <w:shd w:val="clear" w:color="auto" w:fill="FFFFFF"/>
        </w:rPr>
      </w:pPr>
      <w:r w:rsidRPr="0037298A">
        <w:rPr>
          <w:b/>
          <w:sz w:val="28"/>
          <w:szCs w:val="28"/>
          <w:u w:val="single"/>
          <w:shd w:val="clear" w:color="auto" w:fill="FFFFFF"/>
        </w:rPr>
        <w:t>Административные (офисные) здания общей площадью более 2,2 тыс. кв. м.</w:t>
      </w:r>
    </w:p>
    <w:p w14:paraId="3B286DB5" w14:textId="77777777" w:rsidR="003438AF" w:rsidRPr="0037298A" w:rsidRDefault="003438AF" w:rsidP="003438AF">
      <w:pPr>
        <w:tabs>
          <w:tab w:val="left" w:pos="993"/>
        </w:tabs>
        <w:ind w:firstLine="567"/>
        <w:jc w:val="both"/>
        <w:rPr>
          <w:sz w:val="28"/>
          <w:szCs w:val="28"/>
          <w:shd w:val="clear" w:color="auto" w:fill="FFFFFF"/>
        </w:rPr>
      </w:pPr>
      <w:r w:rsidRPr="0037298A">
        <w:rPr>
          <w:sz w:val="28"/>
          <w:szCs w:val="28"/>
          <w:shd w:val="clear" w:color="auto" w:fill="FFFFFF"/>
        </w:rPr>
        <w:t>1</w:t>
      </w:r>
      <w:r w:rsidRPr="0037298A">
        <w:rPr>
          <w:b/>
          <w:sz w:val="28"/>
          <w:szCs w:val="28"/>
          <w:shd w:val="clear" w:color="auto" w:fill="FFFFFF"/>
        </w:rPr>
        <w:t>. ул. Гиляровского, д. 20 стр. 2</w:t>
      </w:r>
      <w:r w:rsidRPr="0037298A">
        <w:rPr>
          <w:sz w:val="28"/>
          <w:szCs w:val="28"/>
          <w:shd w:val="clear" w:color="auto" w:fill="FFFFFF"/>
        </w:rPr>
        <w:t xml:space="preserve"> – здание </w:t>
      </w:r>
      <w:proofErr w:type="spellStart"/>
      <w:r w:rsidRPr="0037298A">
        <w:rPr>
          <w:sz w:val="28"/>
          <w:szCs w:val="28"/>
          <w:shd w:val="clear" w:color="auto" w:fill="FFFFFF"/>
        </w:rPr>
        <w:t>ГлавУПДК</w:t>
      </w:r>
      <w:proofErr w:type="spellEnd"/>
      <w:r w:rsidRPr="0037298A">
        <w:rPr>
          <w:sz w:val="28"/>
          <w:szCs w:val="28"/>
          <w:shd w:val="clear" w:color="auto" w:fill="FFFFFF"/>
        </w:rPr>
        <w:t xml:space="preserve"> при Министерстве иностранных дел Российской Федерации общей площадью 0,75 тыс. кв. м.</w:t>
      </w:r>
    </w:p>
    <w:p w14:paraId="19058901" w14:textId="77777777" w:rsidR="003438AF" w:rsidRPr="0037298A" w:rsidRDefault="003438AF" w:rsidP="003438AF">
      <w:pPr>
        <w:tabs>
          <w:tab w:val="left" w:pos="993"/>
        </w:tabs>
        <w:ind w:firstLine="567"/>
        <w:jc w:val="both"/>
        <w:rPr>
          <w:sz w:val="28"/>
          <w:szCs w:val="28"/>
          <w:shd w:val="clear" w:color="auto" w:fill="FFFFFF"/>
        </w:rPr>
      </w:pPr>
      <w:r w:rsidRPr="0037298A">
        <w:rPr>
          <w:sz w:val="28"/>
          <w:szCs w:val="28"/>
          <w:shd w:val="clear" w:color="auto" w:fill="FFFFFF"/>
        </w:rPr>
        <w:t xml:space="preserve">Здание является объектом культурного наследия «Жилой дом Е.Д. Ломакиной». В настоящее время на объекте завершаются реставрационные работы, проводимые под контролем специалистов </w:t>
      </w:r>
      <w:proofErr w:type="spellStart"/>
      <w:r w:rsidRPr="0037298A">
        <w:rPr>
          <w:sz w:val="28"/>
          <w:szCs w:val="28"/>
          <w:shd w:val="clear" w:color="auto" w:fill="FFFFFF"/>
        </w:rPr>
        <w:t>Мосгорнаследия</w:t>
      </w:r>
      <w:proofErr w:type="spellEnd"/>
    </w:p>
    <w:p w14:paraId="0465B373" w14:textId="77777777" w:rsidR="003438AF" w:rsidRPr="0037298A" w:rsidRDefault="003438AF" w:rsidP="003438AF">
      <w:pPr>
        <w:tabs>
          <w:tab w:val="left" w:pos="993"/>
        </w:tabs>
        <w:ind w:firstLine="567"/>
        <w:jc w:val="both"/>
        <w:rPr>
          <w:sz w:val="28"/>
          <w:szCs w:val="28"/>
          <w:shd w:val="clear" w:color="auto" w:fill="FFFFFF"/>
        </w:rPr>
      </w:pPr>
      <w:r w:rsidRPr="0037298A">
        <w:rPr>
          <w:sz w:val="28"/>
          <w:szCs w:val="28"/>
          <w:shd w:val="clear" w:color="auto" w:fill="FFFFFF"/>
        </w:rPr>
        <w:t>Планируемый срок завершения работ – 1-й квартал 2026 года.</w:t>
      </w:r>
    </w:p>
    <w:p w14:paraId="4CA1EC36" w14:textId="77777777" w:rsidR="003438AF" w:rsidRPr="0037298A" w:rsidRDefault="003438AF" w:rsidP="003438AF">
      <w:pPr>
        <w:tabs>
          <w:tab w:val="left" w:pos="993"/>
        </w:tabs>
        <w:ind w:firstLine="567"/>
        <w:jc w:val="both"/>
        <w:rPr>
          <w:sz w:val="28"/>
          <w:szCs w:val="28"/>
          <w:shd w:val="clear" w:color="auto" w:fill="FFFFFF"/>
        </w:rPr>
      </w:pPr>
      <w:r w:rsidRPr="0037298A">
        <w:rPr>
          <w:sz w:val="28"/>
          <w:szCs w:val="28"/>
          <w:shd w:val="clear" w:color="auto" w:fill="FFFFFF"/>
        </w:rPr>
        <w:t xml:space="preserve">2. </w:t>
      </w:r>
      <w:r w:rsidRPr="0037298A">
        <w:rPr>
          <w:b/>
          <w:sz w:val="28"/>
          <w:szCs w:val="28"/>
          <w:shd w:val="clear" w:color="auto" w:fill="FFFFFF"/>
        </w:rPr>
        <w:t xml:space="preserve">Б. </w:t>
      </w:r>
      <w:proofErr w:type="spellStart"/>
      <w:r w:rsidRPr="0037298A">
        <w:rPr>
          <w:b/>
          <w:sz w:val="28"/>
          <w:szCs w:val="28"/>
          <w:shd w:val="clear" w:color="auto" w:fill="FFFFFF"/>
        </w:rPr>
        <w:t>Сухаревский</w:t>
      </w:r>
      <w:proofErr w:type="spellEnd"/>
      <w:r w:rsidRPr="0037298A">
        <w:rPr>
          <w:b/>
          <w:sz w:val="28"/>
          <w:szCs w:val="28"/>
          <w:shd w:val="clear" w:color="auto" w:fill="FFFFFF"/>
        </w:rPr>
        <w:t xml:space="preserve"> пер., д. 11 стр. 1</w:t>
      </w:r>
      <w:r w:rsidRPr="0037298A">
        <w:rPr>
          <w:sz w:val="28"/>
          <w:szCs w:val="28"/>
          <w:shd w:val="clear" w:color="auto" w:fill="FFFFFF"/>
        </w:rPr>
        <w:t xml:space="preserve"> – Здание бывшей конторы «</w:t>
      </w:r>
      <w:proofErr w:type="spellStart"/>
      <w:r w:rsidRPr="0037298A">
        <w:rPr>
          <w:sz w:val="28"/>
          <w:szCs w:val="28"/>
          <w:shd w:val="clear" w:color="auto" w:fill="FFFFFF"/>
        </w:rPr>
        <w:t>Новосухаревского</w:t>
      </w:r>
      <w:proofErr w:type="spellEnd"/>
      <w:r w:rsidRPr="0037298A">
        <w:rPr>
          <w:sz w:val="28"/>
          <w:szCs w:val="28"/>
          <w:shd w:val="clear" w:color="auto" w:fill="FFFFFF"/>
        </w:rPr>
        <w:t xml:space="preserve"> рынка» площадью около 0,8 тыс. кв. м. Здание признано объектом культурного наследия и в соответствии с разрешением </w:t>
      </w:r>
      <w:proofErr w:type="spellStart"/>
      <w:r w:rsidRPr="0037298A">
        <w:rPr>
          <w:sz w:val="28"/>
          <w:szCs w:val="28"/>
          <w:shd w:val="clear" w:color="auto" w:fill="FFFFFF"/>
        </w:rPr>
        <w:t>Мосгорнаследия</w:t>
      </w:r>
      <w:proofErr w:type="spellEnd"/>
      <w:r w:rsidRPr="0037298A">
        <w:rPr>
          <w:sz w:val="28"/>
          <w:szCs w:val="28"/>
          <w:shd w:val="clear" w:color="auto" w:fill="FFFFFF"/>
        </w:rPr>
        <w:t xml:space="preserve"> в настоящее время на объекте ведутся ремонтно-реставрационные работы.</w:t>
      </w:r>
    </w:p>
    <w:p w14:paraId="7AEFBE9D" w14:textId="77777777" w:rsidR="003438AF" w:rsidRPr="0037298A" w:rsidRDefault="003438AF" w:rsidP="003438AF">
      <w:pPr>
        <w:tabs>
          <w:tab w:val="left" w:pos="993"/>
        </w:tabs>
        <w:ind w:firstLine="567"/>
        <w:jc w:val="both"/>
        <w:rPr>
          <w:sz w:val="28"/>
          <w:szCs w:val="28"/>
          <w:shd w:val="clear" w:color="auto" w:fill="FFFFFF"/>
        </w:rPr>
      </w:pPr>
      <w:r w:rsidRPr="0037298A">
        <w:rPr>
          <w:sz w:val="28"/>
          <w:szCs w:val="28"/>
          <w:shd w:val="clear" w:color="auto" w:fill="FFFFFF"/>
        </w:rPr>
        <w:t xml:space="preserve">4. </w:t>
      </w:r>
      <w:r w:rsidRPr="0037298A">
        <w:rPr>
          <w:b/>
          <w:sz w:val="28"/>
          <w:szCs w:val="28"/>
          <w:shd w:val="clear" w:color="auto" w:fill="FFFFFF"/>
        </w:rPr>
        <w:t>Проспект Мира, д. 69 стр. 2</w:t>
      </w:r>
      <w:r w:rsidRPr="0037298A">
        <w:rPr>
          <w:sz w:val="28"/>
          <w:szCs w:val="28"/>
          <w:shd w:val="clear" w:color="auto" w:fill="FFFFFF"/>
        </w:rPr>
        <w:t>. Нежилое здание площадью 0,6 тыс. кв.</w:t>
      </w:r>
      <w:r w:rsidRPr="0037298A">
        <w:rPr>
          <w:b/>
          <w:sz w:val="28"/>
          <w:szCs w:val="28"/>
          <w:shd w:val="clear" w:color="auto" w:fill="FFFFFF"/>
        </w:rPr>
        <w:t xml:space="preserve"> м.</w:t>
      </w:r>
      <w:r w:rsidRPr="0037298A">
        <w:rPr>
          <w:sz w:val="28"/>
          <w:szCs w:val="28"/>
          <w:shd w:val="clear" w:color="auto" w:fill="FFFFFF"/>
        </w:rPr>
        <w:t xml:space="preserve"> Собственнику выдано разрешение </w:t>
      </w:r>
      <w:proofErr w:type="spellStart"/>
      <w:r w:rsidRPr="0037298A">
        <w:rPr>
          <w:sz w:val="28"/>
          <w:szCs w:val="28"/>
          <w:shd w:val="clear" w:color="auto" w:fill="FFFFFF"/>
        </w:rPr>
        <w:t>Мосгосстройнадзором</w:t>
      </w:r>
      <w:proofErr w:type="spellEnd"/>
      <w:r w:rsidRPr="0037298A">
        <w:rPr>
          <w:sz w:val="28"/>
          <w:szCs w:val="28"/>
          <w:shd w:val="clear" w:color="auto" w:fill="FFFFFF"/>
        </w:rPr>
        <w:t xml:space="preserve"> на проведение работ по его реконструкции. </w:t>
      </w:r>
    </w:p>
    <w:p w14:paraId="5A70758F" w14:textId="77777777" w:rsidR="003438AF" w:rsidRPr="0037298A" w:rsidRDefault="003438AF" w:rsidP="003438AF">
      <w:pPr>
        <w:ind w:firstLine="567"/>
        <w:jc w:val="both"/>
        <w:rPr>
          <w:rFonts w:eastAsia="Calibri"/>
          <w:sz w:val="28"/>
          <w:szCs w:val="28"/>
          <w:lang w:eastAsia="en-US"/>
        </w:rPr>
      </w:pPr>
    </w:p>
    <w:p w14:paraId="275AD7C7"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На территории района имеются два объекта, отнесенные к объектам незавершенного строительства (долгостроя), по которым в настоящее время ведется активная работа по их реализации.</w:t>
      </w:r>
    </w:p>
    <w:p w14:paraId="6314A530"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 xml:space="preserve">1. </w:t>
      </w:r>
      <w:r w:rsidRPr="0037298A">
        <w:rPr>
          <w:rFonts w:eastAsia="Calibri"/>
          <w:b/>
          <w:sz w:val="28"/>
          <w:szCs w:val="28"/>
          <w:lang w:eastAsia="en-US"/>
        </w:rPr>
        <w:t>Цветной бульвар, вл. 30, 32-34.</w:t>
      </w:r>
    </w:p>
    <w:p w14:paraId="2A120F9C"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 xml:space="preserve">Наверное, один из самых известных долгостроев города Москвы – это «Женский центр» на Цветном бульваре. В 2024 году объект был реализован на торгах. В настоящее время новым собственником ООО «Специализированный застройщик «РАССКАЗОВО» завершается снос старого здания. На месте снесенного здания планируется строительство жилого комплекса общей площадью 25,9 тыс. кв. м. </w:t>
      </w:r>
    </w:p>
    <w:p w14:paraId="11EDA01A"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2</w:t>
      </w:r>
      <w:r w:rsidRPr="0037298A">
        <w:rPr>
          <w:rFonts w:eastAsia="Calibri"/>
          <w:b/>
          <w:sz w:val="28"/>
          <w:szCs w:val="28"/>
          <w:lang w:eastAsia="en-US"/>
        </w:rPr>
        <w:t>. ул.</w:t>
      </w:r>
      <w:r w:rsidRPr="0037298A">
        <w:rPr>
          <w:rFonts w:eastAsia="Calibri"/>
          <w:sz w:val="28"/>
          <w:szCs w:val="28"/>
          <w:lang w:eastAsia="en-US"/>
        </w:rPr>
        <w:t xml:space="preserve"> </w:t>
      </w:r>
      <w:r w:rsidRPr="0037298A">
        <w:rPr>
          <w:rFonts w:eastAsia="Calibri"/>
          <w:b/>
          <w:sz w:val="28"/>
          <w:szCs w:val="28"/>
          <w:lang w:eastAsia="en-US"/>
        </w:rPr>
        <w:t>Рождественка, вл. 11 стр. 5 и 6.</w:t>
      </w:r>
    </w:p>
    <w:p w14:paraId="6423C369"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ab/>
        <w:t xml:space="preserve">Объекты Московского архитектурного института. </w:t>
      </w:r>
    </w:p>
    <w:p w14:paraId="4B0C754D"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lastRenderedPageBreak/>
        <w:t xml:space="preserve">Реализация проекта предусматривается в рамках федеральной адресной программы. В настоящее время по объекту ведется разработка проектно-сметной документации. </w:t>
      </w:r>
    </w:p>
    <w:p w14:paraId="37FCE2DD" w14:textId="77777777" w:rsidR="003438AF" w:rsidRPr="0037298A" w:rsidRDefault="003438AF" w:rsidP="003438AF">
      <w:pPr>
        <w:spacing w:line="256" w:lineRule="auto"/>
        <w:ind w:firstLine="567"/>
        <w:jc w:val="both"/>
        <w:rPr>
          <w:rFonts w:eastAsia="Calibri"/>
          <w:color w:val="000000" w:themeColor="text1"/>
          <w:kern w:val="24"/>
          <w:sz w:val="28"/>
          <w:szCs w:val="28"/>
        </w:rPr>
      </w:pPr>
      <w:r w:rsidRPr="0037298A">
        <w:rPr>
          <w:rFonts w:eastAsia="Calibri"/>
          <w:color w:val="000000" w:themeColor="text1"/>
          <w:kern w:val="24"/>
          <w:sz w:val="28"/>
          <w:szCs w:val="28"/>
        </w:rPr>
        <w:t>Заказчик работ ФГБОУ ВПО «Московский архитектурный институт», застройщик: «ППК Единый заказчик в сфере строительства», подрядная организация ООО «Концерн монарх»</w:t>
      </w:r>
    </w:p>
    <w:p w14:paraId="7B981498" w14:textId="77777777" w:rsidR="003438AF" w:rsidRPr="0037298A" w:rsidRDefault="003438AF" w:rsidP="003438AF">
      <w:pPr>
        <w:spacing w:line="256" w:lineRule="auto"/>
        <w:ind w:firstLine="567"/>
        <w:jc w:val="both"/>
        <w:rPr>
          <w:sz w:val="16"/>
          <w:szCs w:val="16"/>
        </w:rPr>
      </w:pPr>
    </w:p>
    <w:p w14:paraId="145B0308"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 xml:space="preserve">Следует отметить, что наряду с уже ведущимся жилищным строительством на территории Мещанского района, в ближайшее время планируется приступить к строительству еще 2-х жилых комплексов по адресам: </w:t>
      </w:r>
      <w:r w:rsidRPr="0037298A">
        <w:rPr>
          <w:rFonts w:eastAsia="Calibri"/>
          <w:b/>
          <w:sz w:val="28"/>
          <w:szCs w:val="28"/>
          <w:lang w:eastAsia="en-US"/>
        </w:rPr>
        <w:t xml:space="preserve">Нижний Кисельный пер., д. 7/21 и </w:t>
      </w:r>
      <w:proofErr w:type="spellStart"/>
      <w:r w:rsidRPr="0037298A">
        <w:rPr>
          <w:rFonts w:eastAsia="Calibri"/>
          <w:b/>
          <w:sz w:val="28"/>
          <w:szCs w:val="28"/>
          <w:lang w:eastAsia="en-US"/>
        </w:rPr>
        <w:t>Капельский</w:t>
      </w:r>
      <w:proofErr w:type="spellEnd"/>
      <w:r w:rsidRPr="0037298A">
        <w:rPr>
          <w:rFonts w:eastAsia="Calibri"/>
          <w:b/>
          <w:sz w:val="28"/>
          <w:szCs w:val="28"/>
          <w:lang w:eastAsia="en-US"/>
        </w:rPr>
        <w:t xml:space="preserve"> пер., д. 5</w:t>
      </w:r>
      <w:r w:rsidRPr="0037298A">
        <w:rPr>
          <w:rFonts w:eastAsia="Calibri"/>
          <w:sz w:val="28"/>
          <w:szCs w:val="28"/>
          <w:lang w:eastAsia="en-US"/>
        </w:rPr>
        <w:t>.</w:t>
      </w:r>
    </w:p>
    <w:p w14:paraId="02900E78"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На Нижнем Кисельном переулке Дом-коммуна «Изотерма», также известное как здание треста «</w:t>
      </w:r>
      <w:proofErr w:type="spellStart"/>
      <w:r w:rsidRPr="0037298A">
        <w:rPr>
          <w:rFonts w:eastAsia="Calibri"/>
          <w:sz w:val="28"/>
          <w:szCs w:val="28"/>
          <w:lang w:eastAsia="en-US"/>
        </w:rPr>
        <w:t>Хладстрой</w:t>
      </w:r>
      <w:proofErr w:type="spellEnd"/>
      <w:r w:rsidRPr="0037298A">
        <w:rPr>
          <w:rFonts w:eastAsia="Calibri"/>
          <w:sz w:val="28"/>
          <w:szCs w:val="28"/>
          <w:lang w:eastAsia="en-US"/>
        </w:rPr>
        <w:t xml:space="preserve">» в настоящее время </w:t>
      </w:r>
      <w:r w:rsidR="001A78CD" w:rsidRPr="0037298A">
        <w:rPr>
          <w:rFonts w:eastAsia="Calibri"/>
          <w:sz w:val="28"/>
          <w:szCs w:val="28"/>
          <w:lang w:eastAsia="en-US"/>
        </w:rPr>
        <w:t>снесено</w:t>
      </w:r>
      <w:r w:rsidRPr="0037298A">
        <w:rPr>
          <w:rFonts w:eastAsia="Calibri"/>
          <w:sz w:val="28"/>
          <w:szCs w:val="28"/>
          <w:lang w:eastAsia="en-US"/>
        </w:rPr>
        <w:t xml:space="preserve"> собственником ООО «ТЭРА» и на его месте построят элитный жилой комплекс общей площадью более 9,0 тыс. кв. м.</w:t>
      </w:r>
    </w:p>
    <w:p w14:paraId="6B87CCC9"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 xml:space="preserve">На </w:t>
      </w:r>
      <w:proofErr w:type="spellStart"/>
      <w:r w:rsidRPr="0037298A">
        <w:rPr>
          <w:rFonts w:eastAsia="Calibri"/>
          <w:sz w:val="28"/>
          <w:szCs w:val="28"/>
          <w:lang w:eastAsia="en-US"/>
        </w:rPr>
        <w:t>Капельском</w:t>
      </w:r>
      <w:proofErr w:type="spellEnd"/>
      <w:r w:rsidRPr="0037298A">
        <w:rPr>
          <w:rFonts w:eastAsia="Calibri"/>
          <w:sz w:val="28"/>
          <w:szCs w:val="28"/>
          <w:lang w:eastAsia="en-US"/>
        </w:rPr>
        <w:t xml:space="preserve"> переулке в 2025 году осуществлен снос построенного ЗАО «МАКО» в 2014 году здания детского сада, который собственником не был реализован под детское дошкольное учреждение. На данной территории предполагается осуществить жилищное строительство общей площадью 6,6 тыс. кв. м.</w:t>
      </w:r>
    </w:p>
    <w:p w14:paraId="53C827E4" w14:textId="77777777" w:rsidR="003438AF" w:rsidRPr="0037298A" w:rsidRDefault="003438AF" w:rsidP="003438AF">
      <w:pPr>
        <w:ind w:firstLine="567"/>
        <w:jc w:val="both"/>
        <w:rPr>
          <w:rFonts w:eastAsia="Calibri"/>
          <w:sz w:val="28"/>
          <w:szCs w:val="28"/>
          <w:lang w:eastAsia="en-US"/>
        </w:rPr>
      </w:pPr>
    </w:p>
    <w:p w14:paraId="40AF43C0" w14:textId="77777777" w:rsidR="003438AF" w:rsidRPr="0037298A" w:rsidRDefault="003438AF" w:rsidP="003438AF">
      <w:pPr>
        <w:ind w:firstLine="567"/>
        <w:jc w:val="both"/>
        <w:rPr>
          <w:rFonts w:eastAsiaTheme="minorHAnsi"/>
          <w:sz w:val="28"/>
          <w:szCs w:val="28"/>
          <w:lang w:eastAsia="en-US"/>
        </w:rPr>
      </w:pPr>
      <w:r w:rsidRPr="0037298A">
        <w:rPr>
          <w:rFonts w:eastAsiaTheme="minorHAnsi"/>
          <w:sz w:val="28"/>
          <w:szCs w:val="28"/>
          <w:lang w:eastAsia="en-US"/>
        </w:rPr>
        <w:tab/>
        <w:t xml:space="preserve">В рамках Городской программы </w:t>
      </w:r>
      <w:r w:rsidRPr="0037298A">
        <w:rPr>
          <w:rFonts w:eastAsiaTheme="minorHAnsi"/>
          <w:sz w:val="28"/>
          <w:szCs w:val="28"/>
          <w:u w:val="single"/>
          <w:lang w:eastAsia="en-US"/>
        </w:rPr>
        <w:t>«Безопасный город»</w:t>
      </w:r>
      <w:r w:rsidRPr="0037298A">
        <w:rPr>
          <w:rFonts w:eastAsiaTheme="minorHAnsi"/>
          <w:sz w:val="28"/>
          <w:szCs w:val="28"/>
          <w:lang w:eastAsia="en-US"/>
        </w:rPr>
        <w:t xml:space="preserve"> продолжаются работы по ремонту здания ГКУ «Московская недвижимость» по адресу: </w:t>
      </w:r>
      <w:bookmarkStart w:id="13" w:name="_Hlk188023719"/>
      <w:r w:rsidRPr="0037298A">
        <w:rPr>
          <w:rFonts w:eastAsiaTheme="minorHAnsi"/>
          <w:b/>
          <w:sz w:val="28"/>
          <w:szCs w:val="28"/>
          <w:lang w:eastAsia="en-US"/>
        </w:rPr>
        <w:t xml:space="preserve">Проспект Мира, д. 48 стр. 3 </w:t>
      </w:r>
      <w:bookmarkEnd w:id="13"/>
      <w:r w:rsidRPr="0037298A">
        <w:rPr>
          <w:rFonts w:eastAsiaTheme="minorHAnsi"/>
          <w:sz w:val="28"/>
          <w:szCs w:val="28"/>
          <w:lang w:eastAsia="en-US"/>
        </w:rPr>
        <w:t>общей площадью более 4,0 тыс. кв. м.</w:t>
      </w:r>
    </w:p>
    <w:p w14:paraId="1EC6E223" w14:textId="77777777" w:rsidR="003438AF" w:rsidRPr="0037298A" w:rsidRDefault="003438AF" w:rsidP="003438AF">
      <w:pPr>
        <w:ind w:firstLine="567"/>
        <w:jc w:val="both"/>
        <w:rPr>
          <w:rFonts w:eastAsiaTheme="minorHAnsi"/>
          <w:sz w:val="16"/>
          <w:szCs w:val="16"/>
          <w:lang w:eastAsia="en-US"/>
        </w:rPr>
      </w:pPr>
    </w:p>
    <w:p w14:paraId="4EDE13D5" w14:textId="77777777" w:rsidR="003438AF" w:rsidRPr="0037298A" w:rsidRDefault="003438AF" w:rsidP="003438AF">
      <w:pPr>
        <w:tabs>
          <w:tab w:val="left" w:pos="993"/>
        </w:tabs>
        <w:ind w:firstLine="567"/>
        <w:jc w:val="both"/>
        <w:rPr>
          <w:b/>
          <w:sz w:val="28"/>
          <w:szCs w:val="28"/>
        </w:rPr>
      </w:pPr>
      <w:r w:rsidRPr="0037298A">
        <w:rPr>
          <w:sz w:val="28"/>
          <w:szCs w:val="28"/>
        </w:rPr>
        <w:t xml:space="preserve">Службой строительства и имущественно-земельных отношений осуществлялась работа с собственниками и правообладателями нежилых строений по понуждению их к проведению работ по ремонту фасадов. </w:t>
      </w:r>
    </w:p>
    <w:p w14:paraId="38ABB848" w14:textId="77777777" w:rsidR="003438AF" w:rsidRPr="0037298A" w:rsidRDefault="003438AF" w:rsidP="003438AF">
      <w:pPr>
        <w:ind w:firstLine="567"/>
        <w:jc w:val="both"/>
        <w:rPr>
          <w:rFonts w:eastAsiaTheme="minorHAnsi"/>
          <w:sz w:val="16"/>
          <w:szCs w:val="16"/>
          <w:lang w:eastAsia="en-US"/>
        </w:rPr>
      </w:pPr>
    </w:p>
    <w:p w14:paraId="2EC97D32" w14:textId="77777777" w:rsidR="003438AF" w:rsidRPr="0037298A" w:rsidRDefault="003438AF" w:rsidP="003438AF">
      <w:pPr>
        <w:ind w:firstLine="567"/>
        <w:jc w:val="both"/>
        <w:rPr>
          <w:rFonts w:eastAsia="Calibri"/>
          <w:sz w:val="28"/>
          <w:szCs w:val="28"/>
          <w:lang w:eastAsia="en-US"/>
        </w:rPr>
      </w:pPr>
      <w:r w:rsidRPr="0037298A">
        <w:rPr>
          <w:rFonts w:eastAsia="Calibri"/>
          <w:sz w:val="28"/>
          <w:szCs w:val="28"/>
          <w:lang w:eastAsia="en-US"/>
        </w:rPr>
        <w:t xml:space="preserve">По всем строительным объектам, включая работы по прокладке инженерных коммуникаций на территории района, </w:t>
      </w:r>
      <w:r w:rsidRPr="0037298A">
        <w:rPr>
          <w:sz w:val="28"/>
          <w:szCs w:val="28"/>
        </w:rPr>
        <w:t>Службой строительства и имущественно-земельных отношений</w:t>
      </w:r>
      <w:r w:rsidRPr="0037298A">
        <w:rPr>
          <w:rFonts w:eastAsia="Calibri"/>
          <w:sz w:val="28"/>
          <w:szCs w:val="28"/>
          <w:lang w:eastAsia="en-US"/>
        </w:rPr>
        <w:t xml:space="preserve"> ведется контроль за соблюдением сроков строительства, содержанием строительных площадок, соблюдением норм пожарной безопасности, повышением террористической укрепленности объектов, усилением охраны объектов и недопущения доступа посторонних лиц.</w:t>
      </w:r>
    </w:p>
    <w:p w14:paraId="02D4B53E" w14:textId="77777777" w:rsidR="003438AF" w:rsidRPr="0037298A" w:rsidRDefault="003438AF" w:rsidP="003438AF">
      <w:pPr>
        <w:tabs>
          <w:tab w:val="left" w:pos="993"/>
        </w:tabs>
        <w:ind w:firstLine="567"/>
        <w:jc w:val="both"/>
        <w:rPr>
          <w:sz w:val="28"/>
          <w:szCs w:val="28"/>
        </w:rPr>
      </w:pPr>
      <w:r w:rsidRPr="0037298A">
        <w:rPr>
          <w:rFonts w:eastAsia="Calibri"/>
          <w:sz w:val="28"/>
          <w:szCs w:val="28"/>
          <w:lang w:eastAsia="en-US"/>
        </w:rPr>
        <w:t xml:space="preserve">При возникновении вопросов, жалоб жителей, связанных со строительством объектов, </w:t>
      </w:r>
      <w:r w:rsidRPr="0037298A">
        <w:rPr>
          <w:sz w:val="28"/>
          <w:szCs w:val="28"/>
        </w:rPr>
        <w:t>Службой строительства и имущественно-земельных отношений проводит работу с застройщиком, подрядной организацией по возникающим вопросам в целях урегулирования ситуации.</w:t>
      </w:r>
    </w:p>
    <w:p w14:paraId="3539C957" w14:textId="77777777" w:rsidR="003438AF" w:rsidRPr="0037298A" w:rsidRDefault="003438AF" w:rsidP="003438AF">
      <w:pPr>
        <w:ind w:firstLine="567"/>
        <w:jc w:val="both"/>
        <w:rPr>
          <w:rFonts w:eastAsia="Calibri"/>
          <w:sz w:val="28"/>
          <w:szCs w:val="28"/>
          <w:shd w:val="clear" w:color="auto" w:fill="FFFFFF"/>
          <w:lang w:eastAsia="en-US"/>
        </w:rPr>
      </w:pPr>
      <w:r w:rsidRPr="0037298A">
        <w:rPr>
          <w:rFonts w:eastAsia="Calibri"/>
          <w:sz w:val="28"/>
          <w:szCs w:val="28"/>
          <w:shd w:val="clear" w:color="auto" w:fill="FFFFFF"/>
          <w:lang w:eastAsia="en-US"/>
        </w:rPr>
        <w:t xml:space="preserve">При выявлении нарушений управой направляются обращения в </w:t>
      </w:r>
      <w:proofErr w:type="spellStart"/>
      <w:r w:rsidRPr="0037298A">
        <w:rPr>
          <w:rFonts w:eastAsia="Calibri"/>
          <w:sz w:val="28"/>
          <w:szCs w:val="28"/>
          <w:shd w:val="clear" w:color="auto" w:fill="FFFFFF"/>
          <w:lang w:eastAsia="en-US"/>
        </w:rPr>
        <w:t>Мосгосстройнадзор</w:t>
      </w:r>
      <w:proofErr w:type="spellEnd"/>
      <w:r w:rsidRPr="0037298A">
        <w:rPr>
          <w:rFonts w:eastAsia="Calibri"/>
          <w:sz w:val="28"/>
          <w:szCs w:val="28"/>
          <w:shd w:val="clear" w:color="auto" w:fill="FFFFFF"/>
          <w:lang w:eastAsia="en-US"/>
        </w:rPr>
        <w:t xml:space="preserve">, ОАТИ города Москвы и другие соответствующие городские структуры о проведении проверок и принятия мер административного воздействия к нарушителям. </w:t>
      </w:r>
    </w:p>
    <w:p w14:paraId="3523AFCA" w14:textId="77777777" w:rsidR="003438AF" w:rsidRPr="0037298A" w:rsidRDefault="003438AF" w:rsidP="00EB582B">
      <w:pPr>
        <w:widowControl w:val="0"/>
        <w:tabs>
          <w:tab w:val="left" w:pos="851"/>
        </w:tabs>
        <w:rPr>
          <w:b/>
          <w:sz w:val="28"/>
          <w:szCs w:val="28"/>
        </w:rPr>
      </w:pPr>
    </w:p>
    <w:p w14:paraId="351BAAE1" w14:textId="77777777" w:rsidR="003438AF" w:rsidRPr="0037298A" w:rsidRDefault="003438AF" w:rsidP="003438AF">
      <w:pPr>
        <w:ind w:firstLine="567"/>
        <w:jc w:val="center"/>
        <w:rPr>
          <w:b/>
          <w:bCs/>
          <w:sz w:val="28"/>
          <w:szCs w:val="28"/>
        </w:rPr>
      </w:pPr>
      <w:r w:rsidRPr="0037298A">
        <w:rPr>
          <w:b/>
          <w:bCs/>
          <w:sz w:val="28"/>
          <w:szCs w:val="28"/>
        </w:rPr>
        <w:lastRenderedPageBreak/>
        <w:t>ГРАДОСТРОИТЕЛЬНАЯ ДОКУМЕНТАЦИЯ</w:t>
      </w:r>
    </w:p>
    <w:p w14:paraId="0177530F" w14:textId="77777777" w:rsidR="003438AF" w:rsidRPr="0037298A" w:rsidRDefault="003438AF" w:rsidP="003438AF">
      <w:pPr>
        <w:ind w:firstLine="567"/>
        <w:jc w:val="both"/>
        <w:rPr>
          <w:bCs/>
          <w:sz w:val="16"/>
          <w:szCs w:val="16"/>
        </w:rPr>
      </w:pPr>
    </w:p>
    <w:p w14:paraId="59BA0757" w14:textId="77777777" w:rsidR="003438AF" w:rsidRPr="0037298A" w:rsidRDefault="003438AF" w:rsidP="003438AF">
      <w:pPr>
        <w:ind w:firstLine="567"/>
        <w:jc w:val="both"/>
        <w:rPr>
          <w:b/>
          <w:bCs/>
          <w:sz w:val="28"/>
          <w:szCs w:val="28"/>
        </w:rPr>
      </w:pPr>
      <w:r w:rsidRPr="0037298A">
        <w:rPr>
          <w:bCs/>
          <w:sz w:val="28"/>
          <w:szCs w:val="28"/>
          <w:u w:val="single"/>
        </w:rPr>
        <w:t>В 2025 году</w:t>
      </w:r>
      <w:r w:rsidRPr="0037298A">
        <w:rPr>
          <w:bCs/>
          <w:sz w:val="28"/>
          <w:szCs w:val="28"/>
        </w:rPr>
        <w:t xml:space="preserve"> городскими структурами (Москомархитектурой, Департаментом городского имущества города Москвы и другими) была разработана и поступила в управу района градостроительная документация </w:t>
      </w:r>
      <w:r w:rsidRPr="0037298A">
        <w:rPr>
          <w:b/>
          <w:bCs/>
          <w:sz w:val="28"/>
          <w:szCs w:val="28"/>
        </w:rPr>
        <w:t xml:space="preserve">по 28 объектам. </w:t>
      </w:r>
    </w:p>
    <w:p w14:paraId="50B88AD8" w14:textId="77777777" w:rsidR="003438AF" w:rsidRPr="0037298A" w:rsidRDefault="003438AF" w:rsidP="003438AF">
      <w:pPr>
        <w:jc w:val="both"/>
        <w:rPr>
          <w:b/>
          <w:sz w:val="28"/>
          <w:szCs w:val="28"/>
        </w:rPr>
      </w:pPr>
      <w:r w:rsidRPr="0037298A">
        <w:rPr>
          <w:b/>
          <w:sz w:val="28"/>
          <w:szCs w:val="28"/>
        </w:rPr>
        <w:t>Проектов корректировки межевания – 18,</w:t>
      </w:r>
    </w:p>
    <w:p w14:paraId="52B35789" w14:textId="77777777" w:rsidR="003438AF" w:rsidRPr="0037298A" w:rsidRDefault="003438AF" w:rsidP="003438AF">
      <w:pPr>
        <w:jc w:val="both"/>
        <w:rPr>
          <w:b/>
          <w:sz w:val="28"/>
          <w:szCs w:val="28"/>
        </w:rPr>
      </w:pPr>
      <w:r w:rsidRPr="0037298A">
        <w:rPr>
          <w:b/>
          <w:sz w:val="28"/>
          <w:szCs w:val="28"/>
        </w:rPr>
        <w:t>Проектов Планировки территорий – 6,</w:t>
      </w:r>
    </w:p>
    <w:p w14:paraId="4531FF28" w14:textId="77777777" w:rsidR="003438AF" w:rsidRPr="0037298A" w:rsidRDefault="003438AF" w:rsidP="003438AF">
      <w:pPr>
        <w:jc w:val="both"/>
        <w:rPr>
          <w:b/>
          <w:bCs/>
          <w:sz w:val="28"/>
          <w:szCs w:val="28"/>
        </w:rPr>
      </w:pPr>
      <w:r w:rsidRPr="0037298A">
        <w:rPr>
          <w:b/>
          <w:bCs/>
          <w:sz w:val="28"/>
          <w:szCs w:val="28"/>
        </w:rPr>
        <w:t>Проектов внесения изменений в Правила землепользования и застройки – 4.</w:t>
      </w:r>
    </w:p>
    <w:p w14:paraId="2A1679F3" w14:textId="77777777" w:rsidR="003438AF" w:rsidRPr="0037298A" w:rsidRDefault="003438AF" w:rsidP="003438AF">
      <w:pPr>
        <w:ind w:firstLine="567"/>
        <w:jc w:val="both"/>
        <w:rPr>
          <w:bCs/>
          <w:sz w:val="28"/>
          <w:szCs w:val="28"/>
        </w:rPr>
      </w:pPr>
    </w:p>
    <w:p w14:paraId="3B511FA4" w14:textId="77777777" w:rsidR="003438AF" w:rsidRPr="0037298A" w:rsidRDefault="003438AF" w:rsidP="003438AF">
      <w:pPr>
        <w:jc w:val="both"/>
        <w:rPr>
          <w:bCs/>
          <w:sz w:val="28"/>
          <w:szCs w:val="28"/>
          <w:u w:val="single"/>
        </w:rPr>
      </w:pPr>
      <w:r w:rsidRPr="0037298A">
        <w:rPr>
          <w:bCs/>
          <w:sz w:val="28"/>
          <w:szCs w:val="28"/>
          <w:u w:val="single"/>
        </w:rPr>
        <w:t>Вся поступившая документация управой рассмотрена, в том числе:</w:t>
      </w:r>
    </w:p>
    <w:p w14:paraId="3237B18B" w14:textId="77777777" w:rsidR="003438AF" w:rsidRPr="0037298A" w:rsidRDefault="003438AF" w:rsidP="003438AF">
      <w:pPr>
        <w:ind w:firstLine="567"/>
        <w:jc w:val="both"/>
        <w:rPr>
          <w:sz w:val="28"/>
          <w:szCs w:val="28"/>
        </w:rPr>
      </w:pPr>
    </w:p>
    <w:p w14:paraId="1DA2E89B" w14:textId="77777777" w:rsidR="003438AF" w:rsidRPr="0037298A" w:rsidRDefault="003438AF" w:rsidP="003438AF">
      <w:pPr>
        <w:ind w:firstLine="567"/>
        <w:jc w:val="both"/>
        <w:rPr>
          <w:b/>
          <w:sz w:val="26"/>
          <w:szCs w:val="26"/>
        </w:rPr>
      </w:pPr>
      <w:r w:rsidRPr="0037298A">
        <w:rPr>
          <w:b/>
          <w:sz w:val="26"/>
          <w:szCs w:val="26"/>
        </w:rPr>
        <w:t>Проекты корректировки межевания – 18,</w:t>
      </w:r>
    </w:p>
    <w:p w14:paraId="0DC24440" w14:textId="77777777" w:rsidR="003438AF" w:rsidRPr="0037298A" w:rsidRDefault="003438AF" w:rsidP="003438AF">
      <w:pPr>
        <w:ind w:firstLine="567"/>
        <w:jc w:val="both"/>
        <w:rPr>
          <w:sz w:val="26"/>
          <w:szCs w:val="26"/>
        </w:rPr>
      </w:pPr>
      <w:r w:rsidRPr="0037298A">
        <w:rPr>
          <w:sz w:val="26"/>
          <w:szCs w:val="26"/>
        </w:rPr>
        <w:t>Из них:</w:t>
      </w:r>
    </w:p>
    <w:p w14:paraId="70C0F8BB" w14:textId="77777777" w:rsidR="003438AF" w:rsidRPr="0037298A" w:rsidRDefault="003438AF" w:rsidP="003438AF">
      <w:pPr>
        <w:ind w:firstLine="567"/>
        <w:jc w:val="both"/>
        <w:rPr>
          <w:sz w:val="26"/>
          <w:szCs w:val="26"/>
          <w:u w:val="single"/>
        </w:rPr>
      </w:pPr>
      <w:r w:rsidRPr="0037298A">
        <w:rPr>
          <w:sz w:val="26"/>
          <w:szCs w:val="26"/>
          <w:u w:val="single"/>
        </w:rPr>
        <w:t xml:space="preserve">Утверждены </w:t>
      </w:r>
      <w:r w:rsidRPr="0037298A">
        <w:rPr>
          <w:rFonts w:eastAsia="Calibri"/>
          <w:sz w:val="26"/>
          <w:szCs w:val="26"/>
          <w:u w:val="single"/>
        </w:rPr>
        <w:t>Департаментом городского имущества</w:t>
      </w:r>
      <w:r w:rsidRPr="0037298A">
        <w:rPr>
          <w:sz w:val="26"/>
          <w:szCs w:val="26"/>
          <w:u w:val="single"/>
        </w:rPr>
        <w:t xml:space="preserve"> - </w:t>
      </w:r>
      <w:r w:rsidRPr="0037298A">
        <w:rPr>
          <w:b/>
          <w:sz w:val="26"/>
          <w:szCs w:val="26"/>
          <w:u w:val="single"/>
        </w:rPr>
        <w:t>12</w:t>
      </w:r>
      <w:r w:rsidRPr="0037298A">
        <w:rPr>
          <w:sz w:val="26"/>
          <w:szCs w:val="26"/>
          <w:u w:val="single"/>
        </w:rPr>
        <w:t xml:space="preserve"> проектов:</w:t>
      </w:r>
    </w:p>
    <w:p w14:paraId="36130197" w14:textId="77777777" w:rsidR="003438AF" w:rsidRPr="0037298A" w:rsidRDefault="003438AF" w:rsidP="003438AF">
      <w:pPr>
        <w:ind w:firstLine="567"/>
        <w:jc w:val="both"/>
        <w:rPr>
          <w:sz w:val="26"/>
          <w:szCs w:val="26"/>
          <w:u w:val="single"/>
        </w:rPr>
      </w:pPr>
    </w:p>
    <w:p w14:paraId="1230C7D0" w14:textId="77777777" w:rsidR="003438AF" w:rsidRPr="0037298A" w:rsidRDefault="003438AF" w:rsidP="003438AF">
      <w:pPr>
        <w:ind w:firstLine="567"/>
        <w:jc w:val="both"/>
        <w:rPr>
          <w:sz w:val="26"/>
          <w:szCs w:val="26"/>
        </w:rPr>
      </w:pPr>
      <w:r w:rsidRPr="0037298A">
        <w:rPr>
          <w:sz w:val="26"/>
          <w:szCs w:val="26"/>
        </w:rPr>
        <w:t>1) Проект корректировки межевания части территории квартала</w:t>
      </w:r>
      <w:r w:rsidRPr="0037298A">
        <w:rPr>
          <w:b/>
          <w:sz w:val="26"/>
          <w:szCs w:val="26"/>
        </w:rPr>
        <w:t xml:space="preserve"> №834</w:t>
      </w:r>
      <w:r w:rsidRPr="0037298A">
        <w:rPr>
          <w:sz w:val="26"/>
          <w:szCs w:val="26"/>
        </w:rPr>
        <w:t xml:space="preserve"> Мещанского района, ограниченного улицей Сущевский Вал, Олимпийским проспектом, </w:t>
      </w:r>
      <w:proofErr w:type="spellStart"/>
      <w:r w:rsidRPr="0037298A">
        <w:rPr>
          <w:sz w:val="26"/>
          <w:szCs w:val="26"/>
        </w:rPr>
        <w:t>Трифоновской</w:t>
      </w:r>
      <w:proofErr w:type="spellEnd"/>
      <w:r w:rsidRPr="0037298A">
        <w:rPr>
          <w:sz w:val="26"/>
          <w:szCs w:val="26"/>
        </w:rPr>
        <w:t xml:space="preserve"> улицей, улицей Советской Армии.</w:t>
      </w:r>
    </w:p>
    <w:p w14:paraId="746E34C0" w14:textId="77777777" w:rsidR="003438AF" w:rsidRPr="0037298A" w:rsidRDefault="003438AF" w:rsidP="003438AF">
      <w:pPr>
        <w:ind w:firstLine="567"/>
        <w:jc w:val="both"/>
        <w:rPr>
          <w:sz w:val="26"/>
          <w:szCs w:val="26"/>
        </w:rPr>
      </w:pPr>
      <w:r w:rsidRPr="0037298A">
        <w:rPr>
          <w:rFonts w:eastAsia="Calibri"/>
          <w:sz w:val="26"/>
          <w:szCs w:val="26"/>
        </w:rPr>
        <w:t xml:space="preserve">Утвержден распоряжением Департамента городского имущества (далее –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 xml:space="preserve">квартала»  </w:t>
      </w:r>
      <w:r w:rsidRPr="0037298A">
        <w:rPr>
          <w:sz w:val="26"/>
          <w:szCs w:val="26"/>
        </w:rPr>
        <w:t xml:space="preserve"> </w:t>
      </w:r>
      <w:proofErr w:type="gramEnd"/>
      <w:r w:rsidRPr="0037298A">
        <w:rPr>
          <w:sz w:val="26"/>
          <w:szCs w:val="26"/>
        </w:rPr>
        <w:t xml:space="preserve">от </w:t>
      </w:r>
      <w:r w:rsidRPr="0037298A">
        <w:rPr>
          <w:sz w:val="26"/>
          <w:szCs w:val="26"/>
          <w:u w:val="single"/>
        </w:rPr>
        <w:t>17.03.2025</w:t>
      </w:r>
      <w:r w:rsidRPr="0037298A">
        <w:rPr>
          <w:sz w:val="26"/>
          <w:szCs w:val="26"/>
        </w:rPr>
        <w:t xml:space="preserve"> №44604. </w:t>
      </w:r>
    </w:p>
    <w:p w14:paraId="42EAA0D0"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Работа выполнена с целью увеличения земельного участка по адресу: улица Советской Армии, дом 12, строения 1-8 (Храм на Лазаревском кладбище) за счет смежной территории из земель неразграниченной государственной собственности, свободной от обременений. Территории жилых домов не затрагиваются.</w:t>
      </w:r>
    </w:p>
    <w:p w14:paraId="3E28172A" w14:textId="77777777" w:rsidR="003438AF" w:rsidRPr="0037298A" w:rsidRDefault="003438AF" w:rsidP="003438AF">
      <w:pPr>
        <w:ind w:firstLine="567"/>
        <w:jc w:val="both"/>
        <w:rPr>
          <w:sz w:val="26"/>
          <w:szCs w:val="26"/>
        </w:rPr>
      </w:pPr>
    </w:p>
    <w:p w14:paraId="230D8AAA"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2) Проект корректировки межевания части территории </w:t>
      </w:r>
      <w:proofErr w:type="gramStart"/>
      <w:r w:rsidRPr="0037298A">
        <w:rPr>
          <w:rFonts w:ascii="Times New Roman" w:hAnsi="Times New Roman" w:cs="Times New Roman"/>
          <w:sz w:val="26"/>
          <w:szCs w:val="26"/>
        </w:rPr>
        <w:t xml:space="preserve">квартала  </w:t>
      </w:r>
      <w:r w:rsidRPr="0037298A">
        <w:rPr>
          <w:rFonts w:ascii="Times New Roman" w:hAnsi="Times New Roman" w:cs="Times New Roman"/>
          <w:b/>
          <w:sz w:val="26"/>
          <w:szCs w:val="26"/>
        </w:rPr>
        <w:t>№</w:t>
      </w:r>
      <w:proofErr w:type="gramEnd"/>
      <w:r w:rsidRPr="0037298A">
        <w:rPr>
          <w:rFonts w:ascii="Times New Roman" w:hAnsi="Times New Roman" w:cs="Times New Roman"/>
          <w:b/>
          <w:sz w:val="26"/>
          <w:szCs w:val="26"/>
        </w:rPr>
        <w:t>960</w:t>
      </w:r>
      <w:r w:rsidRPr="0037298A">
        <w:rPr>
          <w:rFonts w:ascii="Times New Roman" w:hAnsi="Times New Roman" w:cs="Times New Roman"/>
          <w:sz w:val="26"/>
          <w:szCs w:val="26"/>
        </w:rPr>
        <w:t xml:space="preserve"> Мещанского района, ограниченного Большой Переяславской улицей, Протопоповским переулком, Астраханским переулком. </w:t>
      </w:r>
    </w:p>
    <w:p w14:paraId="598D5E85"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eastAsia="Calibri" w:hAnsi="Times New Roman" w:cs="Times New Roman"/>
          <w:sz w:val="26"/>
          <w:szCs w:val="26"/>
        </w:rPr>
        <w:t xml:space="preserve">Утвержден распоряжением ДГИ </w:t>
      </w:r>
      <w:r w:rsidRPr="0037298A">
        <w:rPr>
          <w:rFonts w:ascii="Times New Roman" w:hAnsi="Times New Roman" w:cs="Times New Roman"/>
          <w:bCs/>
          <w:sz w:val="26"/>
          <w:szCs w:val="26"/>
        </w:rPr>
        <w:t xml:space="preserve">«Об утверждении корректировки проекта межевания территории части </w:t>
      </w:r>
      <w:proofErr w:type="gramStart"/>
      <w:r w:rsidRPr="0037298A">
        <w:rPr>
          <w:rFonts w:ascii="Times New Roman" w:hAnsi="Times New Roman" w:cs="Times New Roman"/>
          <w:bCs/>
          <w:sz w:val="26"/>
          <w:szCs w:val="26"/>
        </w:rPr>
        <w:t xml:space="preserve">квартала»  </w:t>
      </w:r>
      <w:r w:rsidRPr="0037298A">
        <w:rPr>
          <w:rFonts w:ascii="Times New Roman" w:hAnsi="Times New Roman" w:cs="Times New Roman"/>
          <w:sz w:val="26"/>
          <w:szCs w:val="26"/>
        </w:rPr>
        <w:t>от</w:t>
      </w:r>
      <w:proofErr w:type="gramEnd"/>
      <w:r w:rsidRPr="0037298A">
        <w:rPr>
          <w:rFonts w:ascii="Times New Roman" w:hAnsi="Times New Roman" w:cs="Times New Roman"/>
          <w:sz w:val="26"/>
          <w:szCs w:val="26"/>
        </w:rPr>
        <w:t xml:space="preserve"> </w:t>
      </w:r>
      <w:r w:rsidRPr="0037298A">
        <w:rPr>
          <w:rFonts w:ascii="Times New Roman" w:hAnsi="Times New Roman" w:cs="Times New Roman"/>
          <w:sz w:val="26"/>
          <w:szCs w:val="26"/>
          <w:u w:val="single"/>
        </w:rPr>
        <w:t>29.04.2025</w:t>
      </w:r>
      <w:r w:rsidRPr="0037298A">
        <w:rPr>
          <w:rFonts w:ascii="Times New Roman" w:hAnsi="Times New Roman" w:cs="Times New Roman"/>
          <w:sz w:val="26"/>
          <w:szCs w:val="26"/>
        </w:rPr>
        <w:t xml:space="preserve"> №58156. </w:t>
      </w:r>
    </w:p>
    <w:p w14:paraId="1F6FE817"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Целью работы является формирование земельного участка для эксплуатации зданий школы, расположенных по адресам: Большая Переяславская ул., д. 1, стр. 1; Астраханский пер., д. 24, стр. 4, а также с целью корректировки красных линий улично-дорожной сети вдоль Астраханского переулка и Большой Переяславской улицы. Территории жилых домов не затрагиваются.</w:t>
      </w:r>
    </w:p>
    <w:p w14:paraId="232770AE" w14:textId="77777777" w:rsidR="003438AF" w:rsidRPr="0037298A" w:rsidRDefault="003438AF" w:rsidP="003438AF">
      <w:pPr>
        <w:ind w:firstLine="567"/>
        <w:jc w:val="both"/>
        <w:rPr>
          <w:sz w:val="26"/>
          <w:szCs w:val="26"/>
        </w:rPr>
      </w:pPr>
    </w:p>
    <w:p w14:paraId="3B1A9123" w14:textId="77777777" w:rsidR="003438AF" w:rsidRPr="0037298A" w:rsidRDefault="003438AF" w:rsidP="003438AF">
      <w:pPr>
        <w:ind w:firstLine="567"/>
        <w:jc w:val="both"/>
        <w:rPr>
          <w:sz w:val="26"/>
          <w:szCs w:val="26"/>
        </w:rPr>
      </w:pPr>
      <w:r w:rsidRPr="0037298A">
        <w:rPr>
          <w:sz w:val="26"/>
          <w:szCs w:val="26"/>
        </w:rPr>
        <w:t xml:space="preserve">3) Проект корректировки межевания части территории </w:t>
      </w:r>
      <w:proofErr w:type="gramStart"/>
      <w:r w:rsidRPr="0037298A">
        <w:rPr>
          <w:sz w:val="26"/>
          <w:szCs w:val="26"/>
        </w:rPr>
        <w:t xml:space="preserve">квартала  </w:t>
      </w:r>
      <w:r w:rsidRPr="0037298A">
        <w:rPr>
          <w:b/>
          <w:sz w:val="26"/>
          <w:szCs w:val="26"/>
        </w:rPr>
        <w:t>№</w:t>
      </w:r>
      <w:proofErr w:type="gramEnd"/>
      <w:r w:rsidRPr="0037298A">
        <w:rPr>
          <w:b/>
          <w:sz w:val="26"/>
          <w:szCs w:val="26"/>
        </w:rPr>
        <w:t>834</w:t>
      </w:r>
      <w:r w:rsidRPr="0037298A">
        <w:rPr>
          <w:sz w:val="26"/>
          <w:szCs w:val="26"/>
        </w:rPr>
        <w:t xml:space="preserve"> Мещанского района, ограниченного улицей Сущевский Вал, Олимпийским проспектом, </w:t>
      </w:r>
      <w:proofErr w:type="spellStart"/>
      <w:r w:rsidRPr="0037298A">
        <w:rPr>
          <w:sz w:val="26"/>
          <w:szCs w:val="26"/>
        </w:rPr>
        <w:t>Трифоновской</w:t>
      </w:r>
      <w:proofErr w:type="spellEnd"/>
      <w:r w:rsidRPr="0037298A">
        <w:rPr>
          <w:sz w:val="26"/>
          <w:szCs w:val="26"/>
        </w:rPr>
        <w:t xml:space="preserve"> улицей, улицей Советской Армии.</w:t>
      </w:r>
    </w:p>
    <w:p w14:paraId="053EC1F6" w14:textId="77777777" w:rsidR="003438AF" w:rsidRPr="0037298A" w:rsidRDefault="003438AF" w:rsidP="003438AF">
      <w:pPr>
        <w:ind w:firstLine="567"/>
        <w:jc w:val="both"/>
        <w:rPr>
          <w:sz w:val="26"/>
          <w:szCs w:val="26"/>
        </w:rPr>
      </w:pPr>
      <w:r w:rsidRPr="0037298A">
        <w:rPr>
          <w:sz w:val="26"/>
          <w:szCs w:val="26"/>
        </w:rPr>
        <w:t xml:space="preserve"> </w:t>
      </w: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 xml:space="preserve">квартала»  </w:t>
      </w:r>
      <w:r w:rsidRPr="0037298A">
        <w:rPr>
          <w:sz w:val="26"/>
          <w:szCs w:val="26"/>
        </w:rPr>
        <w:t xml:space="preserve"> </w:t>
      </w:r>
      <w:proofErr w:type="gramEnd"/>
      <w:r w:rsidRPr="0037298A">
        <w:rPr>
          <w:sz w:val="26"/>
          <w:szCs w:val="26"/>
        </w:rPr>
        <w:t xml:space="preserve">от </w:t>
      </w:r>
      <w:r w:rsidRPr="0037298A">
        <w:rPr>
          <w:sz w:val="26"/>
          <w:szCs w:val="26"/>
          <w:u w:val="single"/>
        </w:rPr>
        <w:t>15.05.2025</w:t>
      </w:r>
      <w:r w:rsidRPr="0037298A">
        <w:rPr>
          <w:sz w:val="26"/>
          <w:szCs w:val="26"/>
        </w:rPr>
        <w:t xml:space="preserve"> №62207.</w:t>
      </w:r>
    </w:p>
    <w:p w14:paraId="53A3B077"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Работа выполнена с целью формирования земельного участка для размещения объекта «Школьное здание на 2200 мест на месте сноса зданий по адресам: </w:t>
      </w:r>
      <w:r w:rsidRPr="0037298A">
        <w:rPr>
          <w:rFonts w:ascii="Times New Roman" w:hAnsi="Times New Roman" w:cs="Times New Roman"/>
          <w:sz w:val="26"/>
          <w:szCs w:val="26"/>
        </w:rPr>
        <w:lastRenderedPageBreak/>
        <w:t xml:space="preserve">Олимпийский проезд, д. 11, стр. 1, стр. 2, ул. </w:t>
      </w:r>
      <w:proofErr w:type="spellStart"/>
      <w:r w:rsidRPr="0037298A">
        <w:rPr>
          <w:rFonts w:ascii="Times New Roman" w:hAnsi="Times New Roman" w:cs="Times New Roman"/>
          <w:sz w:val="26"/>
          <w:szCs w:val="26"/>
        </w:rPr>
        <w:t>Трифоновская</w:t>
      </w:r>
      <w:proofErr w:type="spellEnd"/>
      <w:r w:rsidRPr="0037298A">
        <w:rPr>
          <w:rFonts w:ascii="Times New Roman" w:hAnsi="Times New Roman" w:cs="Times New Roman"/>
          <w:sz w:val="26"/>
          <w:szCs w:val="26"/>
        </w:rPr>
        <w:t>, д. 31А, р-н Мещанский» в соответствии с Адресной инвестиционной программой города Москвы на 2024-2027 гг., утверждённой постановлением Правительства Москвы от 8 октября 2024 года № 2251-ПП «Об Адресной инвестиционной программе города Москвы на 2024-2027 годы». Территории жилых домов не затрагиваются.</w:t>
      </w:r>
    </w:p>
    <w:p w14:paraId="49B5A49D" w14:textId="77777777" w:rsidR="003438AF" w:rsidRPr="0037298A" w:rsidRDefault="003438AF" w:rsidP="003438AF">
      <w:pPr>
        <w:ind w:firstLine="567"/>
        <w:jc w:val="both"/>
        <w:rPr>
          <w:sz w:val="26"/>
          <w:szCs w:val="26"/>
        </w:rPr>
      </w:pPr>
    </w:p>
    <w:p w14:paraId="5878FDA4"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4) Проект корректировки межевания части территории </w:t>
      </w:r>
      <w:proofErr w:type="gramStart"/>
      <w:r w:rsidRPr="0037298A">
        <w:rPr>
          <w:rFonts w:ascii="Times New Roman" w:hAnsi="Times New Roman" w:cs="Times New Roman"/>
          <w:sz w:val="26"/>
          <w:szCs w:val="26"/>
        </w:rPr>
        <w:t xml:space="preserve">квартала  </w:t>
      </w:r>
      <w:r w:rsidRPr="0037298A">
        <w:rPr>
          <w:rFonts w:ascii="Times New Roman" w:hAnsi="Times New Roman" w:cs="Times New Roman"/>
          <w:b/>
          <w:sz w:val="26"/>
          <w:szCs w:val="26"/>
        </w:rPr>
        <w:t>№</w:t>
      </w:r>
      <w:proofErr w:type="gramEnd"/>
      <w:r w:rsidRPr="0037298A">
        <w:rPr>
          <w:rFonts w:ascii="Times New Roman" w:hAnsi="Times New Roman" w:cs="Times New Roman"/>
          <w:b/>
          <w:sz w:val="26"/>
          <w:szCs w:val="26"/>
        </w:rPr>
        <w:t xml:space="preserve"> 264</w:t>
      </w:r>
      <w:r w:rsidRPr="0037298A">
        <w:rPr>
          <w:rFonts w:ascii="Times New Roman" w:hAnsi="Times New Roman" w:cs="Times New Roman"/>
          <w:sz w:val="26"/>
          <w:szCs w:val="26"/>
        </w:rPr>
        <w:t xml:space="preserve"> Мещанского района, ограниченного Колокольниковым переулком, улицей </w:t>
      </w:r>
      <w:proofErr w:type="spellStart"/>
      <w:r w:rsidRPr="0037298A">
        <w:rPr>
          <w:rFonts w:ascii="Times New Roman" w:hAnsi="Times New Roman" w:cs="Times New Roman"/>
          <w:sz w:val="26"/>
          <w:szCs w:val="26"/>
        </w:rPr>
        <w:t>Сретенка</w:t>
      </w:r>
      <w:proofErr w:type="spellEnd"/>
      <w:r w:rsidRPr="0037298A">
        <w:rPr>
          <w:rFonts w:ascii="Times New Roman" w:hAnsi="Times New Roman" w:cs="Times New Roman"/>
          <w:sz w:val="26"/>
          <w:szCs w:val="26"/>
        </w:rPr>
        <w:t xml:space="preserve">, </w:t>
      </w:r>
      <w:proofErr w:type="spellStart"/>
      <w:r w:rsidRPr="0037298A">
        <w:rPr>
          <w:rFonts w:ascii="Times New Roman" w:hAnsi="Times New Roman" w:cs="Times New Roman"/>
          <w:sz w:val="26"/>
          <w:szCs w:val="26"/>
        </w:rPr>
        <w:t>Печатниковым</w:t>
      </w:r>
      <w:proofErr w:type="spellEnd"/>
      <w:r w:rsidRPr="0037298A">
        <w:rPr>
          <w:rFonts w:ascii="Times New Roman" w:hAnsi="Times New Roman" w:cs="Times New Roman"/>
          <w:sz w:val="26"/>
          <w:szCs w:val="26"/>
        </w:rPr>
        <w:t xml:space="preserve"> переулком, Трубной улицей.</w:t>
      </w:r>
    </w:p>
    <w:p w14:paraId="34A757EB"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 </w:t>
      </w:r>
      <w:r w:rsidRPr="0037298A">
        <w:rPr>
          <w:rFonts w:ascii="Times New Roman" w:eastAsia="Calibri" w:hAnsi="Times New Roman" w:cs="Times New Roman"/>
          <w:sz w:val="26"/>
          <w:szCs w:val="26"/>
        </w:rPr>
        <w:t xml:space="preserve">Утвержден распоряжением ДГИ </w:t>
      </w:r>
      <w:r w:rsidRPr="0037298A">
        <w:rPr>
          <w:rFonts w:ascii="Times New Roman" w:hAnsi="Times New Roman" w:cs="Times New Roman"/>
          <w:bCs/>
          <w:sz w:val="26"/>
          <w:szCs w:val="26"/>
        </w:rPr>
        <w:t xml:space="preserve">«Об утверждении корректировки проекта межевания территории части </w:t>
      </w:r>
      <w:proofErr w:type="gramStart"/>
      <w:r w:rsidRPr="0037298A">
        <w:rPr>
          <w:rFonts w:ascii="Times New Roman" w:hAnsi="Times New Roman" w:cs="Times New Roman"/>
          <w:bCs/>
          <w:sz w:val="26"/>
          <w:szCs w:val="26"/>
        </w:rPr>
        <w:t xml:space="preserve">квартала»  </w:t>
      </w:r>
      <w:r w:rsidRPr="0037298A">
        <w:rPr>
          <w:rFonts w:ascii="Times New Roman" w:hAnsi="Times New Roman" w:cs="Times New Roman"/>
          <w:sz w:val="26"/>
          <w:szCs w:val="26"/>
        </w:rPr>
        <w:t xml:space="preserve"> </w:t>
      </w:r>
      <w:proofErr w:type="gramEnd"/>
      <w:r w:rsidRPr="0037298A">
        <w:rPr>
          <w:rFonts w:ascii="Times New Roman" w:hAnsi="Times New Roman" w:cs="Times New Roman"/>
          <w:sz w:val="26"/>
          <w:szCs w:val="26"/>
        </w:rPr>
        <w:t xml:space="preserve">от </w:t>
      </w:r>
      <w:r w:rsidRPr="0037298A">
        <w:rPr>
          <w:rFonts w:ascii="Times New Roman" w:hAnsi="Times New Roman" w:cs="Times New Roman"/>
          <w:sz w:val="26"/>
          <w:szCs w:val="26"/>
          <w:u w:val="single"/>
        </w:rPr>
        <w:t>30.06.2025</w:t>
      </w:r>
      <w:r w:rsidRPr="0037298A">
        <w:rPr>
          <w:rFonts w:ascii="Times New Roman" w:hAnsi="Times New Roman" w:cs="Times New Roman"/>
          <w:sz w:val="26"/>
          <w:szCs w:val="26"/>
        </w:rPr>
        <w:t xml:space="preserve"> №75831.</w:t>
      </w:r>
    </w:p>
    <w:p w14:paraId="12E495F6"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Целью работы является признание не подлежащей применению часть проекта межевания территории в отношении границ земельных участков №18 (административное здание по адресу: Печатников пер., д.7.) и №25 (Колокольников пер., вл.6-</w:t>
      </w:r>
      <w:proofErr w:type="gramStart"/>
      <w:r w:rsidRPr="0037298A">
        <w:rPr>
          <w:rFonts w:ascii="Times New Roman" w:hAnsi="Times New Roman" w:cs="Times New Roman"/>
          <w:sz w:val="26"/>
          <w:szCs w:val="26"/>
        </w:rPr>
        <w:t>8,  территория</w:t>
      </w:r>
      <w:proofErr w:type="gramEnd"/>
      <w:r w:rsidRPr="0037298A">
        <w:rPr>
          <w:rFonts w:ascii="Times New Roman" w:hAnsi="Times New Roman" w:cs="Times New Roman"/>
          <w:sz w:val="26"/>
          <w:szCs w:val="26"/>
        </w:rPr>
        <w:t xml:space="preserve"> общего пользования). Территории жилых домов не затрагиваются.</w:t>
      </w:r>
    </w:p>
    <w:p w14:paraId="6659ABB2" w14:textId="77777777" w:rsidR="003438AF" w:rsidRPr="0037298A" w:rsidRDefault="003438AF" w:rsidP="003438AF">
      <w:pPr>
        <w:autoSpaceDE w:val="0"/>
        <w:autoSpaceDN w:val="0"/>
        <w:adjustRightInd w:val="0"/>
        <w:ind w:firstLine="567"/>
        <w:jc w:val="both"/>
        <w:rPr>
          <w:sz w:val="26"/>
          <w:szCs w:val="26"/>
        </w:rPr>
      </w:pPr>
    </w:p>
    <w:p w14:paraId="191CC7BF"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5) Проект корректировки межевания части территории </w:t>
      </w:r>
      <w:proofErr w:type="gramStart"/>
      <w:r w:rsidRPr="0037298A">
        <w:rPr>
          <w:rFonts w:ascii="Times New Roman" w:hAnsi="Times New Roman" w:cs="Times New Roman"/>
          <w:sz w:val="26"/>
          <w:szCs w:val="26"/>
        </w:rPr>
        <w:t xml:space="preserve">квартала  </w:t>
      </w:r>
      <w:r w:rsidRPr="0037298A">
        <w:rPr>
          <w:rFonts w:ascii="Times New Roman" w:hAnsi="Times New Roman" w:cs="Times New Roman"/>
          <w:b/>
          <w:sz w:val="26"/>
          <w:szCs w:val="26"/>
        </w:rPr>
        <w:t>№</w:t>
      </w:r>
      <w:proofErr w:type="gramEnd"/>
      <w:r w:rsidRPr="0037298A">
        <w:rPr>
          <w:rFonts w:ascii="Times New Roman" w:hAnsi="Times New Roman" w:cs="Times New Roman"/>
          <w:b/>
          <w:sz w:val="26"/>
          <w:szCs w:val="26"/>
        </w:rPr>
        <w:t xml:space="preserve"> 263</w:t>
      </w:r>
      <w:r w:rsidRPr="0037298A">
        <w:rPr>
          <w:rFonts w:ascii="Times New Roman" w:hAnsi="Times New Roman" w:cs="Times New Roman"/>
          <w:sz w:val="26"/>
          <w:szCs w:val="26"/>
        </w:rPr>
        <w:t xml:space="preserve"> Мещанского района, ограниченного улицей </w:t>
      </w:r>
      <w:proofErr w:type="spellStart"/>
      <w:r w:rsidRPr="0037298A">
        <w:rPr>
          <w:rFonts w:ascii="Times New Roman" w:hAnsi="Times New Roman" w:cs="Times New Roman"/>
          <w:sz w:val="26"/>
          <w:szCs w:val="26"/>
        </w:rPr>
        <w:t>Сретенка</w:t>
      </w:r>
      <w:proofErr w:type="spellEnd"/>
      <w:r w:rsidRPr="0037298A">
        <w:rPr>
          <w:rFonts w:ascii="Times New Roman" w:hAnsi="Times New Roman" w:cs="Times New Roman"/>
          <w:sz w:val="26"/>
          <w:szCs w:val="26"/>
        </w:rPr>
        <w:t xml:space="preserve">, Рождественским бульваром, Трубной улицей, </w:t>
      </w:r>
      <w:proofErr w:type="spellStart"/>
      <w:r w:rsidRPr="0037298A">
        <w:rPr>
          <w:rFonts w:ascii="Times New Roman" w:hAnsi="Times New Roman" w:cs="Times New Roman"/>
          <w:sz w:val="26"/>
          <w:szCs w:val="26"/>
        </w:rPr>
        <w:t>Печатниковым</w:t>
      </w:r>
      <w:proofErr w:type="spellEnd"/>
      <w:r w:rsidRPr="0037298A">
        <w:rPr>
          <w:rFonts w:ascii="Times New Roman" w:hAnsi="Times New Roman" w:cs="Times New Roman"/>
          <w:sz w:val="26"/>
          <w:szCs w:val="26"/>
        </w:rPr>
        <w:t xml:space="preserve"> переулком.</w:t>
      </w:r>
    </w:p>
    <w:p w14:paraId="0027BC70"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 </w:t>
      </w:r>
      <w:r w:rsidRPr="0037298A">
        <w:rPr>
          <w:rFonts w:ascii="Times New Roman" w:eastAsia="Calibri" w:hAnsi="Times New Roman" w:cs="Times New Roman"/>
          <w:sz w:val="26"/>
          <w:szCs w:val="26"/>
        </w:rPr>
        <w:t xml:space="preserve">Утвержден распоряжением ДГИ </w:t>
      </w:r>
      <w:r w:rsidRPr="0037298A">
        <w:rPr>
          <w:rFonts w:ascii="Times New Roman" w:hAnsi="Times New Roman" w:cs="Times New Roman"/>
          <w:bCs/>
          <w:sz w:val="26"/>
          <w:szCs w:val="26"/>
        </w:rPr>
        <w:t xml:space="preserve">«Об утверждении корректировки проекта межевания территории части </w:t>
      </w:r>
      <w:proofErr w:type="gramStart"/>
      <w:r w:rsidRPr="0037298A">
        <w:rPr>
          <w:rFonts w:ascii="Times New Roman" w:hAnsi="Times New Roman" w:cs="Times New Roman"/>
          <w:bCs/>
          <w:sz w:val="26"/>
          <w:szCs w:val="26"/>
        </w:rPr>
        <w:t xml:space="preserve">квартала»  </w:t>
      </w:r>
      <w:r w:rsidRPr="0037298A">
        <w:rPr>
          <w:rFonts w:ascii="Times New Roman" w:hAnsi="Times New Roman" w:cs="Times New Roman"/>
          <w:sz w:val="26"/>
          <w:szCs w:val="26"/>
        </w:rPr>
        <w:t>от</w:t>
      </w:r>
      <w:proofErr w:type="gramEnd"/>
      <w:r w:rsidRPr="0037298A">
        <w:rPr>
          <w:rFonts w:ascii="Times New Roman" w:hAnsi="Times New Roman" w:cs="Times New Roman"/>
          <w:sz w:val="26"/>
          <w:szCs w:val="26"/>
        </w:rPr>
        <w:t xml:space="preserve"> </w:t>
      </w:r>
      <w:r w:rsidRPr="0037298A">
        <w:rPr>
          <w:rFonts w:ascii="Times New Roman" w:hAnsi="Times New Roman" w:cs="Times New Roman"/>
          <w:sz w:val="26"/>
          <w:szCs w:val="26"/>
          <w:u w:val="single"/>
        </w:rPr>
        <w:t>16.07.2025</w:t>
      </w:r>
      <w:r w:rsidRPr="0037298A">
        <w:rPr>
          <w:rFonts w:ascii="Times New Roman" w:hAnsi="Times New Roman" w:cs="Times New Roman"/>
          <w:sz w:val="26"/>
          <w:szCs w:val="26"/>
        </w:rPr>
        <w:t xml:space="preserve"> № 81635.</w:t>
      </w:r>
    </w:p>
    <w:p w14:paraId="0F74C432"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Целью работы является исключение улично-дорожной сети из границ земельного участка, предназначенного для эксплуатации нежилого здания по адресу: город Москва, улица </w:t>
      </w:r>
      <w:proofErr w:type="spellStart"/>
      <w:r w:rsidRPr="0037298A">
        <w:rPr>
          <w:rFonts w:ascii="Times New Roman" w:hAnsi="Times New Roman" w:cs="Times New Roman"/>
          <w:sz w:val="26"/>
          <w:szCs w:val="26"/>
        </w:rPr>
        <w:t>Сретенка</w:t>
      </w:r>
      <w:proofErr w:type="spellEnd"/>
      <w:r w:rsidRPr="0037298A">
        <w:rPr>
          <w:rFonts w:ascii="Times New Roman" w:hAnsi="Times New Roman" w:cs="Times New Roman"/>
          <w:sz w:val="26"/>
          <w:szCs w:val="26"/>
        </w:rPr>
        <w:t>, дом 5, стр. 1. Территории жилых домов не затрагиваются.</w:t>
      </w:r>
    </w:p>
    <w:p w14:paraId="0D976BCA" w14:textId="77777777" w:rsidR="003438AF" w:rsidRPr="0037298A" w:rsidRDefault="003438AF" w:rsidP="003438AF">
      <w:pPr>
        <w:pStyle w:val="a5"/>
        <w:ind w:firstLine="567"/>
        <w:jc w:val="both"/>
        <w:rPr>
          <w:rFonts w:ascii="Times New Roman" w:hAnsi="Times New Roman" w:cs="Times New Roman"/>
          <w:sz w:val="26"/>
          <w:szCs w:val="26"/>
        </w:rPr>
      </w:pPr>
    </w:p>
    <w:p w14:paraId="050EDA04" w14:textId="77777777" w:rsidR="003438AF" w:rsidRPr="0037298A" w:rsidRDefault="003438AF" w:rsidP="003438AF">
      <w:pPr>
        <w:ind w:firstLine="567"/>
        <w:jc w:val="both"/>
        <w:rPr>
          <w:rFonts w:eastAsia="Calibri"/>
          <w:sz w:val="26"/>
          <w:szCs w:val="26"/>
        </w:rPr>
      </w:pPr>
      <w:r w:rsidRPr="0037298A">
        <w:rPr>
          <w:sz w:val="26"/>
          <w:szCs w:val="26"/>
        </w:rPr>
        <w:t xml:space="preserve">6)  Проект корректировки межевания части территории квартала </w:t>
      </w:r>
      <w:r w:rsidRPr="0037298A">
        <w:rPr>
          <w:b/>
          <w:sz w:val="26"/>
          <w:szCs w:val="26"/>
        </w:rPr>
        <w:t>№ 270</w:t>
      </w:r>
      <w:r w:rsidRPr="0037298A">
        <w:rPr>
          <w:sz w:val="26"/>
          <w:szCs w:val="26"/>
        </w:rPr>
        <w:t xml:space="preserve"> Мещанского района, ограниченного </w:t>
      </w:r>
      <w:r w:rsidRPr="0037298A">
        <w:rPr>
          <w:rFonts w:eastAsia="Calibri"/>
          <w:sz w:val="26"/>
          <w:szCs w:val="26"/>
        </w:rPr>
        <w:t xml:space="preserve">Садовой-Сухаревской улицей, Малой Сухаревской площадью, улицей </w:t>
      </w:r>
      <w:proofErr w:type="spellStart"/>
      <w:r w:rsidRPr="0037298A">
        <w:rPr>
          <w:rFonts w:eastAsia="Calibri"/>
          <w:sz w:val="26"/>
          <w:szCs w:val="26"/>
        </w:rPr>
        <w:t>Сретенка</w:t>
      </w:r>
      <w:proofErr w:type="spellEnd"/>
      <w:r w:rsidRPr="0037298A">
        <w:rPr>
          <w:rFonts w:eastAsia="Calibri"/>
          <w:sz w:val="26"/>
          <w:szCs w:val="26"/>
        </w:rPr>
        <w:t xml:space="preserve">, Большим </w:t>
      </w:r>
      <w:proofErr w:type="spellStart"/>
      <w:r w:rsidRPr="0037298A">
        <w:rPr>
          <w:rFonts w:eastAsia="Calibri"/>
          <w:sz w:val="26"/>
          <w:szCs w:val="26"/>
        </w:rPr>
        <w:t>Сухаревским</w:t>
      </w:r>
      <w:proofErr w:type="spellEnd"/>
      <w:r w:rsidRPr="0037298A">
        <w:rPr>
          <w:rFonts w:eastAsia="Calibri"/>
          <w:sz w:val="26"/>
          <w:szCs w:val="26"/>
        </w:rPr>
        <w:t xml:space="preserve"> переулком, Трубной улицей. </w:t>
      </w:r>
    </w:p>
    <w:p w14:paraId="25CE88E1" w14:textId="77777777" w:rsidR="003438AF" w:rsidRPr="0037298A" w:rsidRDefault="003438AF" w:rsidP="003438AF">
      <w:pPr>
        <w:ind w:firstLine="567"/>
        <w:jc w:val="both"/>
        <w:rPr>
          <w:b/>
          <w:bCs/>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квартала»  от</w:t>
      </w:r>
      <w:proofErr w:type="gramEnd"/>
      <w:r w:rsidRPr="0037298A">
        <w:rPr>
          <w:bCs/>
          <w:sz w:val="26"/>
          <w:szCs w:val="26"/>
        </w:rPr>
        <w:t xml:space="preserve"> </w:t>
      </w:r>
      <w:r w:rsidRPr="0037298A">
        <w:rPr>
          <w:bCs/>
          <w:sz w:val="26"/>
          <w:szCs w:val="26"/>
          <w:u w:val="single"/>
        </w:rPr>
        <w:t>12.08.2025</w:t>
      </w:r>
      <w:r w:rsidRPr="0037298A">
        <w:rPr>
          <w:b/>
          <w:bCs/>
          <w:sz w:val="26"/>
          <w:szCs w:val="26"/>
        </w:rPr>
        <w:t xml:space="preserve"> </w:t>
      </w:r>
      <w:r w:rsidRPr="0037298A">
        <w:rPr>
          <w:sz w:val="26"/>
          <w:szCs w:val="26"/>
        </w:rPr>
        <w:t>№89831.</w:t>
      </w:r>
    </w:p>
    <w:p w14:paraId="7F65D8F6"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Целью работы является разделение единого участка по адресу: </w:t>
      </w:r>
      <w:proofErr w:type="spellStart"/>
      <w:r w:rsidRPr="0037298A">
        <w:rPr>
          <w:rFonts w:ascii="Times New Roman" w:hAnsi="Times New Roman" w:cs="Times New Roman"/>
          <w:sz w:val="26"/>
          <w:szCs w:val="26"/>
        </w:rPr>
        <w:t>Б.Сухаревский</w:t>
      </w:r>
      <w:proofErr w:type="spellEnd"/>
      <w:r w:rsidRPr="0037298A">
        <w:rPr>
          <w:rFonts w:ascii="Times New Roman" w:hAnsi="Times New Roman" w:cs="Times New Roman"/>
          <w:sz w:val="26"/>
          <w:szCs w:val="26"/>
        </w:rPr>
        <w:t xml:space="preserve"> пер., д.19 с.1, 2 </w:t>
      </w:r>
      <w:proofErr w:type="gramStart"/>
      <w:r w:rsidRPr="0037298A">
        <w:rPr>
          <w:rFonts w:ascii="Times New Roman" w:hAnsi="Times New Roman" w:cs="Times New Roman"/>
          <w:sz w:val="26"/>
          <w:szCs w:val="26"/>
        </w:rPr>
        <w:t>на  2</w:t>
      </w:r>
      <w:proofErr w:type="gramEnd"/>
      <w:r w:rsidRPr="0037298A">
        <w:rPr>
          <w:rFonts w:ascii="Times New Roman" w:hAnsi="Times New Roman" w:cs="Times New Roman"/>
          <w:sz w:val="26"/>
          <w:szCs w:val="26"/>
        </w:rPr>
        <w:t xml:space="preserve"> самостоятельных участка для строений 1 и 2. Территории жилых домов не затрагиваются.</w:t>
      </w:r>
    </w:p>
    <w:p w14:paraId="014154C0" w14:textId="77777777" w:rsidR="003438AF" w:rsidRPr="0037298A" w:rsidRDefault="003438AF" w:rsidP="003438AF">
      <w:pPr>
        <w:autoSpaceDE w:val="0"/>
        <w:autoSpaceDN w:val="0"/>
        <w:adjustRightInd w:val="0"/>
        <w:ind w:firstLine="567"/>
        <w:jc w:val="both"/>
        <w:rPr>
          <w:sz w:val="26"/>
          <w:szCs w:val="26"/>
        </w:rPr>
      </w:pPr>
    </w:p>
    <w:p w14:paraId="425CF522" w14:textId="77777777" w:rsidR="003438AF" w:rsidRPr="0037298A" w:rsidRDefault="003438AF" w:rsidP="003438AF">
      <w:pPr>
        <w:ind w:firstLine="567"/>
        <w:jc w:val="both"/>
        <w:rPr>
          <w:sz w:val="26"/>
          <w:szCs w:val="26"/>
        </w:rPr>
      </w:pPr>
      <w:r w:rsidRPr="0037298A">
        <w:rPr>
          <w:sz w:val="26"/>
          <w:szCs w:val="26"/>
        </w:rPr>
        <w:t xml:space="preserve">7) Проект корректировки межевания части территории квартала </w:t>
      </w:r>
      <w:r w:rsidRPr="0037298A">
        <w:rPr>
          <w:b/>
          <w:sz w:val="26"/>
          <w:szCs w:val="26"/>
        </w:rPr>
        <w:t>№259</w:t>
      </w:r>
      <w:r w:rsidRPr="0037298A">
        <w:rPr>
          <w:sz w:val="26"/>
          <w:szCs w:val="26"/>
        </w:rPr>
        <w:t xml:space="preserve"> Мещанского района, ограниченного Трубной улицей, Малым </w:t>
      </w:r>
      <w:proofErr w:type="spellStart"/>
      <w:r w:rsidRPr="0037298A">
        <w:rPr>
          <w:sz w:val="26"/>
          <w:szCs w:val="26"/>
        </w:rPr>
        <w:t>Сухаревским</w:t>
      </w:r>
      <w:proofErr w:type="spellEnd"/>
      <w:r w:rsidRPr="0037298A">
        <w:rPr>
          <w:sz w:val="26"/>
          <w:szCs w:val="26"/>
        </w:rPr>
        <w:t xml:space="preserve"> переулком, Цветным бульваром, Садово-Сухаревской улицей. </w:t>
      </w:r>
    </w:p>
    <w:p w14:paraId="0334F9B7" w14:textId="77777777" w:rsidR="003438AF" w:rsidRPr="0037298A" w:rsidRDefault="003438AF" w:rsidP="003438AF">
      <w:pPr>
        <w:ind w:firstLine="567"/>
        <w:jc w:val="both"/>
        <w:rPr>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квартала»  от</w:t>
      </w:r>
      <w:proofErr w:type="gramEnd"/>
      <w:r w:rsidRPr="0037298A">
        <w:rPr>
          <w:bCs/>
          <w:sz w:val="26"/>
          <w:szCs w:val="26"/>
        </w:rPr>
        <w:t xml:space="preserve"> </w:t>
      </w:r>
      <w:r w:rsidRPr="0037298A">
        <w:rPr>
          <w:bCs/>
          <w:sz w:val="26"/>
          <w:szCs w:val="26"/>
          <w:u w:val="single"/>
        </w:rPr>
        <w:t>25.08.2025</w:t>
      </w:r>
      <w:r w:rsidRPr="0037298A">
        <w:rPr>
          <w:bCs/>
          <w:sz w:val="26"/>
          <w:szCs w:val="26"/>
        </w:rPr>
        <w:t xml:space="preserve"> №94125.</w:t>
      </w:r>
    </w:p>
    <w:p w14:paraId="225C90B0" w14:textId="77777777" w:rsidR="003438AF" w:rsidRPr="0037298A" w:rsidRDefault="003438AF" w:rsidP="003438AF">
      <w:pPr>
        <w:ind w:firstLine="567"/>
        <w:jc w:val="both"/>
        <w:rPr>
          <w:sz w:val="26"/>
          <w:szCs w:val="26"/>
        </w:rPr>
      </w:pPr>
      <w:r w:rsidRPr="0037298A">
        <w:rPr>
          <w:sz w:val="26"/>
          <w:szCs w:val="26"/>
        </w:rPr>
        <w:t xml:space="preserve">Целью корректировки проекта являются увеличение придомовых территорий многоквартирных домов по адресам: Цветной бульвар, д.22, стр.4 и стр. 5 за счет части территории общего пользования по фактическому использованию территории. </w:t>
      </w:r>
    </w:p>
    <w:p w14:paraId="5427740C" w14:textId="77777777" w:rsidR="003438AF" w:rsidRPr="0037298A" w:rsidRDefault="003438AF" w:rsidP="003438AF">
      <w:pPr>
        <w:ind w:firstLine="567"/>
        <w:jc w:val="both"/>
        <w:rPr>
          <w:sz w:val="26"/>
          <w:szCs w:val="26"/>
        </w:rPr>
      </w:pPr>
    </w:p>
    <w:p w14:paraId="089BE57A"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lastRenderedPageBreak/>
        <w:t xml:space="preserve">8) Проект корректировки межевания части территории </w:t>
      </w:r>
      <w:proofErr w:type="gramStart"/>
      <w:r w:rsidRPr="0037298A">
        <w:rPr>
          <w:rFonts w:ascii="Times New Roman" w:hAnsi="Times New Roman" w:cs="Times New Roman"/>
          <w:sz w:val="26"/>
          <w:szCs w:val="26"/>
        </w:rPr>
        <w:t xml:space="preserve">квартала  </w:t>
      </w:r>
      <w:r w:rsidRPr="0037298A">
        <w:rPr>
          <w:rFonts w:ascii="Times New Roman" w:hAnsi="Times New Roman" w:cs="Times New Roman"/>
          <w:b/>
          <w:sz w:val="26"/>
          <w:szCs w:val="26"/>
        </w:rPr>
        <w:t>№</w:t>
      </w:r>
      <w:proofErr w:type="gramEnd"/>
      <w:r w:rsidRPr="0037298A">
        <w:rPr>
          <w:rFonts w:ascii="Times New Roman" w:hAnsi="Times New Roman" w:cs="Times New Roman"/>
          <w:b/>
          <w:sz w:val="26"/>
          <w:szCs w:val="26"/>
        </w:rPr>
        <w:t xml:space="preserve"> 850</w:t>
      </w:r>
      <w:r w:rsidRPr="0037298A">
        <w:rPr>
          <w:rFonts w:ascii="Times New Roman" w:hAnsi="Times New Roman" w:cs="Times New Roman"/>
          <w:sz w:val="26"/>
          <w:szCs w:val="26"/>
        </w:rPr>
        <w:t xml:space="preserve"> Мещанского района,  ограниченного </w:t>
      </w:r>
      <w:proofErr w:type="spellStart"/>
      <w:r w:rsidRPr="0037298A">
        <w:rPr>
          <w:rFonts w:ascii="Times New Roman" w:hAnsi="Times New Roman" w:cs="Times New Roman"/>
          <w:sz w:val="26"/>
          <w:szCs w:val="26"/>
        </w:rPr>
        <w:t>Грохольским</w:t>
      </w:r>
      <w:proofErr w:type="spellEnd"/>
      <w:r w:rsidRPr="0037298A">
        <w:rPr>
          <w:rFonts w:ascii="Times New Roman" w:hAnsi="Times New Roman" w:cs="Times New Roman"/>
          <w:sz w:val="26"/>
          <w:szCs w:val="26"/>
        </w:rPr>
        <w:t xml:space="preserve"> переулком, 1-м </w:t>
      </w:r>
      <w:proofErr w:type="spellStart"/>
      <w:r w:rsidRPr="0037298A">
        <w:rPr>
          <w:rFonts w:ascii="Times New Roman" w:hAnsi="Times New Roman" w:cs="Times New Roman"/>
          <w:sz w:val="26"/>
          <w:szCs w:val="26"/>
        </w:rPr>
        <w:t>Коптельским</w:t>
      </w:r>
      <w:proofErr w:type="spellEnd"/>
      <w:r w:rsidRPr="0037298A">
        <w:rPr>
          <w:rFonts w:ascii="Times New Roman" w:hAnsi="Times New Roman" w:cs="Times New Roman"/>
          <w:sz w:val="26"/>
          <w:szCs w:val="26"/>
        </w:rPr>
        <w:t xml:space="preserve"> переулком, Сухаревской площадью, проспектом Мира.</w:t>
      </w:r>
    </w:p>
    <w:p w14:paraId="5FBF291F" w14:textId="77777777" w:rsidR="003438AF" w:rsidRPr="0037298A" w:rsidRDefault="003438AF" w:rsidP="003438AF">
      <w:pPr>
        <w:ind w:firstLine="567"/>
        <w:jc w:val="both"/>
        <w:rPr>
          <w:bCs/>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квартала»  от</w:t>
      </w:r>
      <w:proofErr w:type="gramEnd"/>
      <w:r w:rsidRPr="0037298A">
        <w:rPr>
          <w:bCs/>
          <w:sz w:val="26"/>
          <w:szCs w:val="26"/>
        </w:rPr>
        <w:t xml:space="preserve"> </w:t>
      </w:r>
      <w:r w:rsidRPr="0037298A">
        <w:rPr>
          <w:bCs/>
          <w:sz w:val="26"/>
          <w:szCs w:val="26"/>
          <w:u w:val="single"/>
        </w:rPr>
        <w:t>19.11.2025</w:t>
      </w:r>
      <w:r w:rsidRPr="0037298A">
        <w:rPr>
          <w:bCs/>
          <w:sz w:val="26"/>
          <w:szCs w:val="26"/>
        </w:rPr>
        <w:t xml:space="preserve">  №119741.</w:t>
      </w:r>
    </w:p>
    <w:p w14:paraId="4399861E"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 xml:space="preserve"> Работа выполнена с целью увеличения земельного участка для эксплуатации нежилого здания по адресу: Б. Сухаревская пл., д. 5/1, стр. 2 в соответствии с фактическим использованием территории. Территории жилых домов не затрагиваются.</w:t>
      </w:r>
    </w:p>
    <w:p w14:paraId="73BB1066" w14:textId="77777777" w:rsidR="003438AF" w:rsidRPr="0037298A" w:rsidRDefault="003438AF" w:rsidP="003438AF">
      <w:pPr>
        <w:ind w:firstLine="567"/>
        <w:jc w:val="both"/>
        <w:rPr>
          <w:sz w:val="26"/>
          <w:szCs w:val="26"/>
        </w:rPr>
      </w:pPr>
    </w:p>
    <w:p w14:paraId="6A7121A6" w14:textId="77777777" w:rsidR="003438AF" w:rsidRPr="0037298A" w:rsidRDefault="003438AF" w:rsidP="003438AF">
      <w:pPr>
        <w:ind w:firstLine="567"/>
        <w:jc w:val="both"/>
        <w:rPr>
          <w:sz w:val="26"/>
          <w:szCs w:val="26"/>
        </w:rPr>
      </w:pPr>
      <w:r w:rsidRPr="0037298A">
        <w:rPr>
          <w:sz w:val="26"/>
          <w:szCs w:val="26"/>
        </w:rPr>
        <w:t xml:space="preserve">9) Проект корректировки межевания части территории </w:t>
      </w:r>
      <w:proofErr w:type="gramStart"/>
      <w:r w:rsidRPr="0037298A">
        <w:rPr>
          <w:sz w:val="26"/>
          <w:szCs w:val="26"/>
        </w:rPr>
        <w:t xml:space="preserve">квартала  </w:t>
      </w:r>
      <w:r w:rsidRPr="0037298A">
        <w:rPr>
          <w:b/>
          <w:sz w:val="26"/>
          <w:szCs w:val="26"/>
        </w:rPr>
        <w:t>№</w:t>
      </w:r>
      <w:proofErr w:type="gramEnd"/>
      <w:r w:rsidRPr="0037298A">
        <w:rPr>
          <w:b/>
          <w:sz w:val="26"/>
          <w:szCs w:val="26"/>
        </w:rPr>
        <w:t>827</w:t>
      </w:r>
      <w:r w:rsidRPr="0037298A">
        <w:rPr>
          <w:sz w:val="26"/>
          <w:szCs w:val="26"/>
        </w:rPr>
        <w:t>, ограниченного Олимпийским проспектом, улицей Дурова, проектируемым проездом.</w:t>
      </w:r>
    </w:p>
    <w:p w14:paraId="1124BC3E" w14:textId="77777777" w:rsidR="003438AF" w:rsidRPr="0037298A" w:rsidRDefault="003438AF" w:rsidP="003438AF">
      <w:pPr>
        <w:ind w:firstLine="567"/>
        <w:jc w:val="both"/>
        <w:rPr>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 xml:space="preserve">квартала»  </w:t>
      </w:r>
      <w:r w:rsidRPr="0037298A">
        <w:rPr>
          <w:sz w:val="26"/>
          <w:szCs w:val="26"/>
        </w:rPr>
        <w:t>от</w:t>
      </w:r>
      <w:proofErr w:type="gramEnd"/>
      <w:r w:rsidRPr="0037298A">
        <w:rPr>
          <w:sz w:val="26"/>
          <w:szCs w:val="26"/>
        </w:rPr>
        <w:t xml:space="preserve"> </w:t>
      </w:r>
      <w:r w:rsidRPr="0037298A">
        <w:rPr>
          <w:sz w:val="26"/>
          <w:szCs w:val="26"/>
          <w:u w:val="single"/>
        </w:rPr>
        <w:t>01.12.2025</w:t>
      </w:r>
      <w:r w:rsidRPr="0037298A">
        <w:rPr>
          <w:sz w:val="26"/>
          <w:szCs w:val="26"/>
        </w:rPr>
        <w:t xml:space="preserve"> №123446.</w:t>
      </w:r>
    </w:p>
    <w:p w14:paraId="49564F52" w14:textId="77777777" w:rsidR="003438AF" w:rsidRPr="0037298A" w:rsidRDefault="003438AF" w:rsidP="003438AF">
      <w:pPr>
        <w:pStyle w:val="a5"/>
        <w:ind w:firstLine="567"/>
        <w:jc w:val="both"/>
        <w:rPr>
          <w:rFonts w:ascii="Times New Roman" w:hAnsi="Times New Roman" w:cs="Times New Roman"/>
          <w:sz w:val="26"/>
          <w:szCs w:val="26"/>
        </w:rPr>
      </w:pPr>
      <w:r w:rsidRPr="0037298A">
        <w:rPr>
          <w:rFonts w:ascii="Times New Roman" w:hAnsi="Times New Roman" w:cs="Times New Roman"/>
          <w:sz w:val="26"/>
          <w:szCs w:val="26"/>
        </w:rPr>
        <w:t>Работа выполнена в целях корректировки красных линий улично-дорожной сети и формирования земельного участка по адресу: ул. Дурова, вл. 3. Территории жилых домов не затрагиваются.</w:t>
      </w:r>
    </w:p>
    <w:p w14:paraId="0F2DCA7E" w14:textId="77777777" w:rsidR="003438AF" w:rsidRPr="0037298A" w:rsidRDefault="003438AF" w:rsidP="003438AF">
      <w:pPr>
        <w:ind w:firstLine="567"/>
        <w:jc w:val="both"/>
        <w:rPr>
          <w:sz w:val="26"/>
          <w:szCs w:val="26"/>
        </w:rPr>
      </w:pPr>
    </w:p>
    <w:p w14:paraId="6ABE051C" w14:textId="77777777" w:rsidR="003438AF" w:rsidRPr="0037298A" w:rsidRDefault="003438AF" w:rsidP="003438AF">
      <w:pPr>
        <w:ind w:firstLine="567"/>
        <w:jc w:val="both"/>
        <w:rPr>
          <w:sz w:val="26"/>
          <w:szCs w:val="26"/>
        </w:rPr>
      </w:pPr>
      <w:r w:rsidRPr="0037298A">
        <w:rPr>
          <w:sz w:val="26"/>
          <w:szCs w:val="26"/>
        </w:rPr>
        <w:t xml:space="preserve">10) Проект корректировки межевания части территории квартала </w:t>
      </w:r>
      <w:r w:rsidRPr="0037298A">
        <w:rPr>
          <w:b/>
          <w:sz w:val="26"/>
          <w:szCs w:val="26"/>
        </w:rPr>
        <w:t>№853</w:t>
      </w:r>
      <w:r w:rsidRPr="0037298A">
        <w:rPr>
          <w:sz w:val="26"/>
          <w:szCs w:val="26"/>
        </w:rPr>
        <w:t>, ограниченного Орлово-Давыдовским переулком, Яблонным переулком, Астраханским переулком, Протопоповским переулком, проспектом Мира.</w:t>
      </w:r>
    </w:p>
    <w:p w14:paraId="16D6EC00" w14:textId="77777777" w:rsidR="003438AF" w:rsidRPr="0037298A" w:rsidRDefault="003438AF" w:rsidP="003438AF">
      <w:pPr>
        <w:ind w:firstLine="567"/>
        <w:jc w:val="both"/>
        <w:rPr>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квартала» </w:t>
      </w:r>
      <w:r w:rsidRPr="0037298A">
        <w:rPr>
          <w:sz w:val="26"/>
          <w:szCs w:val="26"/>
        </w:rPr>
        <w:t xml:space="preserve">от </w:t>
      </w:r>
      <w:r w:rsidRPr="0037298A">
        <w:rPr>
          <w:sz w:val="26"/>
          <w:szCs w:val="26"/>
          <w:u w:val="single"/>
        </w:rPr>
        <w:t>01.12.2025</w:t>
      </w:r>
      <w:r w:rsidRPr="0037298A">
        <w:rPr>
          <w:sz w:val="26"/>
          <w:szCs w:val="26"/>
        </w:rPr>
        <w:t xml:space="preserve"> №123449.</w:t>
      </w:r>
    </w:p>
    <w:p w14:paraId="4E2873E5" w14:textId="77777777" w:rsidR="003438AF" w:rsidRPr="0037298A" w:rsidRDefault="003438AF" w:rsidP="003438AF">
      <w:pPr>
        <w:ind w:firstLine="567"/>
        <w:jc w:val="both"/>
        <w:rPr>
          <w:sz w:val="26"/>
          <w:szCs w:val="26"/>
        </w:rPr>
      </w:pPr>
      <w:r w:rsidRPr="0037298A">
        <w:rPr>
          <w:sz w:val="26"/>
          <w:szCs w:val="26"/>
        </w:rPr>
        <w:t xml:space="preserve"> Работа выполнена с целью увеличения земельного участка, необходимого для эксплуатации здания, расположенного по адресу: проспект Мира, д. 52, стр. 3. </w:t>
      </w:r>
    </w:p>
    <w:p w14:paraId="00F3055E" w14:textId="77777777" w:rsidR="003438AF" w:rsidRPr="0037298A" w:rsidRDefault="003438AF" w:rsidP="003438AF">
      <w:pPr>
        <w:autoSpaceDE w:val="0"/>
        <w:autoSpaceDN w:val="0"/>
        <w:adjustRightInd w:val="0"/>
        <w:ind w:firstLine="567"/>
        <w:jc w:val="both"/>
        <w:rPr>
          <w:sz w:val="26"/>
          <w:szCs w:val="26"/>
        </w:rPr>
      </w:pPr>
    </w:p>
    <w:p w14:paraId="06218D37" w14:textId="77777777" w:rsidR="003438AF" w:rsidRPr="0037298A" w:rsidRDefault="003438AF" w:rsidP="003438AF">
      <w:pPr>
        <w:autoSpaceDE w:val="0"/>
        <w:autoSpaceDN w:val="0"/>
        <w:adjustRightInd w:val="0"/>
        <w:ind w:firstLine="567"/>
        <w:jc w:val="both"/>
        <w:rPr>
          <w:sz w:val="26"/>
          <w:szCs w:val="26"/>
        </w:rPr>
      </w:pPr>
      <w:r w:rsidRPr="0037298A">
        <w:rPr>
          <w:sz w:val="26"/>
          <w:szCs w:val="26"/>
        </w:rPr>
        <w:t xml:space="preserve">11) Проект корректировки межевания части территории квартала </w:t>
      </w:r>
      <w:r w:rsidRPr="0037298A">
        <w:rPr>
          <w:rFonts w:eastAsia="TimesNewRomanPSMT"/>
          <w:b/>
          <w:sz w:val="26"/>
          <w:szCs w:val="26"/>
        </w:rPr>
        <w:t>№904-906</w:t>
      </w:r>
      <w:r w:rsidRPr="0037298A">
        <w:rPr>
          <w:rFonts w:eastAsia="TimesNewRomanPSMT"/>
          <w:sz w:val="26"/>
          <w:szCs w:val="26"/>
        </w:rPr>
        <w:t xml:space="preserve"> Мещанского района, ограниченного </w:t>
      </w:r>
      <w:proofErr w:type="spellStart"/>
      <w:r w:rsidRPr="0037298A">
        <w:rPr>
          <w:rFonts w:eastAsia="TimesNewRomanPSMT"/>
          <w:sz w:val="26"/>
          <w:szCs w:val="26"/>
        </w:rPr>
        <w:t>Капельским</w:t>
      </w:r>
      <w:proofErr w:type="spellEnd"/>
      <w:r w:rsidRPr="0037298A">
        <w:rPr>
          <w:rFonts w:eastAsia="TimesNewRomanPSMT"/>
          <w:sz w:val="26"/>
          <w:szCs w:val="26"/>
        </w:rPr>
        <w:t xml:space="preserve"> переулком, улицей Гиляровского, улицей Щепкина, улицей Дурова.</w:t>
      </w:r>
      <w:r w:rsidRPr="0037298A">
        <w:rPr>
          <w:sz w:val="26"/>
          <w:szCs w:val="26"/>
        </w:rPr>
        <w:t xml:space="preserve"> </w:t>
      </w:r>
    </w:p>
    <w:p w14:paraId="503334F2" w14:textId="77777777" w:rsidR="003438AF" w:rsidRPr="0037298A" w:rsidRDefault="003438AF" w:rsidP="003438AF">
      <w:pPr>
        <w:autoSpaceDE w:val="0"/>
        <w:autoSpaceDN w:val="0"/>
        <w:adjustRightInd w:val="0"/>
        <w:ind w:firstLine="567"/>
        <w:jc w:val="both"/>
        <w:rPr>
          <w:rFonts w:eastAsia="TimesNewRomanPSMT"/>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w:t>
      </w:r>
      <w:proofErr w:type="gramStart"/>
      <w:r w:rsidRPr="0037298A">
        <w:rPr>
          <w:bCs/>
          <w:sz w:val="26"/>
          <w:szCs w:val="26"/>
        </w:rPr>
        <w:t xml:space="preserve">квартала»  </w:t>
      </w:r>
      <w:r w:rsidRPr="0037298A">
        <w:rPr>
          <w:rFonts w:eastAsia="TimesNewRomanPSMT"/>
          <w:sz w:val="26"/>
          <w:szCs w:val="26"/>
        </w:rPr>
        <w:t>от</w:t>
      </w:r>
      <w:proofErr w:type="gramEnd"/>
      <w:r w:rsidRPr="0037298A">
        <w:rPr>
          <w:rFonts w:eastAsia="TimesNewRomanPSMT"/>
          <w:sz w:val="26"/>
          <w:szCs w:val="26"/>
        </w:rPr>
        <w:t xml:space="preserve"> </w:t>
      </w:r>
      <w:r w:rsidRPr="0037298A">
        <w:rPr>
          <w:rFonts w:eastAsia="TimesNewRomanPSMT"/>
          <w:sz w:val="26"/>
          <w:szCs w:val="26"/>
          <w:u w:val="single"/>
        </w:rPr>
        <w:t>08.12.2025</w:t>
      </w:r>
      <w:r w:rsidRPr="0037298A">
        <w:rPr>
          <w:rFonts w:eastAsia="TimesNewRomanPSMT"/>
          <w:sz w:val="26"/>
          <w:szCs w:val="26"/>
        </w:rPr>
        <w:t xml:space="preserve"> №125495.</w:t>
      </w:r>
    </w:p>
    <w:p w14:paraId="57831591" w14:textId="77777777" w:rsidR="003438AF" w:rsidRPr="0037298A" w:rsidRDefault="003438AF" w:rsidP="003438AF">
      <w:pPr>
        <w:ind w:firstLine="567"/>
        <w:jc w:val="both"/>
        <w:rPr>
          <w:sz w:val="26"/>
          <w:szCs w:val="26"/>
        </w:rPr>
      </w:pPr>
      <w:r w:rsidRPr="0037298A">
        <w:rPr>
          <w:rFonts w:eastAsia="TimesNewRomanPSMT"/>
          <w:sz w:val="26"/>
          <w:szCs w:val="26"/>
        </w:rPr>
        <w:t xml:space="preserve">Работа выполнена с целью увеличения земельного участка по адресу: улица Щепкина, дом 34 по фактическому землепользованию для устранения выявленных пересечений с нежилым зданием по адресу: ул. Щепкина, дом 32, строение 1. </w:t>
      </w:r>
      <w:r w:rsidRPr="0037298A">
        <w:rPr>
          <w:sz w:val="26"/>
          <w:szCs w:val="26"/>
        </w:rPr>
        <w:t>Территории жилых домов не затрагиваются.</w:t>
      </w:r>
    </w:p>
    <w:p w14:paraId="5ADF3A9C" w14:textId="77777777" w:rsidR="003438AF" w:rsidRPr="0037298A" w:rsidRDefault="003438AF" w:rsidP="003438AF">
      <w:pPr>
        <w:ind w:firstLine="567"/>
        <w:jc w:val="both"/>
        <w:rPr>
          <w:sz w:val="26"/>
          <w:szCs w:val="26"/>
        </w:rPr>
      </w:pPr>
    </w:p>
    <w:p w14:paraId="40D851D5" w14:textId="77777777" w:rsidR="003438AF" w:rsidRPr="0037298A" w:rsidRDefault="003438AF" w:rsidP="003438AF">
      <w:pPr>
        <w:ind w:firstLine="567"/>
        <w:jc w:val="both"/>
        <w:rPr>
          <w:sz w:val="26"/>
          <w:szCs w:val="26"/>
        </w:rPr>
      </w:pPr>
      <w:r w:rsidRPr="0037298A">
        <w:rPr>
          <w:sz w:val="26"/>
          <w:szCs w:val="26"/>
        </w:rPr>
        <w:t xml:space="preserve">12) Проект корректировки межевания части территории квартала </w:t>
      </w:r>
      <w:r w:rsidRPr="0037298A">
        <w:rPr>
          <w:b/>
          <w:sz w:val="26"/>
          <w:szCs w:val="26"/>
        </w:rPr>
        <w:t>№850</w:t>
      </w:r>
      <w:r w:rsidRPr="0037298A">
        <w:rPr>
          <w:sz w:val="26"/>
          <w:szCs w:val="26"/>
        </w:rPr>
        <w:t xml:space="preserve"> Мещанского района, ограниченного </w:t>
      </w:r>
      <w:proofErr w:type="spellStart"/>
      <w:r w:rsidRPr="0037298A">
        <w:rPr>
          <w:sz w:val="26"/>
          <w:szCs w:val="26"/>
        </w:rPr>
        <w:t>Грохольским</w:t>
      </w:r>
      <w:proofErr w:type="spellEnd"/>
      <w:r w:rsidRPr="0037298A">
        <w:rPr>
          <w:sz w:val="26"/>
          <w:szCs w:val="26"/>
        </w:rPr>
        <w:t xml:space="preserve"> переулком, 1-м </w:t>
      </w:r>
      <w:proofErr w:type="spellStart"/>
      <w:r w:rsidRPr="0037298A">
        <w:rPr>
          <w:sz w:val="26"/>
          <w:szCs w:val="26"/>
        </w:rPr>
        <w:t>Коптельским</w:t>
      </w:r>
      <w:proofErr w:type="spellEnd"/>
      <w:r w:rsidRPr="0037298A">
        <w:rPr>
          <w:sz w:val="26"/>
          <w:szCs w:val="26"/>
        </w:rPr>
        <w:t xml:space="preserve"> переулком, Большой Сухаревской площадью, проспектом Мира.</w:t>
      </w:r>
    </w:p>
    <w:p w14:paraId="45C82614" w14:textId="77777777" w:rsidR="003438AF" w:rsidRPr="0037298A" w:rsidRDefault="003438AF" w:rsidP="003438AF">
      <w:pPr>
        <w:ind w:firstLine="567"/>
        <w:jc w:val="both"/>
        <w:rPr>
          <w:sz w:val="26"/>
          <w:szCs w:val="26"/>
        </w:rPr>
      </w:pPr>
      <w:r w:rsidRPr="0037298A">
        <w:rPr>
          <w:rFonts w:eastAsia="Calibri"/>
          <w:sz w:val="26"/>
          <w:szCs w:val="26"/>
        </w:rPr>
        <w:t xml:space="preserve">Утвержден распоряжением ДГИ </w:t>
      </w:r>
      <w:r w:rsidRPr="0037298A">
        <w:rPr>
          <w:bCs/>
          <w:sz w:val="26"/>
          <w:szCs w:val="26"/>
        </w:rPr>
        <w:t xml:space="preserve">«Об утверждении корректировки проекта межевания территории части квартала» </w:t>
      </w:r>
      <w:r w:rsidRPr="0037298A">
        <w:rPr>
          <w:sz w:val="26"/>
          <w:szCs w:val="26"/>
        </w:rPr>
        <w:t xml:space="preserve">от </w:t>
      </w:r>
      <w:r w:rsidRPr="0037298A">
        <w:rPr>
          <w:sz w:val="26"/>
          <w:szCs w:val="26"/>
          <w:u w:val="single"/>
        </w:rPr>
        <w:t>08.12.2025</w:t>
      </w:r>
      <w:r w:rsidRPr="0037298A">
        <w:rPr>
          <w:sz w:val="26"/>
          <w:szCs w:val="26"/>
        </w:rPr>
        <w:t xml:space="preserve"> №125507.</w:t>
      </w:r>
    </w:p>
    <w:p w14:paraId="2A69B4F8" w14:textId="77777777" w:rsidR="003438AF" w:rsidRPr="0037298A" w:rsidRDefault="003438AF" w:rsidP="003438AF">
      <w:pPr>
        <w:ind w:firstLine="567"/>
        <w:jc w:val="both"/>
        <w:rPr>
          <w:sz w:val="26"/>
          <w:szCs w:val="26"/>
        </w:rPr>
      </w:pPr>
      <w:r w:rsidRPr="0037298A">
        <w:rPr>
          <w:sz w:val="26"/>
          <w:szCs w:val="26"/>
        </w:rPr>
        <w:t>Работа выполнена с целью увеличения границ земельного участка для эксплуатации нежилого здания по адресу: проспект Мира, д. 10, стр. 1 за счет прилегающей резервной территории. Территории жилых домов не затрагиваются.</w:t>
      </w:r>
    </w:p>
    <w:p w14:paraId="3450508E" w14:textId="77777777" w:rsidR="003438AF" w:rsidRPr="0037298A" w:rsidRDefault="003438AF" w:rsidP="003438AF">
      <w:pPr>
        <w:ind w:firstLine="709"/>
        <w:jc w:val="both"/>
        <w:rPr>
          <w:sz w:val="26"/>
          <w:szCs w:val="26"/>
        </w:rPr>
      </w:pPr>
    </w:p>
    <w:p w14:paraId="082F35D9" w14:textId="77777777" w:rsidR="003438AF" w:rsidRPr="0037298A" w:rsidRDefault="003438AF" w:rsidP="003438AF">
      <w:pPr>
        <w:jc w:val="both"/>
        <w:rPr>
          <w:sz w:val="26"/>
          <w:szCs w:val="26"/>
          <w:u w:val="single"/>
        </w:rPr>
      </w:pPr>
      <w:r w:rsidRPr="0037298A">
        <w:rPr>
          <w:sz w:val="26"/>
          <w:szCs w:val="26"/>
          <w:u w:val="single"/>
        </w:rPr>
        <w:lastRenderedPageBreak/>
        <w:t xml:space="preserve">В стадии разработки, управой рассмотрены, ДГИ до настоящего времени не утверждены - </w:t>
      </w:r>
      <w:r w:rsidRPr="0037298A">
        <w:rPr>
          <w:b/>
          <w:sz w:val="26"/>
          <w:szCs w:val="26"/>
          <w:u w:val="single"/>
        </w:rPr>
        <w:t>3</w:t>
      </w:r>
      <w:r w:rsidRPr="0037298A">
        <w:rPr>
          <w:sz w:val="26"/>
          <w:szCs w:val="26"/>
          <w:u w:val="single"/>
        </w:rPr>
        <w:t xml:space="preserve">: </w:t>
      </w:r>
    </w:p>
    <w:p w14:paraId="16318CA4" w14:textId="77777777" w:rsidR="003438AF" w:rsidRPr="0037298A" w:rsidRDefault="003438AF" w:rsidP="003438AF">
      <w:pPr>
        <w:adjustRightInd w:val="0"/>
        <w:ind w:firstLine="851"/>
        <w:jc w:val="both"/>
        <w:rPr>
          <w:sz w:val="26"/>
          <w:szCs w:val="26"/>
        </w:rPr>
      </w:pPr>
    </w:p>
    <w:p w14:paraId="05ED3C02" w14:textId="77777777" w:rsidR="003438AF" w:rsidRPr="0037298A" w:rsidRDefault="003438AF" w:rsidP="003438AF">
      <w:pPr>
        <w:adjustRightInd w:val="0"/>
        <w:ind w:firstLine="851"/>
        <w:jc w:val="both"/>
        <w:rPr>
          <w:rFonts w:eastAsia="Calibri"/>
          <w:sz w:val="26"/>
          <w:szCs w:val="26"/>
        </w:rPr>
      </w:pPr>
      <w:r w:rsidRPr="0037298A">
        <w:rPr>
          <w:sz w:val="26"/>
          <w:szCs w:val="26"/>
        </w:rPr>
        <w:t xml:space="preserve">1) Проект корректировки межевания части территории квартала </w:t>
      </w:r>
      <w:r w:rsidRPr="0037298A">
        <w:rPr>
          <w:rFonts w:eastAsia="Calibri"/>
          <w:b/>
          <w:sz w:val="26"/>
          <w:szCs w:val="26"/>
        </w:rPr>
        <w:t>№266</w:t>
      </w:r>
      <w:r w:rsidRPr="0037298A">
        <w:rPr>
          <w:rFonts w:eastAsia="Calibri"/>
          <w:sz w:val="26"/>
          <w:szCs w:val="26"/>
        </w:rPr>
        <w:t xml:space="preserve"> Мещанского района, ограниченного улицей </w:t>
      </w:r>
      <w:proofErr w:type="spellStart"/>
      <w:r w:rsidRPr="0037298A">
        <w:rPr>
          <w:rFonts w:eastAsia="Calibri"/>
          <w:sz w:val="26"/>
          <w:szCs w:val="26"/>
        </w:rPr>
        <w:t>Сретенка</w:t>
      </w:r>
      <w:proofErr w:type="spellEnd"/>
      <w:r w:rsidRPr="0037298A">
        <w:rPr>
          <w:rFonts w:eastAsia="Calibri"/>
          <w:sz w:val="26"/>
          <w:szCs w:val="26"/>
        </w:rPr>
        <w:t>, Большим Сергиевским переулком, Трубной улицей, Пушкаревым переулком.</w:t>
      </w:r>
    </w:p>
    <w:p w14:paraId="7923D6B0" w14:textId="77777777" w:rsidR="003438AF" w:rsidRPr="0037298A" w:rsidRDefault="003438AF" w:rsidP="003438AF">
      <w:pPr>
        <w:adjustRightInd w:val="0"/>
        <w:ind w:firstLine="851"/>
        <w:jc w:val="both"/>
        <w:rPr>
          <w:sz w:val="26"/>
          <w:szCs w:val="26"/>
        </w:rPr>
      </w:pPr>
      <w:r w:rsidRPr="0037298A">
        <w:rPr>
          <w:sz w:val="26"/>
          <w:szCs w:val="26"/>
        </w:rPr>
        <w:t xml:space="preserve">Целью работы является установления сервитута </w:t>
      </w:r>
      <w:r w:rsidRPr="0037298A">
        <w:rPr>
          <w:rFonts w:eastAsia="TimesNewRomanPSMT"/>
          <w:sz w:val="26"/>
          <w:szCs w:val="26"/>
        </w:rPr>
        <w:t xml:space="preserve">через часть территории жилого дома по адресу: Пушкарев пер., д.16 </w:t>
      </w:r>
      <w:r w:rsidRPr="0037298A">
        <w:rPr>
          <w:sz w:val="26"/>
          <w:szCs w:val="26"/>
        </w:rPr>
        <w:t xml:space="preserve">для </w:t>
      </w:r>
      <w:proofErr w:type="gramStart"/>
      <w:r w:rsidRPr="0037298A">
        <w:rPr>
          <w:sz w:val="26"/>
          <w:szCs w:val="26"/>
        </w:rPr>
        <w:t xml:space="preserve">обеспечения </w:t>
      </w:r>
      <w:r w:rsidRPr="0037298A">
        <w:rPr>
          <w:rFonts w:eastAsia="TimesNewRomanPSMT"/>
          <w:sz w:val="26"/>
          <w:szCs w:val="26"/>
        </w:rPr>
        <w:t xml:space="preserve"> доступа</w:t>
      </w:r>
      <w:proofErr w:type="gramEnd"/>
      <w:r w:rsidRPr="0037298A">
        <w:rPr>
          <w:rFonts w:eastAsia="TimesNewRomanPSMT"/>
          <w:sz w:val="26"/>
          <w:szCs w:val="26"/>
        </w:rPr>
        <w:t xml:space="preserve"> на </w:t>
      </w:r>
      <w:proofErr w:type="spellStart"/>
      <w:r w:rsidRPr="0037298A">
        <w:rPr>
          <w:rFonts w:eastAsia="TimesNewRomanPSMT"/>
          <w:sz w:val="26"/>
          <w:szCs w:val="26"/>
        </w:rPr>
        <w:t>внутридворовые</w:t>
      </w:r>
      <w:proofErr w:type="spellEnd"/>
      <w:r w:rsidRPr="0037298A">
        <w:rPr>
          <w:rFonts w:eastAsia="TimesNewRomanPSMT"/>
          <w:sz w:val="26"/>
          <w:szCs w:val="26"/>
        </w:rPr>
        <w:t xml:space="preserve"> территории жилых домов по адресам: Пушкарев пер., д.12, </w:t>
      </w:r>
      <w:proofErr w:type="spellStart"/>
      <w:r w:rsidRPr="0037298A">
        <w:rPr>
          <w:rFonts w:eastAsia="TimesNewRomanPSMT"/>
          <w:sz w:val="26"/>
          <w:szCs w:val="26"/>
        </w:rPr>
        <w:t>Б.Сергиевский</w:t>
      </w:r>
      <w:proofErr w:type="spellEnd"/>
      <w:r w:rsidRPr="0037298A">
        <w:rPr>
          <w:rFonts w:eastAsia="TimesNewRomanPSMT"/>
          <w:sz w:val="26"/>
          <w:szCs w:val="26"/>
        </w:rPr>
        <w:t xml:space="preserve"> пер., д.11 по существующему проезду внутреннего пользования</w:t>
      </w:r>
      <w:r w:rsidRPr="0037298A">
        <w:rPr>
          <w:sz w:val="26"/>
          <w:szCs w:val="26"/>
        </w:rPr>
        <w:t>.</w:t>
      </w:r>
    </w:p>
    <w:p w14:paraId="6EF02674" w14:textId="77777777" w:rsidR="003438AF" w:rsidRPr="0037298A" w:rsidRDefault="003438AF" w:rsidP="003438AF">
      <w:pPr>
        <w:jc w:val="both"/>
        <w:rPr>
          <w:sz w:val="26"/>
          <w:szCs w:val="26"/>
        </w:rPr>
      </w:pPr>
    </w:p>
    <w:p w14:paraId="0E002E8C" w14:textId="77777777" w:rsidR="003438AF" w:rsidRPr="0037298A" w:rsidRDefault="003438AF" w:rsidP="003438AF">
      <w:pPr>
        <w:autoSpaceDE w:val="0"/>
        <w:autoSpaceDN w:val="0"/>
        <w:adjustRightInd w:val="0"/>
        <w:ind w:firstLine="709"/>
        <w:jc w:val="both"/>
        <w:rPr>
          <w:sz w:val="26"/>
          <w:szCs w:val="26"/>
        </w:rPr>
      </w:pPr>
      <w:r w:rsidRPr="0037298A">
        <w:rPr>
          <w:sz w:val="26"/>
          <w:szCs w:val="26"/>
        </w:rPr>
        <w:t xml:space="preserve">2) Проект корректировки межевания части территории квартала </w:t>
      </w:r>
      <w:r w:rsidRPr="0037298A">
        <w:rPr>
          <w:b/>
          <w:sz w:val="26"/>
          <w:szCs w:val="26"/>
        </w:rPr>
        <w:t>№ 268</w:t>
      </w:r>
      <w:r w:rsidRPr="0037298A">
        <w:rPr>
          <w:sz w:val="26"/>
          <w:szCs w:val="26"/>
        </w:rPr>
        <w:t xml:space="preserve"> Мещанского района, </w:t>
      </w:r>
      <w:proofErr w:type="gramStart"/>
      <w:r w:rsidRPr="0037298A">
        <w:rPr>
          <w:sz w:val="26"/>
          <w:szCs w:val="26"/>
        </w:rPr>
        <w:t>ограниченного Последним</w:t>
      </w:r>
      <w:proofErr w:type="gramEnd"/>
      <w:r w:rsidRPr="0037298A">
        <w:rPr>
          <w:sz w:val="26"/>
          <w:szCs w:val="26"/>
        </w:rPr>
        <w:t xml:space="preserve"> переулком, улицей </w:t>
      </w:r>
      <w:proofErr w:type="spellStart"/>
      <w:r w:rsidRPr="0037298A">
        <w:rPr>
          <w:sz w:val="26"/>
          <w:szCs w:val="26"/>
        </w:rPr>
        <w:t>Сретенка</w:t>
      </w:r>
      <w:proofErr w:type="spellEnd"/>
      <w:r w:rsidRPr="0037298A">
        <w:rPr>
          <w:sz w:val="26"/>
          <w:szCs w:val="26"/>
        </w:rPr>
        <w:t>, Большим Головиным переулком, Трубной улицей.</w:t>
      </w:r>
    </w:p>
    <w:p w14:paraId="380674D2" w14:textId="77777777" w:rsidR="003438AF" w:rsidRPr="0037298A" w:rsidRDefault="003438AF" w:rsidP="003438AF">
      <w:pPr>
        <w:ind w:firstLine="709"/>
        <w:jc w:val="both"/>
        <w:rPr>
          <w:sz w:val="26"/>
          <w:szCs w:val="26"/>
        </w:rPr>
      </w:pPr>
      <w:r w:rsidRPr="0037298A">
        <w:rPr>
          <w:sz w:val="26"/>
          <w:szCs w:val="26"/>
        </w:rPr>
        <w:t xml:space="preserve">Целью работы </w:t>
      </w:r>
      <w:proofErr w:type="gramStart"/>
      <w:r w:rsidRPr="0037298A">
        <w:rPr>
          <w:sz w:val="26"/>
          <w:szCs w:val="26"/>
        </w:rPr>
        <w:t>является  присоединение</w:t>
      </w:r>
      <w:proofErr w:type="gramEnd"/>
      <w:r w:rsidRPr="0037298A">
        <w:rPr>
          <w:sz w:val="26"/>
          <w:szCs w:val="26"/>
        </w:rPr>
        <w:t xml:space="preserve"> резервного участка №29 к земельному участку по адресу: Последний пер. вл.6 (нежилое здание </w:t>
      </w:r>
      <w:r w:rsidRPr="0037298A">
        <w:rPr>
          <w:rFonts w:eastAsia="TimesNewRomanPSMT"/>
          <w:sz w:val="26"/>
          <w:szCs w:val="26"/>
        </w:rPr>
        <w:t>Комбинированный Закрытый Паевой Инвестиционный Фонд «ОМОЛОН РИАЛ ЭСТЕЙТ»</w:t>
      </w:r>
      <w:r w:rsidRPr="0037298A">
        <w:rPr>
          <w:sz w:val="26"/>
          <w:szCs w:val="26"/>
        </w:rPr>
        <w:t>).</w:t>
      </w:r>
    </w:p>
    <w:p w14:paraId="6ABC6C76" w14:textId="77777777" w:rsidR="003438AF" w:rsidRPr="0037298A" w:rsidRDefault="003438AF" w:rsidP="003438AF">
      <w:pPr>
        <w:ind w:firstLine="709"/>
        <w:jc w:val="both"/>
        <w:rPr>
          <w:sz w:val="26"/>
          <w:szCs w:val="26"/>
        </w:rPr>
      </w:pPr>
      <w:r w:rsidRPr="0037298A">
        <w:rPr>
          <w:sz w:val="26"/>
          <w:szCs w:val="26"/>
        </w:rPr>
        <w:t xml:space="preserve"> </w:t>
      </w:r>
    </w:p>
    <w:p w14:paraId="5999D258" w14:textId="77777777" w:rsidR="003438AF" w:rsidRPr="0037298A" w:rsidRDefault="003438AF" w:rsidP="003438AF">
      <w:pPr>
        <w:ind w:firstLine="709"/>
        <w:jc w:val="both"/>
        <w:rPr>
          <w:rFonts w:eastAsia="Calibri"/>
          <w:sz w:val="26"/>
          <w:szCs w:val="26"/>
        </w:rPr>
      </w:pPr>
      <w:r w:rsidRPr="0037298A">
        <w:rPr>
          <w:sz w:val="26"/>
          <w:szCs w:val="26"/>
        </w:rPr>
        <w:t xml:space="preserve">3) Проект корректировки межевания части территории </w:t>
      </w:r>
      <w:proofErr w:type="gramStart"/>
      <w:r w:rsidRPr="0037298A">
        <w:rPr>
          <w:sz w:val="26"/>
          <w:szCs w:val="26"/>
        </w:rPr>
        <w:t xml:space="preserve">квартала  </w:t>
      </w:r>
      <w:r w:rsidRPr="0037298A">
        <w:rPr>
          <w:rFonts w:eastAsia="TimesNewRomanPSMT"/>
          <w:b/>
          <w:sz w:val="26"/>
          <w:szCs w:val="26"/>
        </w:rPr>
        <w:t>№</w:t>
      </w:r>
      <w:proofErr w:type="gramEnd"/>
      <w:r w:rsidRPr="0037298A">
        <w:rPr>
          <w:rFonts w:eastAsia="TimesNewRomanPSMT"/>
          <w:b/>
          <w:sz w:val="26"/>
          <w:szCs w:val="26"/>
        </w:rPr>
        <w:t>832</w:t>
      </w:r>
      <w:r w:rsidRPr="0037298A">
        <w:rPr>
          <w:rFonts w:eastAsia="TimesNewRomanPSMT"/>
          <w:sz w:val="26"/>
          <w:szCs w:val="26"/>
        </w:rPr>
        <w:t xml:space="preserve"> </w:t>
      </w:r>
      <w:r w:rsidRPr="0037298A">
        <w:rPr>
          <w:rFonts w:eastAsia="TimesNewRomanPSMT"/>
          <w:b/>
          <w:sz w:val="26"/>
          <w:szCs w:val="26"/>
        </w:rPr>
        <w:t>(909-910)</w:t>
      </w:r>
      <w:r w:rsidRPr="0037298A">
        <w:rPr>
          <w:rFonts w:eastAsia="TimesNewRomanPSMT"/>
          <w:sz w:val="26"/>
          <w:szCs w:val="26"/>
        </w:rPr>
        <w:t xml:space="preserve"> Мещанского района, ограниченного </w:t>
      </w:r>
      <w:r w:rsidRPr="0037298A">
        <w:rPr>
          <w:rFonts w:eastAsia="Calibri"/>
          <w:sz w:val="26"/>
          <w:szCs w:val="26"/>
        </w:rPr>
        <w:t>улицей Щепкина, улицей Дурова, улицей Гиляровского, Малой Сухаревской площадью.</w:t>
      </w:r>
    </w:p>
    <w:p w14:paraId="7D274DE3" w14:textId="77777777" w:rsidR="003438AF" w:rsidRPr="0037298A" w:rsidRDefault="003438AF" w:rsidP="003438AF">
      <w:pPr>
        <w:autoSpaceDE w:val="0"/>
        <w:autoSpaceDN w:val="0"/>
        <w:adjustRightInd w:val="0"/>
        <w:ind w:firstLine="709"/>
        <w:jc w:val="both"/>
        <w:rPr>
          <w:sz w:val="26"/>
          <w:szCs w:val="26"/>
        </w:rPr>
      </w:pPr>
      <w:r w:rsidRPr="0037298A">
        <w:rPr>
          <w:rFonts w:eastAsia="TimesNewRomanPSMT"/>
          <w:sz w:val="26"/>
          <w:szCs w:val="26"/>
        </w:rPr>
        <w:t xml:space="preserve">Целью работы является корректировка границ участков  многоквартирных жилых домов по адресам: улица Гиляровского, дом 17 и 19 для корректного формирования границ земельных участков, предусмотренных для их эксплуатации с учетом конструктивных элементов зданий и фактического использования территории без изменения площади участков, при </w:t>
      </w:r>
      <w:r w:rsidRPr="0037298A">
        <w:rPr>
          <w:sz w:val="26"/>
          <w:szCs w:val="26"/>
        </w:rPr>
        <w:t>незначительной корректировке границ участков и контуров зданий.</w:t>
      </w:r>
    </w:p>
    <w:p w14:paraId="67E3E816" w14:textId="77777777" w:rsidR="003438AF" w:rsidRPr="0037298A" w:rsidRDefault="003438AF" w:rsidP="003438AF">
      <w:pPr>
        <w:jc w:val="both"/>
        <w:rPr>
          <w:sz w:val="26"/>
          <w:szCs w:val="26"/>
        </w:rPr>
      </w:pPr>
    </w:p>
    <w:p w14:paraId="2D4B801D" w14:textId="77777777" w:rsidR="003438AF" w:rsidRPr="0037298A" w:rsidRDefault="003438AF" w:rsidP="003438AF">
      <w:pPr>
        <w:jc w:val="both"/>
        <w:rPr>
          <w:sz w:val="26"/>
          <w:szCs w:val="26"/>
          <w:u w:val="single"/>
        </w:rPr>
      </w:pPr>
      <w:r w:rsidRPr="0037298A">
        <w:rPr>
          <w:sz w:val="26"/>
          <w:szCs w:val="26"/>
          <w:u w:val="single"/>
        </w:rPr>
        <w:t xml:space="preserve">В стадии разработки, управой не одобрены, ДГИ до настоящего времени не утверждены - </w:t>
      </w:r>
      <w:r w:rsidRPr="0037298A">
        <w:rPr>
          <w:b/>
          <w:sz w:val="26"/>
          <w:szCs w:val="26"/>
          <w:u w:val="single"/>
        </w:rPr>
        <w:t>2</w:t>
      </w:r>
      <w:r w:rsidRPr="0037298A">
        <w:rPr>
          <w:sz w:val="26"/>
          <w:szCs w:val="26"/>
          <w:u w:val="single"/>
        </w:rPr>
        <w:t>:</w:t>
      </w:r>
    </w:p>
    <w:p w14:paraId="447EB67F" w14:textId="77777777" w:rsidR="003438AF" w:rsidRPr="0037298A" w:rsidRDefault="003438AF" w:rsidP="003438AF">
      <w:pPr>
        <w:jc w:val="both"/>
        <w:rPr>
          <w:sz w:val="26"/>
          <w:szCs w:val="26"/>
          <w:u w:val="single"/>
        </w:rPr>
      </w:pPr>
      <w:r w:rsidRPr="0037298A">
        <w:rPr>
          <w:sz w:val="26"/>
          <w:szCs w:val="26"/>
          <w:u w:val="single"/>
        </w:rPr>
        <w:t xml:space="preserve"> </w:t>
      </w:r>
    </w:p>
    <w:p w14:paraId="4C2BF76F" w14:textId="77777777" w:rsidR="003438AF" w:rsidRPr="0037298A" w:rsidRDefault="003438AF" w:rsidP="003438AF">
      <w:pPr>
        <w:ind w:firstLine="709"/>
        <w:jc w:val="both"/>
        <w:rPr>
          <w:sz w:val="26"/>
          <w:szCs w:val="26"/>
        </w:rPr>
      </w:pPr>
      <w:r w:rsidRPr="0037298A">
        <w:rPr>
          <w:sz w:val="26"/>
          <w:szCs w:val="26"/>
        </w:rPr>
        <w:t xml:space="preserve">1) Проект корректировки межевания части территории квартала </w:t>
      </w:r>
      <w:r w:rsidRPr="0037298A">
        <w:rPr>
          <w:b/>
          <w:sz w:val="26"/>
          <w:szCs w:val="26"/>
        </w:rPr>
        <w:t>№269</w:t>
      </w:r>
      <w:r w:rsidRPr="0037298A">
        <w:rPr>
          <w:sz w:val="26"/>
          <w:szCs w:val="26"/>
        </w:rPr>
        <w:t xml:space="preserve"> Мещанского района, ограниченного Большим </w:t>
      </w:r>
      <w:proofErr w:type="spellStart"/>
      <w:r w:rsidRPr="0037298A">
        <w:rPr>
          <w:sz w:val="26"/>
          <w:szCs w:val="26"/>
        </w:rPr>
        <w:t>Сухаревским</w:t>
      </w:r>
      <w:proofErr w:type="spellEnd"/>
      <w:r w:rsidRPr="0037298A">
        <w:rPr>
          <w:sz w:val="26"/>
          <w:szCs w:val="26"/>
        </w:rPr>
        <w:t xml:space="preserve"> переулком, улицей </w:t>
      </w:r>
      <w:proofErr w:type="spellStart"/>
      <w:r w:rsidRPr="0037298A">
        <w:rPr>
          <w:sz w:val="26"/>
          <w:szCs w:val="26"/>
        </w:rPr>
        <w:t>Сретенка</w:t>
      </w:r>
      <w:proofErr w:type="spellEnd"/>
      <w:proofErr w:type="gramStart"/>
      <w:r w:rsidRPr="0037298A">
        <w:rPr>
          <w:sz w:val="26"/>
          <w:szCs w:val="26"/>
        </w:rPr>
        <w:t>, Последним</w:t>
      </w:r>
      <w:proofErr w:type="gramEnd"/>
      <w:r w:rsidRPr="0037298A">
        <w:rPr>
          <w:sz w:val="26"/>
          <w:szCs w:val="26"/>
        </w:rPr>
        <w:t xml:space="preserve"> переулком, Трубной улицей в отношении территории по адресу: Последний пер., вл.17, 19, 21, 23 (заказчик Компания «</w:t>
      </w:r>
      <w:proofErr w:type="spellStart"/>
      <w:r w:rsidRPr="0037298A">
        <w:rPr>
          <w:sz w:val="26"/>
          <w:szCs w:val="26"/>
        </w:rPr>
        <w:t>Энка</w:t>
      </w:r>
      <w:proofErr w:type="spellEnd"/>
      <w:r w:rsidRPr="0037298A">
        <w:rPr>
          <w:sz w:val="26"/>
          <w:szCs w:val="26"/>
        </w:rPr>
        <w:t xml:space="preserve"> </w:t>
      </w:r>
      <w:proofErr w:type="spellStart"/>
      <w:r w:rsidRPr="0037298A">
        <w:rPr>
          <w:sz w:val="26"/>
          <w:szCs w:val="26"/>
        </w:rPr>
        <w:t>Иншаат</w:t>
      </w:r>
      <w:proofErr w:type="spellEnd"/>
      <w:r w:rsidRPr="0037298A">
        <w:rPr>
          <w:sz w:val="26"/>
          <w:szCs w:val="26"/>
        </w:rPr>
        <w:t xml:space="preserve"> Вес </w:t>
      </w:r>
      <w:proofErr w:type="spellStart"/>
      <w:r w:rsidRPr="0037298A">
        <w:rPr>
          <w:sz w:val="26"/>
          <w:szCs w:val="26"/>
        </w:rPr>
        <w:t>Санайи</w:t>
      </w:r>
      <w:proofErr w:type="spellEnd"/>
      <w:r w:rsidRPr="0037298A">
        <w:rPr>
          <w:sz w:val="26"/>
          <w:szCs w:val="26"/>
        </w:rPr>
        <w:t xml:space="preserve"> Аноним </w:t>
      </w:r>
      <w:proofErr w:type="spellStart"/>
      <w:r w:rsidRPr="0037298A">
        <w:rPr>
          <w:sz w:val="26"/>
          <w:szCs w:val="26"/>
        </w:rPr>
        <w:t>Шикерти</w:t>
      </w:r>
      <w:proofErr w:type="spellEnd"/>
      <w:r w:rsidRPr="0037298A">
        <w:rPr>
          <w:sz w:val="26"/>
          <w:szCs w:val="26"/>
        </w:rPr>
        <w:t xml:space="preserve">»). </w:t>
      </w:r>
    </w:p>
    <w:p w14:paraId="4DC03A3C" w14:textId="77777777" w:rsidR="003438AF" w:rsidRPr="0037298A" w:rsidRDefault="003438AF" w:rsidP="003438AF">
      <w:pPr>
        <w:ind w:firstLine="709"/>
        <w:jc w:val="both"/>
        <w:rPr>
          <w:sz w:val="26"/>
          <w:szCs w:val="26"/>
        </w:rPr>
      </w:pPr>
    </w:p>
    <w:p w14:paraId="6286F2A0" w14:textId="77777777" w:rsidR="003438AF" w:rsidRPr="0037298A" w:rsidRDefault="003438AF" w:rsidP="003438AF">
      <w:pPr>
        <w:pStyle w:val="a5"/>
        <w:ind w:left="142" w:firstLine="567"/>
        <w:jc w:val="both"/>
        <w:rPr>
          <w:rStyle w:val="a6"/>
          <w:rFonts w:ascii="Times New Roman" w:hAnsi="Times New Roman" w:cs="Times New Roman"/>
          <w:sz w:val="26"/>
          <w:szCs w:val="26"/>
        </w:rPr>
      </w:pPr>
      <w:r w:rsidRPr="0037298A">
        <w:rPr>
          <w:rFonts w:ascii="Times New Roman" w:hAnsi="Times New Roman" w:cs="Times New Roman"/>
          <w:sz w:val="26"/>
          <w:szCs w:val="26"/>
        </w:rPr>
        <w:t xml:space="preserve">2) Проект корректировки межевания части территории </w:t>
      </w:r>
      <w:proofErr w:type="gramStart"/>
      <w:r w:rsidRPr="0037298A">
        <w:rPr>
          <w:rFonts w:ascii="Times New Roman" w:hAnsi="Times New Roman" w:cs="Times New Roman"/>
          <w:sz w:val="26"/>
          <w:szCs w:val="26"/>
        </w:rPr>
        <w:t xml:space="preserve">квартала  </w:t>
      </w:r>
      <w:r w:rsidRPr="0037298A">
        <w:rPr>
          <w:rFonts w:ascii="Times New Roman" w:hAnsi="Times New Roman" w:cs="Times New Roman"/>
          <w:b/>
          <w:color w:val="000000"/>
          <w:sz w:val="26"/>
          <w:szCs w:val="26"/>
        </w:rPr>
        <w:t>№</w:t>
      </w:r>
      <w:proofErr w:type="gramEnd"/>
      <w:r w:rsidRPr="0037298A">
        <w:rPr>
          <w:rFonts w:ascii="Times New Roman" w:hAnsi="Times New Roman" w:cs="Times New Roman"/>
          <w:b/>
          <w:color w:val="000000"/>
          <w:sz w:val="26"/>
          <w:szCs w:val="26"/>
        </w:rPr>
        <w:t>265</w:t>
      </w:r>
      <w:r w:rsidRPr="0037298A">
        <w:rPr>
          <w:rFonts w:ascii="Times New Roman" w:hAnsi="Times New Roman" w:cs="Times New Roman"/>
          <w:color w:val="000000"/>
          <w:sz w:val="26"/>
          <w:szCs w:val="26"/>
        </w:rPr>
        <w:t xml:space="preserve"> Мещанского района, ограниченного </w:t>
      </w:r>
      <w:r w:rsidRPr="0037298A">
        <w:rPr>
          <w:rStyle w:val="a6"/>
          <w:rFonts w:ascii="Times New Roman" w:hAnsi="Times New Roman" w:cs="Times New Roman"/>
          <w:b w:val="0"/>
          <w:sz w:val="26"/>
          <w:szCs w:val="26"/>
        </w:rPr>
        <w:t xml:space="preserve">ул. </w:t>
      </w:r>
      <w:proofErr w:type="spellStart"/>
      <w:r w:rsidRPr="0037298A">
        <w:rPr>
          <w:rStyle w:val="a6"/>
          <w:rFonts w:ascii="Times New Roman" w:hAnsi="Times New Roman" w:cs="Times New Roman"/>
          <w:b w:val="0"/>
          <w:sz w:val="26"/>
          <w:szCs w:val="26"/>
        </w:rPr>
        <w:t>Сретенка</w:t>
      </w:r>
      <w:proofErr w:type="spellEnd"/>
      <w:r w:rsidRPr="0037298A">
        <w:rPr>
          <w:rStyle w:val="a6"/>
          <w:rFonts w:ascii="Times New Roman" w:hAnsi="Times New Roman" w:cs="Times New Roman"/>
          <w:b w:val="0"/>
          <w:sz w:val="26"/>
          <w:szCs w:val="26"/>
        </w:rPr>
        <w:t>, ул. Трубная, пер. Колокольников, пер. Б. Сергиевский</w:t>
      </w:r>
      <w:r w:rsidRPr="0037298A">
        <w:rPr>
          <w:rStyle w:val="a6"/>
          <w:rFonts w:ascii="Times New Roman" w:hAnsi="Times New Roman" w:cs="Times New Roman"/>
          <w:sz w:val="26"/>
          <w:szCs w:val="26"/>
        </w:rPr>
        <w:t xml:space="preserve">. </w:t>
      </w:r>
      <w:r w:rsidRPr="0037298A">
        <w:rPr>
          <w:rFonts w:ascii="Times New Roman" w:hAnsi="Times New Roman" w:cs="Times New Roman"/>
          <w:color w:val="000000"/>
          <w:sz w:val="26"/>
          <w:szCs w:val="26"/>
        </w:rPr>
        <w:t xml:space="preserve">Предложена корректировка межевания части территории квартала с целью увеличения территории здания по адресу: </w:t>
      </w:r>
      <w:r w:rsidRPr="0037298A">
        <w:rPr>
          <w:rFonts w:ascii="Times New Roman" w:eastAsia="Times New Roman" w:hAnsi="Times New Roman" w:cs="Times New Roman"/>
          <w:sz w:val="26"/>
          <w:szCs w:val="26"/>
          <w:lang w:eastAsia="ru-RU"/>
        </w:rPr>
        <w:t>Колокольников пер., дом 19/22 с.2</w:t>
      </w:r>
      <w:r w:rsidRPr="0037298A">
        <w:rPr>
          <w:rFonts w:ascii="Times New Roman" w:hAnsi="Times New Roman" w:cs="Times New Roman"/>
          <w:color w:val="000000"/>
          <w:sz w:val="26"/>
          <w:szCs w:val="26"/>
        </w:rPr>
        <w:t xml:space="preserve"> за счет смежного участка жилого дома по адресу: </w:t>
      </w:r>
      <w:r w:rsidRPr="0037298A">
        <w:rPr>
          <w:rFonts w:ascii="Times New Roman" w:eastAsia="Times New Roman" w:hAnsi="Times New Roman" w:cs="Times New Roman"/>
          <w:sz w:val="26"/>
          <w:szCs w:val="26"/>
          <w:lang w:eastAsia="ru-RU"/>
        </w:rPr>
        <w:t xml:space="preserve">Колокольников пер., дом 19/22 с.1 (заказчик </w:t>
      </w:r>
      <w:proofErr w:type="spellStart"/>
      <w:proofErr w:type="gramStart"/>
      <w:r w:rsidRPr="0037298A">
        <w:rPr>
          <w:rFonts w:ascii="Times New Roman" w:eastAsia="Times New Roman" w:hAnsi="Times New Roman" w:cs="Times New Roman"/>
          <w:sz w:val="26"/>
          <w:szCs w:val="26"/>
          <w:lang w:eastAsia="ru-RU"/>
        </w:rPr>
        <w:t>физ.лицо</w:t>
      </w:r>
      <w:proofErr w:type="spellEnd"/>
      <w:proofErr w:type="gramEnd"/>
      <w:r w:rsidRPr="0037298A">
        <w:rPr>
          <w:rFonts w:ascii="Times New Roman" w:eastAsia="Times New Roman" w:hAnsi="Times New Roman" w:cs="Times New Roman"/>
          <w:sz w:val="26"/>
          <w:szCs w:val="26"/>
          <w:lang w:eastAsia="ru-RU"/>
        </w:rPr>
        <w:t xml:space="preserve">). </w:t>
      </w:r>
    </w:p>
    <w:p w14:paraId="6E16D45D" w14:textId="77777777" w:rsidR="003438AF" w:rsidRPr="0037298A" w:rsidRDefault="003438AF" w:rsidP="003438AF">
      <w:pPr>
        <w:ind w:firstLine="709"/>
        <w:jc w:val="both"/>
        <w:rPr>
          <w:sz w:val="26"/>
          <w:szCs w:val="26"/>
        </w:rPr>
      </w:pPr>
    </w:p>
    <w:p w14:paraId="7CDDF7BB" w14:textId="77777777" w:rsidR="003438AF" w:rsidRPr="0037298A" w:rsidRDefault="003438AF" w:rsidP="003438AF">
      <w:pPr>
        <w:jc w:val="both"/>
        <w:rPr>
          <w:sz w:val="26"/>
          <w:szCs w:val="26"/>
          <w:u w:val="single"/>
        </w:rPr>
      </w:pPr>
      <w:r w:rsidRPr="0037298A">
        <w:rPr>
          <w:sz w:val="26"/>
          <w:szCs w:val="26"/>
          <w:u w:val="single"/>
        </w:rPr>
        <w:t>Получено разрешение ДГИ на корректировку, материалы в разработке - 1:</w:t>
      </w:r>
    </w:p>
    <w:p w14:paraId="6A75BC30" w14:textId="77777777" w:rsidR="003438AF" w:rsidRPr="0037298A" w:rsidRDefault="003438AF" w:rsidP="003438AF">
      <w:pPr>
        <w:ind w:firstLine="709"/>
        <w:jc w:val="both"/>
        <w:rPr>
          <w:sz w:val="26"/>
          <w:szCs w:val="26"/>
        </w:rPr>
      </w:pPr>
      <w:r w:rsidRPr="0037298A">
        <w:rPr>
          <w:sz w:val="26"/>
          <w:szCs w:val="26"/>
        </w:rPr>
        <w:lastRenderedPageBreak/>
        <w:t xml:space="preserve">1) Проект корректировки межевания части территории квартала </w:t>
      </w:r>
      <w:r w:rsidRPr="0037298A">
        <w:rPr>
          <w:b/>
          <w:sz w:val="26"/>
          <w:szCs w:val="26"/>
        </w:rPr>
        <w:t>№903</w:t>
      </w:r>
      <w:r w:rsidRPr="0037298A">
        <w:rPr>
          <w:sz w:val="26"/>
          <w:szCs w:val="26"/>
        </w:rPr>
        <w:t xml:space="preserve"> Мещанского района, ограниченного Больничным переулком, улицей Гиляровского, </w:t>
      </w:r>
      <w:proofErr w:type="spellStart"/>
      <w:r w:rsidRPr="0037298A">
        <w:rPr>
          <w:sz w:val="26"/>
          <w:szCs w:val="26"/>
        </w:rPr>
        <w:t>Капельским</w:t>
      </w:r>
      <w:proofErr w:type="spellEnd"/>
      <w:r w:rsidRPr="0037298A">
        <w:rPr>
          <w:sz w:val="26"/>
          <w:szCs w:val="26"/>
        </w:rPr>
        <w:t xml:space="preserve"> переулком, улицей Щепкина.</w:t>
      </w:r>
    </w:p>
    <w:p w14:paraId="41C175FF" w14:textId="77777777" w:rsidR="003438AF" w:rsidRPr="0037298A" w:rsidRDefault="003438AF" w:rsidP="003438AF">
      <w:pPr>
        <w:ind w:firstLine="709"/>
        <w:jc w:val="both"/>
        <w:rPr>
          <w:sz w:val="26"/>
          <w:szCs w:val="26"/>
        </w:rPr>
      </w:pPr>
      <w:r w:rsidRPr="0037298A">
        <w:rPr>
          <w:rFonts w:eastAsia="Calibri"/>
          <w:sz w:val="26"/>
          <w:szCs w:val="26"/>
        </w:rPr>
        <w:t xml:space="preserve">Распоряжение ДГИ </w:t>
      </w:r>
      <w:r w:rsidRPr="0037298A">
        <w:rPr>
          <w:bCs/>
          <w:sz w:val="26"/>
          <w:szCs w:val="26"/>
        </w:rPr>
        <w:t xml:space="preserve">«О разработке проекта межевания территории части </w:t>
      </w:r>
      <w:proofErr w:type="gramStart"/>
      <w:r w:rsidRPr="0037298A">
        <w:rPr>
          <w:bCs/>
          <w:sz w:val="26"/>
          <w:szCs w:val="26"/>
        </w:rPr>
        <w:t xml:space="preserve">квартала»  </w:t>
      </w:r>
      <w:r w:rsidRPr="0037298A">
        <w:rPr>
          <w:sz w:val="26"/>
          <w:szCs w:val="26"/>
        </w:rPr>
        <w:t xml:space="preserve"> </w:t>
      </w:r>
      <w:proofErr w:type="gramEnd"/>
      <w:r w:rsidRPr="0037298A">
        <w:rPr>
          <w:sz w:val="26"/>
          <w:szCs w:val="26"/>
        </w:rPr>
        <w:t>от 15.09.2025 №100759.</w:t>
      </w:r>
    </w:p>
    <w:p w14:paraId="35D89B71" w14:textId="77777777" w:rsidR="003438AF" w:rsidRPr="0037298A" w:rsidRDefault="003438AF" w:rsidP="003438AF">
      <w:pPr>
        <w:ind w:firstLine="709"/>
        <w:jc w:val="both"/>
        <w:rPr>
          <w:sz w:val="26"/>
          <w:szCs w:val="26"/>
        </w:rPr>
      </w:pPr>
      <w:r w:rsidRPr="0037298A">
        <w:rPr>
          <w:color w:val="000000"/>
          <w:sz w:val="26"/>
          <w:szCs w:val="26"/>
        </w:rPr>
        <w:t xml:space="preserve">Предложена корректировка межевания части территории квартала с целью слияния двух обремененных земельно-правовыми отношениями </w:t>
      </w:r>
      <w:proofErr w:type="gramStart"/>
      <w:r w:rsidRPr="0037298A">
        <w:rPr>
          <w:color w:val="000000"/>
          <w:sz w:val="26"/>
          <w:szCs w:val="26"/>
        </w:rPr>
        <w:t>участков  в</w:t>
      </w:r>
      <w:proofErr w:type="gramEnd"/>
      <w:r w:rsidRPr="0037298A">
        <w:rPr>
          <w:color w:val="000000"/>
          <w:sz w:val="26"/>
          <w:szCs w:val="26"/>
        </w:rPr>
        <w:t xml:space="preserve"> один для эксплуатации здания по адресу: ул. </w:t>
      </w:r>
      <w:r w:rsidRPr="0037298A">
        <w:rPr>
          <w:sz w:val="26"/>
          <w:szCs w:val="26"/>
        </w:rPr>
        <w:t>Гиляровского 51.</w:t>
      </w:r>
    </w:p>
    <w:p w14:paraId="51D015CB" w14:textId="77777777" w:rsidR="003438AF" w:rsidRPr="0037298A" w:rsidRDefault="003438AF" w:rsidP="003438AF">
      <w:pPr>
        <w:ind w:firstLine="709"/>
        <w:jc w:val="both"/>
        <w:rPr>
          <w:sz w:val="26"/>
          <w:szCs w:val="26"/>
        </w:rPr>
      </w:pPr>
    </w:p>
    <w:p w14:paraId="36E0DB1F" w14:textId="77777777" w:rsidR="003438AF" w:rsidRPr="0037298A" w:rsidRDefault="003438AF" w:rsidP="003438AF">
      <w:pPr>
        <w:jc w:val="both"/>
        <w:rPr>
          <w:sz w:val="26"/>
          <w:szCs w:val="26"/>
        </w:rPr>
      </w:pPr>
      <w:r w:rsidRPr="0037298A">
        <w:rPr>
          <w:sz w:val="26"/>
          <w:szCs w:val="26"/>
        </w:rPr>
        <w:t xml:space="preserve">Дополнительно (не учтено в общей цифре статистики рассмотренных проектов, т.к. нет материалов) </w:t>
      </w:r>
    </w:p>
    <w:p w14:paraId="6B430DF3" w14:textId="77777777" w:rsidR="003438AF" w:rsidRPr="0037298A" w:rsidRDefault="003438AF" w:rsidP="003438AF">
      <w:pPr>
        <w:jc w:val="both"/>
        <w:rPr>
          <w:sz w:val="26"/>
          <w:szCs w:val="26"/>
          <w:u w:val="single"/>
        </w:rPr>
      </w:pPr>
      <w:r w:rsidRPr="0037298A">
        <w:rPr>
          <w:sz w:val="26"/>
          <w:szCs w:val="26"/>
          <w:u w:val="single"/>
        </w:rPr>
        <w:t>Получено разрешение ДГИ на корректировку, материалы в разработке и в управу пока не поступали - 1:</w:t>
      </w:r>
    </w:p>
    <w:p w14:paraId="067B0D61" w14:textId="77777777" w:rsidR="003438AF" w:rsidRPr="0037298A" w:rsidRDefault="003438AF" w:rsidP="003438AF">
      <w:pPr>
        <w:ind w:firstLine="709"/>
        <w:jc w:val="both"/>
        <w:rPr>
          <w:sz w:val="26"/>
          <w:szCs w:val="26"/>
        </w:rPr>
      </w:pPr>
      <w:r w:rsidRPr="0037298A">
        <w:rPr>
          <w:sz w:val="26"/>
          <w:szCs w:val="26"/>
        </w:rPr>
        <w:t>1) Проект корректировки межевания части территории квартала № 927 Мещанского района, ограниченного проспектом Мира, 2-м Крестовским переулком, Малой Переяславской улицей, Средней Переяславской улицей</w:t>
      </w:r>
    </w:p>
    <w:p w14:paraId="39BCFD82" w14:textId="77777777" w:rsidR="003438AF" w:rsidRPr="0037298A" w:rsidRDefault="003438AF" w:rsidP="003438AF">
      <w:pPr>
        <w:ind w:firstLine="709"/>
        <w:jc w:val="both"/>
        <w:rPr>
          <w:sz w:val="26"/>
          <w:szCs w:val="26"/>
        </w:rPr>
      </w:pPr>
      <w:r w:rsidRPr="0037298A">
        <w:rPr>
          <w:rFonts w:eastAsia="Calibri"/>
          <w:sz w:val="26"/>
          <w:szCs w:val="26"/>
        </w:rPr>
        <w:t xml:space="preserve">Распоряжение ДГИ </w:t>
      </w:r>
      <w:r w:rsidRPr="0037298A">
        <w:rPr>
          <w:bCs/>
          <w:sz w:val="26"/>
          <w:szCs w:val="26"/>
        </w:rPr>
        <w:t xml:space="preserve">«О разработке проекта межевания территории части </w:t>
      </w:r>
      <w:proofErr w:type="gramStart"/>
      <w:r w:rsidRPr="0037298A">
        <w:rPr>
          <w:bCs/>
          <w:sz w:val="26"/>
          <w:szCs w:val="26"/>
        </w:rPr>
        <w:t xml:space="preserve">квартала»  </w:t>
      </w:r>
      <w:r w:rsidRPr="0037298A">
        <w:rPr>
          <w:sz w:val="26"/>
          <w:szCs w:val="26"/>
        </w:rPr>
        <w:t xml:space="preserve"> </w:t>
      </w:r>
      <w:proofErr w:type="gramEnd"/>
      <w:r w:rsidRPr="0037298A">
        <w:rPr>
          <w:sz w:val="26"/>
          <w:szCs w:val="26"/>
        </w:rPr>
        <w:t>от 29.01.2025 №12230.</w:t>
      </w:r>
    </w:p>
    <w:p w14:paraId="225631B4" w14:textId="77777777" w:rsidR="003438AF" w:rsidRPr="0037298A" w:rsidRDefault="003438AF" w:rsidP="003438AF">
      <w:pPr>
        <w:ind w:firstLine="709"/>
        <w:jc w:val="both"/>
        <w:rPr>
          <w:sz w:val="26"/>
          <w:szCs w:val="26"/>
        </w:rPr>
      </w:pPr>
      <w:r w:rsidRPr="0037298A">
        <w:rPr>
          <w:sz w:val="26"/>
          <w:szCs w:val="26"/>
        </w:rPr>
        <w:t>Материалы по проекту до настоящего времени не поступали.</w:t>
      </w:r>
    </w:p>
    <w:p w14:paraId="5FBD992F" w14:textId="77777777" w:rsidR="003438AF" w:rsidRPr="0037298A" w:rsidRDefault="003438AF" w:rsidP="003438AF">
      <w:pPr>
        <w:ind w:firstLine="709"/>
        <w:jc w:val="both"/>
        <w:rPr>
          <w:sz w:val="26"/>
          <w:szCs w:val="26"/>
        </w:rPr>
      </w:pPr>
    </w:p>
    <w:p w14:paraId="07AA9544" w14:textId="77777777" w:rsidR="003438AF" w:rsidRPr="0037298A" w:rsidRDefault="003438AF" w:rsidP="003438AF">
      <w:pPr>
        <w:jc w:val="both"/>
        <w:rPr>
          <w:sz w:val="26"/>
          <w:szCs w:val="26"/>
        </w:rPr>
      </w:pPr>
    </w:p>
    <w:p w14:paraId="362D087A" w14:textId="77777777" w:rsidR="003438AF" w:rsidRPr="0037298A" w:rsidRDefault="003438AF" w:rsidP="003438AF">
      <w:pPr>
        <w:ind w:firstLine="567"/>
        <w:jc w:val="both"/>
        <w:rPr>
          <w:b/>
          <w:sz w:val="26"/>
          <w:szCs w:val="26"/>
        </w:rPr>
      </w:pPr>
      <w:r w:rsidRPr="0037298A">
        <w:rPr>
          <w:b/>
          <w:sz w:val="26"/>
          <w:szCs w:val="26"/>
        </w:rPr>
        <w:t xml:space="preserve">Проекты Планировки территорий – 6, </w:t>
      </w:r>
    </w:p>
    <w:p w14:paraId="78AB01B0" w14:textId="77777777" w:rsidR="003438AF" w:rsidRPr="0037298A" w:rsidRDefault="003438AF" w:rsidP="003438AF">
      <w:pPr>
        <w:ind w:firstLine="567"/>
        <w:jc w:val="both"/>
        <w:rPr>
          <w:sz w:val="26"/>
          <w:szCs w:val="26"/>
        </w:rPr>
      </w:pPr>
      <w:r w:rsidRPr="0037298A">
        <w:rPr>
          <w:sz w:val="26"/>
          <w:szCs w:val="26"/>
        </w:rPr>
        <w:t>В том числе:</w:t>
      </w:r>
    </w:p>
    <w:p w14:paraId="536CC72E" w14:textId="77777777" w:rsidR="003438AF" w:rsidRPr="0037298A" w:rsidRDefault="003438AF" w:rsidP="003438AF">
      <w:pPr>
        <w:jc w:val="both"/>
        <w:rPr>
          <w:sz w:val="26"/>
          <w:szCs w:val="26"/>
          <w:u w:val="single"/>
        </w:rPr>
      </w:pPr>
      <w:r w:rsidRPr="0037298A">
        <w:rPr>
          <w:sz w:val="26"/>
          <w:szCs w:val="26"/>
          <w:u w:val="single"/>
        </w:rPr>
        <w:t xml:space="preserve">Согласованы управой и утверждены Правительством Москвы – </w:t>
      </w:r>
      <w:r w:rsidRPr="0037298A">
        <w:rPr>
          <w:b/>
          <w:sz w:val="26"/>
          <w:szCs w:val="26"/>
          <w:u w:val="single"/>
        </w:rPr>
        <w:t>2</w:t>
      </w:r>
      <w:r w:rsidRPr="0037298A">
        <w:rPr>
          <w:sz w:val="26"/>
          <w:szCs w:val="26"/>
          <w:u w:val="single"/>
        </w:rPr>
        <w:t>:</w:t>
      </w:r>
    </w:p>
    <w:p w14:paraId="0F220E80" w14:textId="77777777" w:rsidR="003438AF" w:rsidRPr="0037298A" w:rsidRDefault="003438AF" w:rsidP="003438AF">
      <w:pPr>
        <w:ind w:firstLine="709"/>
        <w:jc w:val="both"/>
        <w:rPr>
          <w:sz w:val="26"/>
          <w:szCs w:val="26"/>
        </w:rPr>
      </w:pPr>
      <w:r w:rsidRPr="0037298A">
        <w:rPr>
          <w:sz w:val="26"/>
          <w:szCs w:val="26"/>
        </w:rPr>
        <w:t xml:space="preserve">1) Постановление Правительства </w:t>
      </w:r>
      <w:proofErr w:type="gramStart"/>
      <w:r w:rsidRPr="0037298A">
        <w:rPr>
          <w:sz w:val="26"/>
          <w:szCs w:val="26"/>
        </w:rPr>
        <w:t>Москвы  от</w:t>
      </w:r>
      <w:proofErr w:type="gramEnd"/>
      <w:r w:rsidRPr="0037298A">
        <w:rPr>
          <w:sz w:val="26"/>
          <w:szCs w:val="26"/>
        </w:rPr>
        <w:t xml:space="preserve"> </w:t>
      </w:r>
      <w:r w:rsidRPr="0037298A">
        <w:rPr>
          <w:bCs/>
          <w:sz w:val="26"/>
          <w:szCs w:val="26"/>
        </w:rPr>
        <w:t xml:space="preserve">4 июля 2025 г. № 1585-ПП «Об утверждении проекта планировки территории, расположенной в районах Замоскворечье, Якиманка, Мещанском, Таганском районах города Москвы». В разработку взят </w:t>
      </w:r>
      <w:r w:rsidRPr="0037298A">
        <w:rPr>
          <w:sz w:val="26"/>
          <w:szCs w:val="26"/>
        </w:rPr>
        <w:t>участок Цветного бульвара в районе владения 30. Проектом планировки территории предусматривается установление и отмена красных линий для ликвидации хаотичной парковки и мест нерегулируемого отстоя автотранспортных средств.</w:t>
      </w:r>
    </w:p>
    <w:p w14:paraId="2892EF5C" w14:textId="77777777" w:rsidR="003438AF" w:rsidRPr="0037298A" w:rsidRDefault="003438AF" w:rsidP="003438AF">
      <w:pPr>
        <w:ind w:firstLine="709"/>
        <w:jc w:val="both"/>
        <w:rPr>
          <w:sz w:val="26"/>
          <w:szCs w:val="26"/>
        </w:rPr>
      </w:pPr>
    </w:p>
    <w:p w14:paraId="27F5725E" w14:textId="77777777" w:rsidR="003438AF" w:rsidRPr="0037298A" w:rsidRDefault="003438AF" w:rsidP="003438AF">
      <w:pPr>
        <w:ind w:firstLine="709"/>
        <w:jc w:val="both"/>
        <w:rPr>
          <w:sz w:val="26"/>
          <w:szCs w:val="26"/>
        </w:rPr>
      </w:pPr>
      <w:r w:rsidRPr="0037298A">
        <w:rPr>
          <w:sz w:val="26"/>
          <w:szCs w:val="26"/>
        </w:rPr>
        <w:t xml:space="preserve">2) Постановление Правительства Москвы  </w:t>
      </w:r>
      <w:r w:rsidRPr="0037298A">
        <w:rPr>
          <w:bCs/>
          <w:sz w:val="26"/>
          <w:szCs w:val="26"/>
        </w:rPr>
        <w:t xml:space="preserve">3 сентября 2025 г. № 2187-ПП «О внесении изменений в постановление Правительства Москвы от 6 октября 2022 г. № 2156-ПП </w:t>
      </w:r>
      <w:r w:rsidRPr="0037298A">
        <w:rPr>
          <w:sz w:val="26"/>
          <w:szCs w:val="26"/>
        </w:rPr>
        <w:t xml:space="preserve">«Об утверждении проекта планировки территории, ограниченной </w:t>
      </w:r>
      <w:proofErr w:type="spellStart"/>
      <w:r w:rsidRPr="0037298A">
        <w:rPr>
          <w:sz w:val="26"/>
          <w:szCs w:val="26"/>
        </w:rPr>
        <w:t>Сущёвской</w:t>
      </w:r>
      <w:proofErr w:type="spellEnd"/>
      <w:r w:rsidRPr="0037298A">
        <w:rPr>
          <w:sz w:val="26"/>
          <w:szCs w:val="26"/>
        </w:rPr>
        <w:t xml:space="preserve"> улицей, улицей Щепкина, Самарской улицей, 3-м Самотёчным переулком, включая территорию проектируемой станции «Суворовская» Кольцевой линии метрополитена»</w:t>
      </w:r>
      <w:r w:rsidRPr="0037298A">
        <w:rPr>
          <w:bCs/>
          <w:sz w:val="26"/>
          <w:szCs w:val="26"/>
        </w:rPr>
        <w:t>. Проектом предусмотрено изменение красных линий для формирования земельного участка по адресу:</w:t>
      </w:r>
      <w:r w:rsidRPr="0037298A">
        <w:rPr>
          <w:sz w:val="26"/>
          <w:szCs w:val="26"/>
        </w:rPr>
        <w:t xml:space="preserve"> улица Дурова, земельный участок 3.</w:t>
      </w:r>
    </w:p>
    <w:p w14:paraId="0E3140BD" w14:textId="77777777" w:rsidR="003438AF" w:rsidRPr="0037298A" w:rsidRDefault="003438AF" w:rsidP="003438AF">
      <w:pPr>
        <w:ind w:firstLine="709"/>
        <w:jc w:val="both"/>
        <w:rPr>
          <w:sz w:val="26"/>
          <w:szCs w:val="26"/>
        </w:rPr>
      </w:pPr>
    </w:p>
    <w:p w14:paraId="128D5C2B" w14:textId="77777777" w:rsidR="003438AF" w:rsidRPr="0037298A" w:rsidRDefault="003438AF" w:rsidP="003438AF">
      <w:pPr>
        <w:jc w:val="both"/>
        <w:rPr>
          <w:sz w:val="26"/>
          <w:szCs w:val="26"/>
          <w:u w:val="single"/>
        </w:rPr>
      </w:pPr>
      <w:r w:rsidRPr="0037298A">
        <w:rPr>
          <w:sz w:val="26"/>
          <w:szCs w:val="26"/>
          <w:u w:val="single"/>
        </w:rPr>
        <w:t xml:space="preserve">Согласованы управой, информация об утверждении до настоящего времени не поступала – </w:t>
      </w:r>
      <w:r w:rsidRPr="0037298A">
        <w:rPr>
          <w:b/>
          <w:sz w:val="26"/>
          <w:szCs w:val="26"/>
          <w:u w:val="single"/>
        </w:rPr>
        <w:t>4</w:t>
      </w:r>
      <w:r w:rsidRPr="0037298A">
        <w:rPr>
          <w:sz w:val="26"/>
          <w:szCs w:val="26"/>
          <w:u w:val="single"/>
        </w:rPr>
        <w:t>:</w:t>
      </w:r>
    </w:p>
    <w:p w14:paraId="5415985D" w14:textId="77777777" w:rsidR="003438AF" w:rsidRPr="0037298A" w:rsidRDefault="003438AF" w:rsidP="003438AF">
      <w:pPr>
        <w:shd w:val="clear" w:color="auto" w:fill="FFFFFF"/>
        <w:ind w:firstLine="567"/>
        <w:jc w:val="both"/>
        <w:rPr>
          <w:bCs/>
          <w:color w:val="000000"/>
          <w:sz w:val="26"/>
          <w:szCs w:val="26"/>
          <w:lang w:eastAsia="x-none"/>
        </w:rPr>
      </w:pPr>
      <w:r w:rsidRPr="0037298A">
        <w:rPr>
          <w:color w:val="212121"/>
          <w:sz w:val="26"/>
          <w:szCs w:val="26"/>
        </w:rPr>
        <w:t xml:space="preserve">1) Документация по планировке территории </w:t>
      </w:r>
      <w:r w:rsidRPr="0037298A">
        <w:rPr>
          <w:color w:val="161515"/>
          <w:sz w:val="26"/>
          <w:szCs w:val="26"/>
        </w:rPr>
        <w:t xml:space="preserve">объекта «Строительство дополнительных V и VI путей на участке </w:t>
      </w:r>
      <w:r w:rsidRPr="0037298A">
        <w:rPr>
          <w:b/>
          <w:color w:val="161515"/>
          <w:sz w:val="26"/>
          <w:szCs w:val="26"/>
        </w:rPr>
        <w:t xml:space="preserve">Москва – </w:t>
      </w:r>
      <w:proofErr w:type="spellStart"/>
      <w:r w:rsidRPr="0037298A">
        <w:rPr>
          <w:b/>
          <w:color w:val="161515"/>
          <w:sz w:val="26"/>
          <w:szCs w:val="26"/>
        </w:rPr>
        <w:t>Алабушево</w:t>
      </w:r>
      <w:proofErr w:type="spellEnd"/>
      <w:r w:rsidRPr="0037298A">
        <w:rPr>
          <w:color w:val="161515"/>
          <w:sz w:val="26"/>
          <w:szCs w:val="26"/>
        </w:rPr>
        <w:t xml:space="preserve"> под специализированное пассажирское сообщение» </w:t>
      </w:r>
      <w:r w:rsidRPr="0037298A">
        <w:rPr>
          <w:bCs/>
          <w:color w:val="000000"/>
          <w:sz w:val="26"/>
          <w:szCs w:val="26"/>
          <w:lang w:eastAsia="x-none"/>
        </w:rPr>
        <w:t>(</w:t>
      </w:r>
      <w:r w:rsidRPr="0037298A">
        <w:rPr>
          <w:b/>
          <w:bCs/>
          <w:color w:val="000000"/>
          <w:sz w:val="26"/>
          <w:szCs w:val="26"/>
          <w:lang w:eastAsia="x-none"/>
        </w:rPr>
        <w:t>Этап 11</w:t>
      </w:r>
      <w:r w:rsidRPr="0037298A">
        <w:rPr>
          <w:bCs/>
          <w:color w:val="000000"/>
          <w:sz w:val="26"/>
          <w:szCs w:val="26"/>
          <w:lang w:eastAsia="x-none"/>
        </w:rPr>
        <w:t xml:space="preserve">. </w:t>
      </w:r>
      <w:r w:rsidRPr="0037298A">
        <w:rPr>
          <w:bCs/>
          <w:color w:val="000000"/>
          <w:sz w:val="26"/>
          <w:szCs w:val="26"/>
          <w:lang w:val="x-none" w:eastAsia="x-none"/>
        </w:rPr>
        <w:t>Реконструкция ст. Москва-Товарная со строительством дополнительных V и VI путей под специализированное пассажирское движение</w:t>
      </w:r>
      <w:r w:rsidRPr="0037298A">
        <w:rPr>
          <w:bCs/>
          <w:color w:val="000000"/>
          <w:sz w:val="26"/>
          <w:szCs w:val="26"/>
          <w:lang w:eastAsia="x-none"/>
        </w:rPr>
        <w:t>).</w:t>
      </w:r>
    </w:p>
    <w:p w14:paraId="5B831135" w14:textId="77777777" w:rsidR="003438AF" w:rsidRPr="0037298A" w:rsidRDefault="003438AF" w:rsidP="003438AF">
      <w:pPr>
        <w:shd w:val="clear" w:color="auto" w:fill="FFFFFF"/>
        <w:ind w:firstLine="709"/>
        <w:jc w:val="both"/>
        <w:rPr>
          <w:color w:val="212121"/>
          <w:sz w:val="26"/>
          <w:szCs w:val="26"/>
        </w:rPr>
      </w:pPr>
      <w:proofErr w:type="gramStart"/>
      <w:r w:rsidRPr="0037298A">
        <w:rPr>
          <w:bCs/>
          <w:color w:val="000000"/>
          <w:sz w:val="26"/>
          <w:szCs w:val="26"/>
          <w:lang w:eastAsia="x-none"/>
        </w:rPr>
        <w:lastRenderedPageBreak/>
        <w:t xml:space="preserve">Документация  </w:t>
      </w:r>
      <w:r w:rsidRPr="0037298A">
        <w:rPr>
          <w:color w:val="212121"/>
          <w:sz w:val="26"/>
          <w:szCs w:val="26"/>
        </w:rPr>
        <w:t>была</w:t>
      </w:r>
      <w:proofErr w:type="gramEnd"/>
      <w:r w:rsidRPr="0037298A">
        <w:rPr>
          <w:color w:val="212121"/>
          <w:sz w:val="26"/>
          <w:szCs w:val="26"/>
        </w:rPr>
        <w:t xml:space="preserve"> утверждена в марте 2022 года (</w:t>
      </w:r>
      <w:r w:rsidRPr="0037298A">
        <w:rPr>
          <w:color w:val="161515"/>
          <w:sz w:val="26"/>
          <w:szCs w:val="26"/>
        </w:rPr>
        <w:t xml:space="preserve">распоряжение Федерального агентства железнодорожного транспорта от 14.03.2022 №АИ-177-р), управой согласована. </w:t>
      </w:r>
      <w:r w:rsidRPr="0037298A">
        <w:rPr>
          <w:color w:val="212121"/>
          <w:sz w:val="26"/>
          <w:szCs w:val="26"/>
        </w:rPr>
        <w:t xml:space="preserve">В 2025 году в связи с внесением изменений в проектные решения по объекту необходимо внесение соответствующих изменений в документацию по планировке территории: строительство дополнительных путей и дополнительных железнодорожных коммуникаций. Строительство и снос зданий и сооружений не предусматривается, занятие дополнительной городской </w:t>
      </w:r>
      <w:proofErr w:type="gramStart"/>
      <w:r w:rsidRPr="0037298A">
        <w:rPr>
          <w:color w:val="212121"/>
          <w:sz w:val="26"/>
          <w:szCs w:val="26"/>
        </w:rPr>
        <w:t>территории  отсутствует</w:t>
      </w:r>
      <w:proofErr w:type="gramEnd"/>
      <w:r w:rsidRPr="0037298A">
        <w:rPr>
          <w:color w:val="212121"/>
          <w:sz w:val="26"/>
          <w:szCs w:val="26"/>
        </w:rPr>
        <w:t>, все проектирование ведется в полосе отвода железной дороги.</w:t>
      </w:r>
    </w:p>
    <w:p w14:paraId="4E380DE6" w14:textId="77777777" w:rsidR="003438AF" w:rsidRPr="0037298A" w:rsidRDefault="003438AF" w:rsidP="003438AF">
      <w:pPr>
        <w:shd w:val="clear" w:color="auto" w:fill="FFFFFF"/>
        <w:ind w:firstLine="709"/>
        <w:jc w:val="both"/>
        <w:rPr>
          <w:color w:val="212121"/>
          <w:sz w:val="26"/>
          <w:szCs w:val="26"/>
        </w:rPr>
      </w:pPr>
    </w:p>
    <w:p w14:paraId="5779FCC1" w14:textId="77777777" w:rsidR="003438AF" w:rsidRPr="0037298A" w:rsidRDefault="003438AF" w:rsidP="003438AF">
      <w:pPr>
        <w:shd w:val="clear" w:color="auto" w:fill="FFFFFF"/>
        <w:ind w:firstLine="709"/>
        <w:jc w:val="both"/>
        <w:rPr>
          <w:color w:val="161515"/>
          <w:sz w:val="26"/>
          <w:szCs w:val="26"/>
        </w:rPr>
      </w:pPr>
      <w:r w:rsidRPr="0037298A">
        <w:rPr>
          <w:sz w:val="26"/>
          <w:szCs w:val="26"/>
        </w:rPr>
        <w:t xml:space="preserve">2) Документация по </w:t>
      </w:r>
      <w:r w:rsidRPr="0037298A">
        <w:rPr>
          <w:color w:val="161515"/>
          <w:sz w:val="26"/>
          <w:szCs w:val="26"/>
        </w:rPr>
        <w:t xml:space="preserve">внесению изменений в документацию по планировке территории объекта «Строительство дополнительных V и VI путей на участке </w:t>
      </w:r>
      <w:r w:rsidRPr="0037298A">
        <w:rPr>
          <w:b/>
          <w:color w:val="161515"/>
          <w:sz w:val="26"/>
          <w:szCs w:val="26"/>
        </w:rPr>
        <w:t xml:space="preserve">Москва – </w:t>
      </w:r>
      <w:proofErr w:type="spellStart"/>
      <w:r w:rsidRPr="0037298A">
        <w:rPr>
          <w:b/>
          <w:color w:val="161515"/>
          <w:sz w:val="26"/>
          <w:szCs w:val="26"/>
        </w:rPr>
        <w:t>Алабушево</w:t>
      </w:r>
      <w:proofErr w:type="spellEnd"/>
      <w:r w:rsidRPr="0037298A">
        <w:rPr>
          <w:color w:val="161515"/>
          <w:sz w:val="26"/>
          <w:szCs w:val="26"/>
        </w:rPr>
        <w:t xml:space="preserve"> под специализированное пассажирское сообщение» (</w:t>
      </w:r>
      <w:r w:rsidRPr="0037298A">
        <w:rPr>
          <w:b/>
          <w:color w:val="161515"/>
          <w:sz w:val="26"/>
          <w:szCs w:val="26"/>
        </w:rPr>
        <w:t>Этап 12</w:t>
      </w:r>
      <w:r w:rsidRPr="0037298A">
        <w:rPr>
          <w:color w:val="161515"/>
          <w:sz w:val="26"/>
          <w:szCs w:val="26"/>
        </w:rPr>
        <w:t>. Строительство дополнительных V и VI путей под специализированное пассажирское движение на участке ст. Москва - Товарная (</w:t>
      </w:r>
      <w:proofErr w:type="spellStart"/>
      <w:r w:rsidRPr="0037298A">
        <w:rPr>
          <w:color w:val="161515"/>
          <w:sz w:val="26"/>
          <w:szCs w:val="26"/>
        </w:rPr>
        <w:t>искл</w:t>
      </w:r>
      <w:proofErr w:type="spellEnd"/>
      <w:r w:rsidRPr="0037298A">
        <w:rPr>
          <w:color w:val="161515"/>
          <w:sz w:val="26"/>
          <w:szCs w:val="26"/>
        </w:rPr>
        <w:t xml:space="preserve">.) - ст. Москва-Пассажирская (вкл.)). </w:t>
      </w:r>
    </w:p>
    <w:p w14:paraId="7DE26DE6" w14:textId="77777777" w:rsidR="003438AF" w:rsidRPr="0037298A" w:rsidRDefault="003438AF" w:rsidP="003438AF">
      <w:pPr>
        <w:shd w:val="clear" w:color="auto" w:fill="FFFFFF"/>
        <w:ind w:firstLine="709"/>
        <w:jc w:val="both"/>
        <w:rPr>
          <w:color w:val="212121"/>
          <w:sz w:val="26"/>
          <w:szCs w:val="26"/>
        </w:rPr>
      </w:pPr>
      <w:r w:rsidRPr="0037298A">
        <w:rPr>
          <w:color w:val="212121"/>
          <w:sz w:val="26"/>
          <w:szCs w:val="26"/>
        </w:rPr>
        <w:t xml:space="preserve">В 2025 году в связи с внесением изменений в проектные решения по объекту необходимо внесение соответствующих изменений в документацию по планировке территории: предусматривается строительство дополнительной пары путей и дополнительных железнодорожных коммуникаций. Строительство и снос зданий и сооружений не предусматривается, занятие дополнительной городской </w:t>
      </w:r>
      <w:proofErr w:type="gramStart"/>
      <w:r w:rsidRPr="0037298A">
        <w:rPr>
          <w:color w:val="212121"/>
          <w:sz w:val="26"/>
          <w:szCs w:val="26"/>
        </w:rPr>
        <w:t>территории  отсутствует</w:t>
      </w:r>
      <w:proofErr w:type="gramEnd"/>
      <w:r w:rsidRPr="0037298A">
        <w:rPr>
          <w:color w:val="212121"/>
          <w:sz w:val="26"/>
          <w:szCs w:val="26"/>
        </w:rPr>
        <w:t>, все проектирование ведется в полосе отвода железной дороги.</w:t>
      </w:r>
    </w:p>
    <w:p w14:paraId="729EFF12" w14:textId="77777777" w:rsidR="003438AF" w:rsidRPr="0037298A" w:rsidRDefault="003438AF" w:rsidP="003438AF">
      <w:pPr>
        <w:shd w:val="clear" w:color="auto" w:fill="FFFFFF"/>
        <w:ind w:firstLine="709"/>
        <w:jc w:val="both"/>
        <w:rPr>
          <w:color w:val="212121"/>
          <w:sz w:val="26"/>
          <w:szCs w:val="26"/>
        </w:rPr>
      </w:pPr>
    </w:p>
    <w:p w14:paraId="58AC52BE" w14:textId="77777777" w:rsidR="003438AF" w:rsidRPr="0037298A" w:rsidRDefault="003438AF" w:rsidP="003438AF">
      <w:pPr>
        <w:ind w:firstLine="709"/>
        <w:jc w:val="both"/>
        <w:rPr>
          <w:sz w:val="26"/>
          <w:szCs w:val="26"/>
        </w:rPr>
      </w:pPr>
      <w:r w:rsidRPr="0037298A">
        <w:rPr>
          <w:sz w:val="26"/>
          <w:szCs w:val="26"/>
        </w:rPr>
        <w:t xml:space="preserve">3) Документации  по планировке территории для реализации проекта «Организация </w:t>
      </w:r>
      <w:proofErr w:type="spellStart"/>
      <w:r w:rsidRPr="0037298A">
        <w:rPr>
          <w:sz w:val="26"/>
          <w:szCs w:val="26"/>
        </w:rPr>
        <w:t>пригородно</w:t>
      </w:r>
      <w:proofErr w:type="spellEnd"/>
      <w:r w:rsidRPr="0037298A">
        <w:rPr>
          <w:sz w:val="26"/>
          <w:szCs w:val="26"/>
        </w:rPr>
        <w:t xml:space="preserve">-пассажирского железнодорожного движения на участке </w:t>
      </w:r>
      <w:r w:rsidRPr="0037298A">
        <w:rPr>
          <w:b/>
          <w:sz w:val="26"/>
          <w:szCs w:val="26"/>
        </w:rPr>
        <w:t>Апрелевка-Железнодорожная</w:t>
      </w:r>
      <w:r w:rsidRPr="0037298A">
        <w:rPr>
          <w:sz w:val="26"/>
          <w:szCs w:val="26"/>
        </w:rPr>
        <w:t xml:space="preserve"> (МЦД-4)», </w:t>
      </w:r>
      <w:r w:rsidRPr="0037298A">
        <w:rPr>
          <w:b/>
          <w:sz w:val="26"/>
          <w:szCs w:val="26"/>
        </w:rPr>
        <w:t xml:space="preserve">Этап </w:t>
      </w:r>
      <w:r w:rsidRPr="0037298A">
        <w:rPr>
          <w:b/>
          <w:sz w:val="26"/>
          <w:szCs w:val="26"/>
          <w:lang w:val="en-US"/>
        </w:rPr>
        <w:t>XXVIII</w:t>
      </w:r>
      <w:r w:rsidRPr="0037298A">
        <w:rPr>
          <w:sz w:val="26"/>
          <w:szCs w:val="26"/>
        </w:rPr>
        <w:t xml:space="preserve"> «Строительство путепроводной железнодорожной развязки для обеспечения транспортной доступности АО «Московский мельничный комбинат №3». Согласно представленным материалам проектирование по данному этапу ведется на территории района Пресненский Центрального административного округа </w:t>
      </w:r>
      <w:proofErr w:type="spellStart"/>
      <w:r w:rsidRPr="0037298A">
        <w:rPr>
          <w:sz w:val="26"/>
          <w:szCs w:val="26"/>
        </w:rPr>
        <w:t>г.Москвы</w:t>
      </w:r>
      <w:proofErr w:type="spellEnd"/>
      <w:r w:rsidRPr="0037298A">
        <w:rPr>
          <w:sz w:val="26"/>
          <w:szCs w:val="26"/>
        </w:rPr>
        <w:t>, работами данного этапа территория Мещанского района и объекты капитального строительства на территории Мещанского района не затрагиваются. Объект расположен на территории ряда районов ЦАО, в т.ч. Мещанского, любые изменения в документации должны быть рассмотрены и согласованы всеми районами, по которым проходит трасса.</w:t>
      </w:r>
    </w:p>
    <w:p w14:paraId="65EF30F1" w14:textId="77777777" w:rsidR="003438AF" w:rsidRPr="0037298A" w:rsidRDefault="003438AF" w:rsidP="003438AF">
      <w:pPr>
        <w:jc w:val="both"/>
        <w:rPr>
          <w:sz w:val="26"/>
          <w:szCs w:val="26"/>
        </w:rPr>
      </w:pPr>
    </w:p>
    <w:p w14:paraId="2435794D" w14:textId="77777777" w:rsidR="003438AF" w:rsidRPr="0037298A" w:rsidRDefault="003438AF" w:rsidP="003438AF">
      <w:pPr>
        <w:ind w:firstLine="709"/>
        <w:jc w:val="both"/>
        <w:rPr>
          <w:sz w:val="26"/>
          <w:szCs w:val="26"/>
        </w:rPr>
      </w:pPr>
      <w:r w:rsidRPr="0037298A">
        <w:rPr>
          <w:color w:val="161515"/>
          <w:sz w:val="26"/>
          <w:szCs w:val="26"/>
        </w:rPr>
        <w:t xml:space="preserve">4) </w:t>
      </w:r>
      <w:r w:rsidRPr="0037298A">
        <w:rPr>
          <w:rFonts w:eastAsia="SimSun"/>
          <w:sz w:val="26"/>
          <w:szCs w:val="26"/>
        </w:rPr>
        <w:t xml:space="preserve">Документация «Проект </w:t>
      </w:r>
      <w:r w:rsidRPr="0037298A">
        <w:rPr>
          <w:rFonts w:eastAsia="SimSun"/>
          <w:b/>
          <w:sz w:val="26"/>
          <w:szCs w:val="26"/>
        </w:rPr>
        <w:t>схемы территориального планирования Российской Федерации в области высшего образования</w:t>
      </w:r>
      <w:r w:rsidRPr="0037298A">
        <w:rPr>
          <w:rFonts w:eastAsia="SimSun"/>
          <w:sz w:val="26"/>
          <w:szCs w:val="26"/>
        </w:rPr>
        <w:t>» и материалы по его обоснованию. В части Мещанского района представленным федеральным проектом запланирована к</w:t>
      </w:r>
      <w:r w:rsidRPr="0037298A">
        <w:rPr>
          <w:sz w:val="26"/>
          <w:szCs w:val="26"/>
        </w:rPr>
        <w:t xml:space="preserve">омплексная реконструкция с элементами нового строительства зданий корпусов №№ 5,6 подземной автостоянки и трансформаторной подстанции ФГБУ </w:t>
      </w:r>
      <w:proofErr w:type="gramStart"/>
      <w:r w:rsidRPr="0037298A">
        <w:rPr>
          <w:sz w:val="26"/>
          <w:szCs w:val="26"/>
        </w:rPr>
        <w:t>ВО  «</w:t>
      </w:r>
      <w:proofErr w:type="gramEnd"/>
      <w:r w:rsidRPr="0037298A">
        <w:rPr>
          <w:sz w:val="26"/>
          <w:szCs w:val="26"/>
        </w:rPr>
        <w:t>Московский архитектурный институт (государственная академия (</w:t>
      </w:r>
      <w:r w:rsidRPr="0037298A">
        <w:rPr>
          <w:b/>
          <w:sz w:val="26"/>
          <w:szCs w:val="26"/>
        </w:rPr>
        <w:t>МАРХИ</w:t>
      </w:r>
      <w:r w:rsidRPr="0037298A">
        <w:rPr>
          <w:sz w:val="26"/>
          <w:szCs w:val="26"/>
        </w:rPr>
        <w:t xml:space="preserve">))» Минобрнауки России. Предлагаемая реконструкция необходима для оптимизации использования имеющегося имущественного комплекса, повышения доли трансформируемых пространств и организации их многофункциональности для проведения полноценного образовательного процесса, в т.ч. для проведения занятий по художественным дисциплинам для школьников и студентов. В учебных </w:t>
      </w:r>
      <w:r w:rsidRPr="0037298A">
        <w:rPr>
          <w:sz w:val="26"/>
          <w:szCs w:val="26"/>
        </w:rPr>
        <w:lastRenderedPageBreak/>
        <w:t>корпусах разместятся мастерские, учебные кабинеты и оборудование дипломных аудиторий.</w:t>
      </w:r>
    </w:p>
    <w:p w14:paraId="327B3A18" w14:textId="77777777" w:rsidR="003438AF" w:rsidRPr="0037298A" w:rsidRDefault="003438AF" w:rsidP="003438AF">
      <w:pPr>
        <w:ind w:firstLine="709"/>
        <w:jc w:val="both"/>
        <w:rPr>
          <w:sz w:val="26"/>
          <w:szCs w:val="26"/>
        </w:rPr>
      </w:pPr>
      <w:r w:rsidRPr="0037298A">
        <w:rPr>
          <w:sz w:val="26"/>
          <w:szCs w:val="26"/>
        </w:rPr>
        <w:t>Работы проводятся на существующем землеотводе вуза. Объект обеспечен транспортной доступностью и инженерной инфраструктурой.</w:t>
      </w:r>
    </w:p>
    <w:p w14:paraId="3C706A42" w14:textId="77777777" w:rsidR="003438AF" w:rsidRPr="0037298A" w:rsidRDefault="003438AF" w:rsidP="003438AF">
      <w:pPr>
        <w:ind w:firstLine="709"/>
        <w:jc w:val="both"/>
        <w:rPr>
          <w:sz w:val="26"/>
          <w:szCs w:val="26"/>
        </w:rPr>
      </w:pPr>
    </w:p>
    <w:p w14:paraId="3FA94104" w14:textId="77777777" w:rsidR="003438AF" w:rsidRPr="0037298A" w:rsidRDefault="003438AF" w:rsidP="003438AF">
      <w:pPr>
        <w:ind w:firstLine="709"/>
        <w:jc w:val="both"/>
        <w:rPr>
          <w:b/>
          <w:sz w:val="26"/>
          <w:szCs w:val="26"/>
        </w:rPr>
      </w:pPr>
      <w:r w:rsidRPr="0037298A">
        <w:rPr>
          <w:b/>
          <w:sz w:val="26"/>
          <w:szCs w:val="26"/>
        </w:rPr>
        <w:t>В 2025 году в управу поступили утвержденные Правительством Москвы проекты внесения изменений в Правила землепользования и застройки - 4:</w:t>
      </w:r>
    </w:p>
    <w:p w14:paraId="5B300487" w14:textId="77777777" w:rsidR="003438AF" w:rsidRPr="0037298A" w:rsidRDefault="003438AF" w:rsidP="003438AF">
      <w:pPr>
        <w:ind w:firstLine="709"/>
        <w:jc w:val="both"/>
        <w:rPr>
          <w:sz w:val="26"/>
          <w:szCs w:val="26"/>
          <w:u w:val="single"/>
        </w:rPr>
      </w:pPr>
    </w:p>
    <w:p w14:paraId="5C2A9338" w14:textId="77777777" w:rsidR="003438AF" w:rsidRPr="0037298A" w:rsidRDefault="003438AF" w:rsidP="003438AF">
      <w:pPr>
        <w:tabs>
          <w:tab w:val="left" w:pos="851"/>
        </w:tabs>
        <w:ind w:firstLine="709"/>
        <w:jc w:val="both"/>
        <w:rPr>
          <w:sz w:val="26"/>
          <w:szCs w:val="26"/>
        </w:rPr>
      </w:pPr>
      <w:r w:rsidRPr="0037298A">
        <w:rPr>
          <w:sz w:val="26"/>
          <w:szCs w:val="26"/>
        </w:rPr>
        <w:t xml:space="preserve">1) Постановление Правительства Москвы от </w:t>
      </w:r>
      <w:r w:rsidRPr="0037298A">
        <w:rPr>
          <w:b/>
          <w:bCs/>
          <w:sz w:val="26"/>
          <w:szCs w:val="26"/>
        </w:rPr>
        <w:t>11 марта 2025 г. № 460-ПП</w:t>
      </w:r>
      <w:r w:rsidRPr="0037298A">
        <w:rPr>
          <w:sz w:val="26"/>
          <w:szCs w:val="26"/>
        </w:rPr>
        <w:t xml:space="preserve"> № 2273-ПП «О внесении изменений в постановление Правительства Москвы от 28 марта 2017 г. № 120-ПП» в отношении территории по </w:t>
      </w:r>
      <w:proofErr w:type="gramStart"/>
      <w:r w:rsidRPr="0037298A">
        <w:rPr>
          <w:sz w:val="26"/>
          <w:szCs w:val="26"/>
        </w:rPr>
        <w:t xml:space="preserve">адресу: </w:t>
      </w:r>
      <w:r w:rsidRPr="0037298A">
        <w:rPr>
          <w:b/>
          <w:sz w:val="26"/>
          <w:szCs w:val="26"/>
        </w:rPr>
        <w:t xml:space="preserve"> </w:t>
      </w:r>
      <w:proofErr w:type="spellStart"/>
      <w:r w:rsidRPr="0037298A">
        <w:rPr>
          <w:b/>
          <w:sz w:val="26"/>
          <w:szCs w:val="26"/>
        </w:rPr>
        <w:t>ул.Гиляровского</w:t>
      </w:r>
      <w:proofErr w:type="spellEnd"/>
      <w:proofErr w:type="gramEnd"/>
      <w:r w:rsidRPr="0037298A">
        <w:rPr>
          <w:b/>
          <w:sz w:val="26"/>
          <w:szCs w:val="26"/>
        </w:rPr>
        <w:t>, вл.5 с.1, 2</w:t>
      </w:r>
      <w:r w:rsidRPr="0037298A">
        <w:rPr>
          <w:sz w:val="26"/>
          <w:szCs w:val="26"/>
        </w:rPr>
        <w:t xml:space="preserve"> (установлена зона № 0105017,  виды разрешенного использования земельного участка, технико-экономические показатели по существующему положению).</w:t>
      </w:r>
    </w:p>
    <w:p w14:paraId="685EC5ED" w14:textId="77777777" w:rsidR="003438AF" w:rsidRPr="0037298A" w:rsidRDefault="003438AF" w:rsidP="003438AF">
      <w:pPr>
        <w:tabs>
          <w:tab w:val="left" w:pos="851"/>
        </w:tabs>
        <w:ind w:firstLine="709"/>
        <w:jc w:val="both"/>
        <w:rPr>
          <w:sz w:val="26"/>
          <w:szCs w:val="26"/>
        </w:rPr>
      </w:pPr>
      <w:r w:rsidRPr="0037298A">
        <w:rPr>
          <w:sz w:val="26"/>
          <w:szCs w:val="26"/>
        </w:rPr>
        <w:t xml:space="preserve">2) Постановление Правительства Москвы от </w:t>
      </w:r>
      <w:r w:rsidRPr="0037298A">
        <w:rPr>
          <w:b/>
          <w:bCs/>
          <w:sz w:val="26"/>
          <w:szCs w:val="26"/>
        </w:rPr>
        <w:t xml:space="preserve">22 января 2025 г. № 50-ПП </w:t>
      </w:r>
      <w:r w:rsidRPr="0037298A">
        <w:rPr>
          <w:sz w:val="26"/>
          <w:szCs w:val="26"/>
        </w:rPr>
        <w:t xml:space="preserve">«О внесении изменений в постановление Правительства Москвы от 28 марта 2017 г. № 120-ПП» в отношении территории по адресу: </w:t>
      </w:r>
      <w:proofErr w:type="spellStart"/>
      <w:r w:rsidRPr="0037298A">
        <w:rPr>
          <w:b/>
          <w:sz w:val="26"/>
          <w:szCs w:val="26"/>
        </w:rPr>
        <w:t>ул.Гиляровского</w:t>
      </w:r>
      <w:proofErr w:type="spellEnd"/>
      <w:r w:rsidRPr="0037298A">
        <w:rPr>
          <w:b/>
          <w:sz w:val="26"/>
          <w:szCs w:val="26"/>
        </w:rPr>
        <w:t>, вл.</w:t>
      </w:r>
      <w:proofErr w:type="gramStart"/>
      <w:r w:rsidRPr="0037298A">
        <w:rPr>
          <w:b/>
          <w:sz w:val="26"/>
          <w:szCs w:val="26"/>
        </w:rPr>
        <w:t>10</w:t>
      </w:r>
      <w:r w:rsidRPr="0037298A">
        <w:rPr>
          <w:sz w:val="26"/>
          <w:szCs w:val="26"/>
        </w:rPr>
        <w:t xml:space="preserve">  (</w:t>
      </w:r>
      <w:proofErr w:type="gramEnd"/>
      <w:r w:rsidRPr="0037298A">
        <w:rPr>
          <w:sz w:val="26"/>
          <w:szCs w:val="26"/>
        </w:rPr>
        <w:t>установлена зона № 0105015,  виды разрешенного использования земельного участка, технико-экономические показатели по существующему положению),</w:t>
      </w:r>
    </w:p>
    <w:p w14:paraId="16DBF53C" w14:textId="77777777" w:rsidR="003438AF" w:rsidRPr="0037298A" w:rsidRDefault="003438AF" w:rsidP="003438AF">
      <w:pPr>
        <w:tabs>
          <w:tab w:val="left" w:pos="851"/>
        </w:tabs>
        <w:jc w:val="both"/>
        <w:rPr>
          <w:sz w:val="26"/>
          <w:szCs w:val="26"/>
        </w:rPr>
      </w:pPr>
    </w:p>
    <w:p w14:paraId="0F5BB400" w14:textId="77777777" w:rsidR="003438AF" w:rsidRPr="0037298A" w:rsidRDefault="003438AF" w:rsidP="003438AF">
      <w:pPr>
        <w:tabs>
          <w:tab w:val="left" w:pos="851"/>
        </w:tabs>
        <w:ind w:firstLine="709"/>
        <w:jc w:val="both"/>
        <w:rPr>
          <w:sz w:val="26"/>
          <w:szCs w:val="26"/>
        </w:rPr>
      </w:pPr>
      <w:r w:rsidRPr="0037298A">
        <w:rPr>
          <w:sz w:val="26"/>
          <w:szCs w:val="26"/>
        </w:rPr>
        <w:t xml:space="preserve">3) Постановление Правительства Москвы от </w:t>
      </w:r>
      <w:r w:rsidRPr="0037298A">
        <w:rPr>
          <w:b/>
          <w:bCs/>
          <w:sz w:val="26"/>
          <w:szCs w:val="26"/>
        </w:rPr>
        <w:t xml:space="preserve">10 сентября 2025 г. № 2232-ПП </w:t>
      </w:r>
      <w:r w:rsidRPr="0037298A">
        <w:rPr>
          <w:sz w:val="26"/>
          <w:szCs w:val="26"/>
        </w:rPr>
        <w:t xml:space="preserve">«О внесении изменений в постановление Правительства Москвы от 28 марта 2017 г. № 120-ПП» в отношении территории по адресу </w:t>
      </w:r>
      <w:proofErr w:type="spellStart"/>
      <w:r w:rsidRPr="0037298A">
        <w:rPr>
          <w:b/>
          <w:sz w:val="26"/>
          <w:szCs w:val="26"/>
        </w:rPr>
        <w:t>ул.Сретенка</w:t>
      </w:r>
      <w:proofErr w:type="spellEnd"/>
      <w:r w:rsidRPr="0037298A">
        <w:rPr>
          <w:b/>
          <w:sz w:val="26"/>
          <w:szCs w:val="26"/>
        </w:rPr>
        <w:t>, вл.7</w:t>
      </w:r>
      <w:r w:rsidRPr="0037298A">
        <w:rPr>
          <w:sz w:val="26"/>
          <w:szCs w:val="26"/>
        </w:rPr>
        <w:t xml:space="preserve"> (установлена зона № </w:t>
      </w:r>
      <w:proofErr w:type="gramStart"/>
      <w:r w:rsidRPr="0037298A">
        <w:rPr>
          <w:sz w:val="26"/>
          <w:szCs w:val="26"/>
        </w:rPr>
        <w:t>0105014,  виды</w:t>
      </w:r>
      <w:proofErr w:type="gramEnd"/>
      <w:r w:rsidRPr="0037298A">
        <w:rPr>
          <w:sz w:val="26"/>
          <w:szCs w:val="26"/>
        </w:rPr>
        <w:t xml:space="preserve"> разрешенного использования земельного участка, технико-экономические показатели по существующему положению).</w:t>
      </w:r>
    </w:p>
    <w:p w14:paraId="4C151620" w14:textId="77777777" w:rsidR="003438AF" w:rsidRPr="0037298A" w:rsidRDefault="003438AF" w:rsidP="003438AF">
      <w:pPr>
        <w:tabs>
          <w:tab w:val="left" w:pos="851"/>
        </w:tabs>
        <w:ind w:firstLine="709"/>
        <w:jc w:val="both"/>
        <w:rPr>
          <w:sz w:val="26"/>
          <w:szCs w:val="26"/>
        </w:rPr>
      </w:pPr>
    </w:p>
    <w:p w14:paraId="5FFEB752" w14:textId="77777777" w:rsidR="003438AF" w:rsidRPr="0037298A" w:rsidRDefault="003438AF" w:rsidP="003438AF">
      <w:pPr>
        <w:tabs>
          <w:tab w:val="left" w:pos="851"/>
        </w:tabs>
        <w:ind w:firstLine="709"/>
        <w:jc w:val="both"/>
        <w:rPr>
          <w:sz w:val="26"/>
          <w:szCs w:val="26"/>
        </w:rPr>
      </w:pPr>
      <w:r w:rsidRPr="0037298A">
        <w:rPr>
          <w:sz w:val="26"/>
          <w:szCs w:val="26"/>
        </w:rPr>
        <w:t xml:space="preserve">4) Постановление Правительства Москвы от </w:t>
      </w:r>
      <w:r w:rsidRPr="0037298A">
        <w:rPr>
          <w:b/>
          <w:bCs/>
          <w:sz w:val="26"/>
          <w:szCs w:val="26"/>
        </w:rPr>
        <w:t xml:space="preserve">2 апреля 2025 г. № 707-ПП </w:t>
      </w:r>
      <w:r w:rsidRPr="0037298A">
        <w:rPr>
          <w:sz w:val="26"/>
          <w:szCs w:val="26"/>
        </w:rPr>
        <w:t xml:space="preserve">«О внесении изменений в постановление Правительства Москвы от 28 марта 2017 г. № 120-ПП» в отношении территории по адресу </w:t>
      </w:r>
      <w:proofErr w:type="spellStart"/>
      <w:r w:rsidRPr="0037298A">
        <w:rPr>
          <w:b/>
          <w:sz w:val="26"/>
          <w:szCs w:val="26"/>
        </w:rPr>
        <w:t>Б.Сухаревский</w:t>
      </w:r>
      <w:proofErr w:type="spellEnd"/>
      <w:r w:rsidRPr="0037298A">
        <w:rPr>
          <w:b/>
          <w:sz w:val="26"/>
          <w:szCs w:val="26"/>
        </w:rPr>
        <w:t xml:space="preserve"> пер., вл.11 с.11</w:t>
      </w:r>
      <w:r w:rsidRPr="0037298A">
        <w:rPr>
          <w:sz w:val="26"/>
          <w:szCs w:val="26"/>
        </w:rPr>
        <w:t xml:space="preserve"> (установлена зона № 0105018,  виды разрешенного использования земельного участка, предельные параметры разрешенного строительства, расчетные показатели минимально допустимого уровня обеспеченности территории объектами коммунальной, транспортной, социальной инфраструктур)</w:t>
      </w:r>
      <w:r w:rsidR="008F79C4" w:rsidRPr="0037298A">
        <w:rPr>
          <w:sz w:val="26"/>
          <w:szCs w:val="26"/>
        </w:rPr>
        <w:t>.</w:t>
      </w:r>
    </w:p>
    <w:p w14:paraId="49CB9BA1" w14:textId="77777777" w:rsidR="003438AF" w:rsidRPr="0037298A" w:rsidRDefault="003438AF" w:rsidP="003438AF">
      <w:pPr>
        <w:tabs>
          <w:tab w:val="left" w:pos="851"/>
        </w:tabs>
        <w:ind w:firstLine="709"/>
        <w:jc w:val="both"/>
        <w:rPr>
          <w:sz w:val="26"/>
          <w:szCs w:val="26"/>
        </w:rPr>
      </w:pPr>
    </w:p>
    <w:p w14:paraId="231E5D56" w14:textId="77777777" w:rsidR="003438AF" w:rsidRPr="0037298A" w:rsidRDefault="003438AF" w:rsidP="003438AF">
      <w:pPr>
        <w:widowControl w:val="0"/>
        <w:tabs>
          <w:tab w:val="left" w:pos="851"/>
          <w:tab w:val="left" w:pos="1134"/>
        </w:tabs>
        <w:ind w:firstLine="567"/>
        <w:jc w:val="center"/>
        <w:rPr>
          <w:b/>
          <w:sz w:val="28"/>
          <w:szCs w:val="28"/>
        </w:rPr>
      </w:pPr>
    </w:p>
    <w:p w14:paraId="5EEF6AA8" w14:textId="77777777" w:rsidR="003438AF" w:rsidRPr="0037298A" w:rsidRDefault="003438AF" w:rsidP="003438AF">
      <w:pPr>
        <w:widowControl w:val="0"/>
        <w:tabs>
          <w:tab w:val="left" w:pos="851"/>
          <w:tab w:val="left" w:pos="1134"/>
        </w:tabs>
        <w:ind w:firstLine="567"/>
        <w:jc w:val="center"/>
        <w:rPr>
          <w:b/>
          <w:sz w:val="28"/>
          <w:szCs w:val="28"/>
        </w:rPr>
      </w:pPr>
      <w:r w:rsidRPr="0037298A">
        <w:rPr>
          <w:b/>
          <w:sz w:val="28"/>
          <w:szCs w:val="28"/>
        </w:rPr>
        <w:t>САМОВОЛЬНОЕ СТРОИТЕЛЬСТВО</w:t>
      </w:r>
    </w:p>
    <w:p w14:paraId="21DB94A3" w14:textId="77777777" w:rsidR="003438AF" w:rsidRPr="0037298A" w:rsidRDefault="003438AF" w:rsidP="003438AF">
      <w:pPr>
        <w:widowControl w:val="0"/>
        <w:tabs>
          <w:tab w:val="left" w:pos="851"/>
          <w:tab w:val="left" w:pos="1134"/>
        </w:tabs>
        <w:ind w:firstLine="567"/>
        <w:jc w:val="center"/>
        <w:rPr>
          <w:b/>
          <w:sz w:val="16"/>
          <w:szCs w:val="16"/>
        </w:rPr>
      </w:pPr>
    </w:p>
    <w:p w14:paraId="7FE1F060" w14:textId="77777777" w:rsidR="003438AF" w:rsidRPr="0037298A" w:rsidRDefault="003438AF" w:rsidP="003438AF">
      <w:pPr>
        <w:widowControl w:val="0"/>
        <w:tabs>
          <w:tab w:val="left" w:pos="851"/>
          <w:tab w:val="left" w:pos="1134"/>
        </w:tabs>
        <w:ind w:firstLine="567"/>
        <w:jc w:val="both"/>
        <w:rPr>
          <w:sz w:val="28"/>
          <w:szCs w:val="28"/>
        </w:rPr>
      </w:pPr>
      <w:r w:rsidRPr="0037298A">
        <w:rPr>
          <w:sz w:val="28"/>
          <w:szCs w:val="28"/>
          <w:u w:val="single"/>
        </w:rPr>
        <w:t>За 2025 год</w:t>
      </w:r>
      <w:r w:rsidRPr="0037298A">
        <w:rPr>
          <w:sz w:val="28"/>
          <w:szCs w:val="28"/>
        </w:rPr>
        <w:t xml:space="preserve"> в рамках постановления Правительства Москвы от 02.11.2012 № 614-ПП «Об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 не являющихся объектами капитального строительства, в том числе осуществлению демонтажа и (или) перемещения таких объектов»  было выявлено и демонтировано </w:t>
      </w:r>
      <w:r w:rsidRPr="0037298A">
        <w:rPr>
          <w:b/>
          <w:sz w:val="28"/>
          <w:szCs w:val="28"/>
        </w:rPr>
        <w:t>106</w:t>
      </w:r>
      <w:r w:rsidRPr="0037298A">
        <w:rPr>
          <w:sz w:val="28"/>
          <w:szCs w:val="28"/>
        </w:rPr>
        <w:t xml:space="preserve"> некапитальных объекта самовольного строительства. </w:t>
      </w:r>
    </w:p>
    <w:p w14:paraId="19CF97CD" w14:textId="77777777" w:rsidR="003438AF" w:rsidRPr="0037298A" w:rsidRDefault="003438AF" w:rsidP="003438AF">
      <w:pPr>
        <w:widowControl w:val="0"/>
        <w:tabs>
          <w:tab w:val="left" w:pos="851"/>
          <w:tab w:val="left" w:pos="1134"/>
        </w:tabs>
        <w:ind w:firstLine="567"/>
        <w:jc w:val="both"/>
        <w:rPr>
          <w:sz w:val="28"/>
          <w:szCs w:val="28"/>
        </w:rPr>
      </w:pPr>
      <w:r w:rsidRPr="0037298A">
        <w:rPr>
          <w:sz w:val="28"/>
          <w:szCs w:val="28"/>
        </w:rPr>
        <w:t xml:space="preserve">В рамках постановления Правительства Москвы от 11.12.2013 № 819-ПП </w:t>
      </w:r>
      <w:r w:rsidRPr="0037298A">
        <w:rPr>
          <w:sz w:val="28"/>
          <w:szCs w:val="28"/>
        </w:rPr>
        <w:lastRenderedPageBreak/>
        <w:t>«Об утверждении положения о взаимодействии органов исполнительной власти города Москвы при организации работы по выявлению и пресечению незаконного (нецелевого) использования земельных участков» выявлены 13 объектов капитального строительства, обладающие признаками самовольного строительства, и направлены в Госинспекцию посредством АИС ГИН.</w:t>
      </w:r>
    </w:p>
    <w:p w14:paraId="4BFF4FF0" w14:textId="77777777" w:rsidR="003438AF" w:rsidRPr="0037298A" w:rsidRDefault="003438AF" w:rsidP="003438AF">
      <w:pPr>
        <w:tabs>
          <w:tab w:val="left" w:pos="993"/>
        </w:tabs>
        <w:ind w:firstLine="567"/>
        <w:jc w:val="center"/>
        <w:rPr>
          <w:b/>
          <w:bCs/>
          <w:noProof/>
          <w:sz w:val="28"/>
          <w:szCs w:val="28"/>
        </w:rPr>
      </w:pPr>
    </w:p>
    <w:p w14:paraId="2BA60EAE" w14:textId="77777777" w:rsidR="00162786" w:rsidRPr="0037298A" w:rsidRDefault="00162786" w:rsidP="003438AF">
      <w:pPr>
        <w:tabs>
          <w:tab w:val="left" w:pos="993"/>
        </w:tabs>
        <w:jc w:val="center"/>
        <w:rPr>
          <w:b/>
          <w:bCs/>
          <w:noProof/>
          <w:sz w:val="28"/>
          <w:szCs w:val="28"/>
        </w:rPr>
      </w:pPr>
    </w:p>
    <w:p w14:paraId="1C8DF45E" w14:textId="77777777" w:rsidR="003438AF" w:rsidRPr="0037298A" w:rsidRDefault="003438AF" w:rsidP="003438AF">
      <w:pPr>
        <w:tabs>
          <w:tab w:val="left" w:pos="993"/>
        </w:tabs>
        <w:jc w:val="center"/>
        <w:rPr>
          <w:b/>
          <w:bCs/>
          <w:noProof/>
          <w:sz w:val="28"/>
          <w:szCs w:val="28"/>
        </w:rPr>
      </w:pPr>
      <w:r w:rsidRPr="0037298A">
        <w:rPr>
          <w:b/>
          <w:bCs/>
          <w:noProof/>
          <w:sz w:val="28"/>
          <w:szCs w:val="28"/>
        </w:rPr>
        <w:t>ОГРАЖДЕНИЕ ТЕРРИТОРИЙ</w:t>
      </w:r>
    </w:p>
    <w:p w14:paraId="0CE474BF" w14:textId="77777777" w:rsidR="003438AF" w:rsidRPr="0037298A" w:rsidRDefault="003438AF" w:rsidP="003438AF">
      <w:pPr>
        <w:tabs>
          <w:tab w:val="left" w:pos="993"/>
        </w:tabs>
        <w:jc w:val="center"/>
        <w:rPr>
          <w:b/>
          <w:bCs/>
          <w:noProof/>
          <w:sz w:val="16"/>
          <w:szCs w:val="16"/>
        </w:rPr>
      </w:pPr>
    </w:p>
    <w:p w14:paraId="335F7883" w14:textId="77777777" w:rsidR="003438AF" w:rsidRPr="0037298A" w:rsidRDefault="003438AF" w:rsidP="003438AF">
      <w:pPr>
        <w:shd w:val="clear" w:color="auto" w:fill="FFFFFF"/>
        <w:ind w:firstLine="567"/>
        <w:jc w:val="both"/>
        <w:rPr>
          <w:rFonts w:eastAsiaTheme="minorHAnsi"/>
          <w:sz w:val="28"/>
          <w:szCs w:val="28"/>
          <w:lang w:eastAsia="en-US"/>
        </w:rPr>
      </w:pPr>
      <w:r w:rsidRPr="0037298A">
        <w:rPr>
          <w:sz w:val="28"/>
          <w:szCs w:val="28"/>
        </w:rPr>
        <w:t xml:space="preserve">В 2025 году службой </w:t>
      </w:r>
      <w:proofErr w:type="gramStart"/>
      <w:r w:rsidRPr="0037298A">
        <w:rPr>
          <w:sz w:val="28"/>
          <w:szCs w:val="28"/>
        </w:rPr>
        <w:t>строительства  были</w:t>
      </w:r>
      <w:proofErr w:type="gramEnd"/>
      <w:r w:rsidRPr="0037298A">
        <w:rPr>
          <w:sz w:val="28"/>
          <w:szCs w:val="28"/>
        </w:rPr>
        <w:t xml:space="preserve"> подготовлены материалы и направлены в префектуру ЦАО для рассмотрения вопроса о </w:t>
      </w:r>
      <w:r w:rsidRPr="0037298A">
        <w:rPr>
          <w:rFonts w:eastAsia="Calibri"/>
          <w:sz w:val="28"/>
          <w:szCs w:val="28"/>
        </w:rPr>
        <w:t xml:space="preserve">включении ограждений </w:t>
      </w:r>
      <w:r w:rsidRPr="0037298A">
        <w:rPr>
          <w:rFonts w:eastAsia="Calibri"/>
          <w:b/>
          <w:sz w:val="28"/>
          <w:szCs w:val="28"/>
        </w:rPr>
        <w:t>МКД</w:t>
      </w:r>
      <w:r w:rsidRPr="0037298A">
        <w:rPr>
          <w:rFonts w:eastAsia="Calibri"/>
          <w:sz w:val="28"/>
          <w:szCs w:val="28"/>
        </w:rPr>
        <w:t xml:space="preserve"> в Схему ограждений многоквартирных домов в соответствии с постановлением Правительства Москвы от 19.07.2019 №900-ПП по </w:t>
      </w:r>
      <w:r w:rsidRPr="0037298A">
        <w:rPr>
          <w:rFonts w:eastAsia="Calibri"/>
          <w:b/>
          <w:sz w:val="28"/>
          <w:szCs w:val="28"/>
        </w:rPr>
        <w:t>2</w:t>
      </w:r>
      <w:r w:rsidRPr="0037298A">
        <w:rPr>
          <w:rFonts w:eastAsia="Calibri"/>
          <w:sz w:val="28"/>
          <w:szCs w:val="28"/>
        </w:rPr>
        <w:t xml:space="preserve"> адресам (</w:t>
      </w:r>
      <w:proofErr w:type="spellStart"/>
      <w:r w:rsidRPr="0037298A">
        <w:rPr>
          <w:rFonts w:eastAsiaTheme="minorHAnsi"/>
          <w:b/>
          <w:sz w:val="28"/>
          <w:szCs w:val="28"/>
          <w:lang w:eastAsia="en-US"/>
        </w:rPr>
        <w:t>пр-кт</w:t>
      </w:r>
      <w:proofErr w:type="spellEnd"/>
      <w:r w:rsidRPr="0037298A">
        <w:rPr>
          <w:rFonts w:eastAsiaTheme="minorHAnsi"/>
          <w:b/>
          <w:sz w:val="28"/>
          <w:szCs w:val="28"/>
          <w:lang w:eastAsia="en-US"/>
        </w:rPr>
        <w:t xml:space="preserve"> Мира, д.68, ул. </w:t>
      </w:r>
      <w:proofErr w:type="spellStart"/>
      <w:r w:rsidRPr="0037298A">
        <w:rPr>
          <w:rFonts w:eastAsiaTheme="minorHAnsi"/>
          <w:b/>
          <w:sz w:val="28"/>
          <w:szCs w:val="28"/>
          <w:lang w:eastAsia="en-US"/>
        </w:rPr>
        <w:t>Сретенка</w:t>
      </w:r>
      <w:proofErr w:type="spellEnd"/>
      <w:r w:rsidRPr="0037298A">
        <w:rPr>
          <w:rFonts w:eastAsiaTheme="minorHAnsi"/>
          <w:b/>
          <w:sz w:val="28"/>
          <w:szCs w:val="28"/>
          <w:lang w:eastAsia="en-US"/>
        </w:rPr>
        <w:t>, д.9</w:t>
      </w:r>
      <w:r w:rsidRPr="0037298A">
        <w:rPr>
          <w:rFonts w:eastAsiaTheme="minorHAnsi"/>
          <w:sz w:val="28"/>
          <w:szCs w:val="28"/>
          <w:lang w:eastAsia="en-US"/>
        </w:rPr>
        <w:t>).</w:t>
      </w:r>
    </w:p>
    <w:p w14:paraId="709F0B1C" w14:textId="77777777" w:rsidR="003438AF" w:rsidRPr="0037298A" w:rsidRDefault="003438AF" w:rsidP="003438AF">
      <w:pPr>
        <w:ind w:left="360"/>
        <w:jc w:val="both"/>
        <w:rPr>
          <w:rFonts w:eastAsia="Calibri"/>
          <w:sz w:val="16"/>
          <w:szCs w:val="16"/>
          <w:lang w:eastAsia="en-US"/>
        </w:rPr>
      </w:pPr>
    </w:p>
    <w:p w14:paraId="207A22FD" w14:textId="77777777" w:rsidR="003438AF" w:rsidRPr="0037298A" w:rsidRDefault="003438AF" w:rsidP="003438AF">
      <w:pPr>
        <w:shd w:val="clear" w:color="auto" w:fill="FFFFFF"/>
        <w:ind w:firstLine="567"/>
        <w:jc w:val="both"/>
        <w:rPr>
          <w:rFonts w:eastAsia="Calibri"/>
          <w:sz w:val="28"/>
          <w:szCs w:val="28"/>
          <w:lang w:eastAsia="en-US"/>
        </w:rPr>
      </w:pPr>
      <w:r w:rsidRPr="0037298A">
        <w:rPr>
          <w:sz w:val="28"/>
          <w:szCs w:val="28"/>
        </w:rPr>
        <w:t>Также в целях недопущения конфликтных ситуаций с жителями при установке ограждений правообладателями нежилых зданий  службой строительства была рассмотрена документация по вопросу у</w:t>
      </w:r>
      <w:r w:rsidRPr="0037298A">
        <w:rPr>
          <w:rFonts w:eastAsia="Calibri"/>
          <w:sz w:val="28"/>
          <w:szCs w:val="28"/>
        </w:rPr>
        <w:t xml:space="preserve">становки ограждающих конструкций участков нежилых зданий в соответствии с договорами аренды земельных участков для дальнейшего рассмотрения на МВК ДГИ в рамках постановления Правительства Москвы </w:t>
      </w:r>
      <w:r w:rsidRPr="0037298A">
        <w:rPr>
          <w:rFonts w:eastAsia="Calibri"/>
          <w:b/>
          <w:sz w:val="28"/>
          <w:szCs w:val="28"/>
        </w:rPr>
        <w:t>№636-ПП</w:t>
      </w:r>
      <w:r w:rsidRPr="0037298A">
        <w:rPr>
          <w:rFonts w:eastAsia="Calibri"/>
          <w:sz w:val="28"/>
          <w:szCs w:val="28"/>
        </w:rPr>
        <w:t xml:space="preserve"> </w:t>
      </w:r>
      <w:r w:rsidRPr="0037298A">
        <w:rPr>
          <w:sz w:val="28"/>
          <w:szCs w:val="28"/>
        </w:rPr>
        <w:t xml:space="preserve">от 13.11.2012 «О размещении и установке на территории города Москвы объектов, не являющихся объектами капитального строительства, и объектов, размещение которых осуществляется без предоставления земельных участков и установления сервитутов, публичных сервитутов» </w:t>
      </w:r>
      <w:r w:rsidRPr="0037298A">
        <w:rPr>
          <w:rFonts w:eastAsia="Calibri"/>
          <w:sz w:val="28"/>
          <w:szCs w:val="28"/>
        </w:rPr>
        <w:t xml:space="preserve">по </w:t>
      </w:r>
      <w:r w:rsidRPr="0037298A">
        <w:rPr>
          <w:rFonts w:eastAsia="Calibri"/>
          <w:b/>
          <w:sz w:val="28"/>
          <w:szCs w:val="28"/>
        </w:rPr>
        <w:t>9</w:t>
      </w:r>
      <w:r w:rsidRPr="0037298A">
        <w:rPr>
          <w:rFonts w:eastAsia="Calibri"/>
          <w:sz w:val="28"/>
          <w:szCs w:val="28"/>
        </w:rPr>
        <w:t xml:space="preserve"> </w:t>
      </w:r>
      <w:r w:rsidRPr="0037298A">
        <w:rPr>
          <w:sz w:val="28"/>
          <w:szCs w:val="28"/>
        </w:rPr>
        <w:t xml:space="preserve"> адресам:</w:t>
      </w:r>
      <w:r w:rsidRPr="0037298A">
        <w:rPr>
          <w:rFonts w:eastAsia="Calibri"/>
          <w:sz w:val="28"/>
          <w:szCs w:val="28"/>
          <w:lang w:eastAsia="en-US"/>
        </w:rPr>
        <w:t xml:space="preserve"> </w:t>
      </w:r>
    </w:p>
    <w:p w14:paraId="089D1A75" w14:textId="77777777" w:rsidR="003438AF" w:rsidRPr="0037298A" w:rsidRDefault="003438AF" w:rsidP="003438AF">
      <w:pPr>
        <w:pStyle w:val="a3"/>
        <w:numPr>
          <w:ilvl w:val="0"/>
          <w:numId w:val="7"/>
        </w:numPr>
        <w:shd w:val="clear" w:color="auto" w:fill="FFFFFF"/>
        <w:tabs>
          <w:tab w:val="left" w:pos="284"/>
        </w:tabs>
        <w:ind w:left="0" w:firstLine="0"/>
        <w:jc w:val="both"/>
        <w:rPr>
          <w:rFonts w:eastAsia="Calibri"/>
          <w:sz w:val="28"/>
          <w:szCs w:val="28"/>
          <w:lang w:eastAsia="en-US"/>
        </w:rPr>
      </w:pPr>
      <w:proofErr w:type="spellStart"/>
      <w:r w:rsidRPr="0037298A">
        <w:rPr>
          <w:rFonts w:eastAsia="Calibri"/>
          <w:sz w:val="28"/>
          <w:szCs w:val="28"/>
          <w:lang w:eastAsia="en-US"/>
        </w:rPr>
        <w:t>Б.Сухаревский</w:t>
      </w:r>
      <w:proofErr w:type="spellEnd"/>
      <w:r w:rsidRPr="0037298A">
        <w:rPr>
          <w:rFonts w:eastAsia="Calibri"/>
          <w:sz w:val="28"/>
          <w:szCs w:val="28"/>
          <w:lang w:eastAsia="en-US"/>
        </w:rPr>
        <w:t xml:space="preserve"> пер., вл.13 с.2 (ООО «АСК Альянс»),</w:t>
      </w:r>
    </w:p>
    <w:p w14:paraId="0E0CA61E" w14:textId="77777777" w:rsidR="003438AF" w:rsidRPr="0037298A" w:rsidRDefault="003438AF" w:rsidP="003438AF">
      <w:pPr>
        <w:pStyle w:val="a3"/>
        <w:numPr>
          <w:ilvl w:val="0"/>
          <w:numId w:val="7"/>
        </w:numPr>
        <w:shd w:val="clear" w:color="auto" w:fill="FFFFFF"/>
        <w:tabs>
          <w:tab w:val="left" w:pos="284"/>
        </w:tabs>
        <w:ind w:left="0" w:firstLine="0"/>
        <w:jc w:val="both"/>
        <w:rPr>
          <w:rFonts w:eastAsia="Calibri"/>
          <w:sz w:val="28"/>
          <w:szCs w:val="28"/>
          <w:lang w:eastAsia="en-US"/>
        </w:rPr>
      </w:pPr>
      <w:proofErr w:type="spellStart"/>
      <w:r w:rsidRPr="0037298A">
        <w:rPr>
          <w:rFonts w:eastAsia="Calibri"/>
          <w:sz w:val="28"/>
          <w:szCs w:val="28"/>
          <w:lang w:eastAsia="en-US"/>
        </w:rPr>
        <w:t>ул.Гиляровского</w:t>
      </w:r>
      <w:proofErr w:type="spellEnd"/>
      <w:r w:rsidRPr="0037298A">
        <w:rPr>
          <w:rFonts w:eastAsia="Calibri"/>
          <w:sz w:val="28"/>
          <w:szCs w:val="28"/>
          <w:lang w:eastAsia="en-US"/>
        </w:rPr>
        <w:t>, вл.4 с.5 (ООО «КОНЦЕРН «СТАРТ-ЦБС»),</w:t>
      </w:r>
    </w:p>
    <w:p w14:paraId="164D7570" w14:textId="77777777" w:rsidR="003438AF" w:rsidRPr="0037298A" w:rsidRDefault="003438AF" w:rsidP="003438AF">
      <w:pPr>
        <w:pStyle w:val="a3"/>
        <w:numPr>
          <w:ilvl w:val="0"/>
          <w:numId w:val="7"/>
        </w:numPr>
        <w:shd w:val="clear" w:color="auto" w:fill="FFFFFF"/>
        <w:tabs>
          <w:tab w:val="left" w:pos="284"/>
        </w:tabs>
        <w:ind w:left="0" w:firstLine="0"/>
        <w:jc w:val="both"/>
        <w:rPr>
          <w:rFonts w:eastAsia="Calibri"/>
          <w:spacing w:val="-4"/>
          <w:sz w:val="28"/>
          <w:szCs w:val="28"/>
          <w:lang w:eastAsia="en-US"/>
        </w:rPr>
      </w:pPr>
      <w:r w:rsidRPr="0037298A">
        <w:rPr>
          <w:rFonts w:eastAsia="Calibri"/>
          <w:spacing w:val="-4"/>
          <w:sz w:val="28"/>
          <w:szCs w:val="28"/>
          <w:lang w:eastAsia="en-US"/>
        </w:rPr>
        <w:t>ул. Гиляровского, вл. 5, стр. 1, 2 (ООО «ПИ «АРЕНА»),</w:t>
      </w:r>
    </w:p>
    <w:p w14:paraId="349F076E" w14:textId="77777777" w:rsidR="003438AF" w:rsidRPr="0037298A" w:rsidRDefault="003438AF" w:rsidP="003438AF">
      <w:pPr>
        <w:pStyle w:val="a3"/>
        <w:numPr>
          <w:ilvl w:val="0"/>
          <w:numId w:val="7"/>
        </w:numPr>
        <w:shd w:val="clear" w:color="auto" w:fill="FFFFFF"/>
        <w:tabs>
          <w:tab w:val="left" w:pos="284"/>
          <w:tab w:val="left" w:pos="6675"/>
        </w:tabs>
        <w:ind w:left="0" w:firstLine="0"/>
        <w:jc w:val="both"/>
        <w:rPr>
          <w:rFonts w:eastAsia="Calibri"/>
          <w:spacing w:val="-4"/>
          <w:sz w:val="28"/>
          <w:szCs w:val="28"/>
          <w:lang w:eastAsia="en-US"/>
        </w:rPr>
      </w:pPr>
      <w:r w:rsidRPr="0037298A">
        <w:rPr>
          <w:bCs/>
          <w:sz w:val="28"/>
          <w:szCs w:val="28"/>
        </w:rPr>
        <w:t>Колокольников пер., вл. 11 (</w:t>
      </w:r>
      <w:r w:rsidRPr="0037298A">
        <w:rPr>
          <w:rFonts w:eastAsia="Calibri"/>
          <w:spacing w:val="-4"/>
          <w:sz w:val="28"/>
          <w:szCs w:val="28"/>
          <w:lang w:eastAsia="en-US"/>
        </w:rPr>
        <w:t>ООО «КОНТУС»),</w:t>
      </w:r>
    </w:p>
    <w:p w14:paraId="53ECD436" w14:textId="77777777" w:rsidR="003438AF" w:rsidRPr="0037298A" w:rsidRDefault="003438AF" w:rsidP="003438AF">
      <w:pPr>
        <w:pStyle w:val="a3"/>
        <w:numPr>
          <w:ilvl w:val="0"/>
          <w:numId w:val="7"/>
        </w:numPr>
        <w:shd w:val="clear" w:color="auto" w:fill="FFFFFF"/>
        <w:tabs>
          <w:tab w:val="left" w:pos="284"/>
          <w:tab w:val="left" w:pos="6675"/>
        </w:tabs>
        <w:ind w:left="0" w:firstLine="0"/>
        <w:jc w:val="both"/>
        <w:rPr>
          <w:rFonts w:eastAsia="Calibri"/>
          <w:sz w:val="27"/>
          <w:szCs w:val="27"/>
          <w:lang w:eastAsia="en-US"/>
        </w:rPr>
      </w:pPr>
      <w:proofErr w:type="spellStart"/>
      <w:r w:rsidRPr="0037298A">
        <w:rPr>
          <w:rFonts w:eastAsia="Calibri"/>
          <w:sz w:val="27"/>
          <w:szCs w:val="27"/>
          <w:lang w:eastAsia="en-US"/>
        </w:rPr>
        <w:t>пр-кт</w:t>
      </w:r>
      <w:proofErr w:type="spellEnd"/>
      <w:r w:rsidRPr="0037298A">
        <w:rPr>
          <w:rFonts w:eastAsia="Calibri"/>
          <w:sz w:val="27"/>
          <w:szCs w:val="27"/>
          <w:lang w:eastAsia="en-US"/>
        </w:rPr>
        <w:t xml:space="preserve"> Мира, вл. 62, стр. 1 (ООО «ГАЛЛАКС»),</w:t>
      </w:r>
    </w:p>
    <w:p w14:paraId="3F95FFDF" w14:textId="77777777" w:rsidR="003438AF" w:rsidRPr="0037298A" w:rsidRDefault="003438AF" w:rsidP="003438AF">
      <w:pPr>
        <w:pStyle w:val="a3"/>
        <w:numPr>
          <w:ilvl w:val="0"/>
          <w:numId w:val="7"/>
        </w:numPr>
        <w:shd w:val="clear" w:color="auto" w:fill="FFFFFF"/>
        <w:tabs>
          <w:tab w:val="left" w:pos="284"/>
          <w:tab w:val="left" w:pos="6675"/>
        </w:tabs>
        <w:ind w:left="0" w:firstLine="0"/>
        <w:jc w:val="both"/>
        <w:rPr>
          <w:sz w:val="28"/>
          <w:szCs w:val="28"/>
        </w:rPr>
      </w:pPr>
      <w:proofErr w:type="spellStart"/>
      <w:r w:rsidRPr="0037298A">
        <w:rPr>
          <w:rFonts w:eastAsia="Calibri"/>
          <w:sz w:val="28"/>
          <w:szCs w:val="28"/>
          <w:lang w:eastAsia="en-US"/>
        </w:rPr>
        <w:t>пр-кт</w:t>
      </w:r>
      <w:proofErr w:type="spellEnd"/>
      <w:r w:rsidRPr="0037298A">
        <w:rPr>
          <w:rFonts w:eastAsia="Calibri"/>
          <w:sz w:val="28"/>
          <w:szCs w:val="28"/>
          <w:lang w:eastAsia="en-US"/>
        </w:rPr>
        <w:t xml:space="preserve"> Олимпийский, вл. 18/1 (</w:t>
      </w:r>
      <w:r w:rsidRPr="0037298A">
        <w:rPr>
          <w:sz w:val="28"/>
          <w:szCs w:val="28"/>
        </w:rPr>
        <w:t>ООО «ТВИНС ГРУПП»),</w:t>
      </w:r>
    </w:p>
    <w:p w14:paraId="7885E932" w14:textId="77777777" w:rsidR="003438AF" w:rsidRPr="0037298A" w:rsidRDefault="003438AF" w:rsidP="003438AF">
      <w:pPr>
        <w:pStyle w:val="a3"/>
        <w:numPr>
          <w:ilvl w:val="0"/>
          <w:numId w:val="7"/>
        </w:numPr>
        <w:shd w:val="clear" w:color="auto" w:fill="FFFFFF"/>
        <w:tabs>
          <w:tab w:val="left" w:pos="284"/>
          <w:tab w:val="left" w:pos="6675"/>
        </w:tabs>
        <w:ind w:left="0" w:firstLine="0"/>
        <w:jc w:val="both"/>
        <w:rPr>
          <w:sz w:val="28"/>
          <w:szCs w:val="28"/>
        </w:rPr>
      </w:pPr>
      <w:r w:rsidRPr="0037298A">
        <w:rPr>
          <w:rFonts w:eastAsia="Calibri"/>
          <w:sz w:val="28"/>
          <w:szCs w:val="28"/>
          <w:lang w:eastAsia="en-US"/>
        </w:rPr>
        <w:t>ул. Щепкина, вл.</w:t>
      </w:r>
      <w:proofErr w:type="gramStart"/>
      <w:r w:rsidRPr="0037298A">
        <w:rPr>
          <w:rFonts w:eastAsia="Calibri"/>
          <w:sz w:val="28"/>
          <w:szCs w:val="28"/>
          <w:lang w:eastAsia="en-US"/>
        </w:rPr>
        <w:t>40  (</w:t>
      </w:r>
      <w:proofErr w:type="gramEnd"/>
      <w:r w:rsidRPr="0037298A">
        <w:rPr>
          <w:sz w:val="28"/>
          <w:szCs w:val="28"/>
        </w:rPr>
        <w:t>ООО «АГОРА»),</w:t>
      </w:r>
    </w:p>
    <w:p w14:paraId="4450258A" w14:textId="77777777" w:rsidR="003438AF" w:rsidRPr="0037298A" w:rsidRDefault="003438AF" w:rsidP="003438AF">
      <w:pPr>
        <w:pStyle w:val="a3"/>
        <w:numPr>
          <w:ilvl w:val="0"/>
          <w:numId w:val="7"/>
        </w:numPr>
        <w:shd w:val="clear" w:color="auto" w:fill="FFFFFF"/>
        <w:tabs>
          <w:tab w:val="left" w:pos="284"/>
          <w:tab w:val="left" w:pos="6675"/>
        </w:tabs>
        <w:ind w:left="0" w:firstLine="0"/>
        <w:jc w:val="both"/>
        <w:rPr>
          <w:rFonts w:eastAsia="Calibri"/>
          <w:sz w:val="27"/>
          <w:szCs w:val="27"/>
          <w:lang w:eastAsia="en-US"/>
        </w:rPr>
      </w:pPr>
      <w:r w:rsidRPr="0037298A">
        <w:rPr>
          <w:rFonts w:eastAsia="Calibri"/>
          <w:sz w:val="27"/>
          <w:szCs w:val="27"/>
        </w:rPr>
        <w:t xml:space="preserve">ул. </w:t>
      </w:r>
      <w:proofErr w:type="spellStart"/>
      <w:r w:rsidRPr="0037298A">
        <w:rPr>
          <w:rFonts w:eastAsia="Calibri"/>
          <w:sz w:val="27"/>
          <w:szCs w:val="27"/>
        </w:rPr>
        <w:t>Трифоновская</w:t>
      </w:r>
      <w:proofErr w:type="spellEnd"/>
      <w:r w:rsidRPr="0037298A">
        <w:rPr>
          <w:rFonts w:eastAsia="Calibri"/>
          <w:sz w:val="27"/>
          <w:szCs w:val="27"/>
        </w:rPr>
        <w:t>, вл. 47 с.1 (</w:t>
      </w:r>
      <w:r w:rsidRPr="0037298A">
        <w:rPr>
          <w:rFonts w:eastAsia="Calibri"/>
          <w:color w:val="000000"/>
          <w:sz w:val="27"/>
          <w:szCs w:val="27"/>
        </w:rPr>
        <w:t>ООО «НПФ «МАТЕРИА МЕДИКА ХОЛДИНГ»),</w:t>
      </w:r>
    </w:p>
    <w:p w14:paraId="51BCFB12" w14:textId="77777777" w:rsidR="003438AF" w:rsidRPr="0037298A" w:rsidRDefault="003438AF" w:rsidP="003438AF">
      <w:pPr>
        <w:pStyle w:val="a3"/>
        <w:numPr>
          <w:ilvl w:val="0"/>
          <w:numId w:val="7"/>
        </w:numPr>
        <w:shd w:val="clear" w:color="auto" w:fill="FFFFFF"/>
        <w:tabs>
          <w:tab w:val="left" w:pos="284"/>
          <w:tab w:val="left" w:pos="6675"/>
        </w:tabs>
        <w:ind w:left="0" w:firstLine="0"/>
        <w:jc w:val="both"/>
        <w:rPr>
          <w:rFonts w:eastAsia="Calibri"/>
          <w:sz w:val="28"/>
          <w:szCs w:val="28"/>
          <w:lang w:eastAsia="en-US"/>
        </w:rPr>
      </w:pPr>
      <w:proofErr w:type="spellStart"/>
      <w:r w:rsidRPr="0037298A">
        <w:rPr>
          <w:rFonts w:eastAsia="Calibri"/>
          <w:sz w:val="27"/>
          <w:szCs w:val="27"/>
        </w:rPr>
        <w:t>пр-кт</w:t>
      </w:r>
      <w:proofErr w:type="spellEnd"/>
      <w:r w:rsidRPr="0037298A">
        <w:rPr>
          <w:rFonts w:eastAsia="Calibri"/>
          <w:sz w:val="27"/>
          <w:szCs w:val="27"/>
        </w:rPr>
        <w:t xml:space="preserve"> Мира, вл. 88/1 (ООО «РИЖСКИЙ РЫНОК»).</w:t>
      </w:r>
    </w:p>
    <w:p w14:paraId="59F8B682" w14:textId="77777777" w:rsidR="003438AF" w:rsidRPr="0037298A" w:rsidRDefault="003438AF" w:rsidP="003438AF">
      <w:pPr>
        <w:tabs>
          <w:tab w:val="left" w:pos="426"/>
        </w:tabs>
        <w:autoSpaceDE w:val="0"/>
        <w:autoSpaceDN w:val="0"/>
        <w:adjustRightInd w:val="0"/>
        <w:jc w:val="both"/>
        <w:rPr>
          <w:sz w:val="28"/>
          <w:szCs w:val="28"/>
        </w:rPr>
      </w:pPr>
    </w:p>
    <w:p w14:paraId="357E7251" w14:textId="77777777" w:rsidR="003438AF" w:rsidRPr="0037298A" w:rsidRDefault="003438AF" w:rsidP="003438AF">
      <w:pPr>
        <w:ind w:firstLine="567"/>
        <w:jc w:val="center"/>
        <w:rPr>
          <w:b/>
          <w:sz w:val="28"/>
          <w:szCs w:val="28"/>
        </w:rPr>
      </w:pPr>
    </w:p>
    <w:p w14:paraId="4EF46624" w14:textId="77777777" w:rsidR="003438AF" w:rsidRPr="0037298A" w:rsidRDefault="003438AF" w:rsidP="003438AF">
      <w:pPr>
        <w:ind w:firstLine="567"/>
        <w:jc w:val="center"/>
        <w:rPr>
          <w:b/>
          <w:sz w:val="28"/>
          <w:szCs w:val="28"/>
        </w:rPr>
      </w:pPr>
      <w:r w:rsidRPr="0037298A">
        <w:rPr>
          <w:b/>
          <w:sz w:val="28"/>
          <w:szCs w:val="28"/>
        </w:rPr>
        <w:t>РАБОТА С ПРАВООБЛАДАТЕЛЯМИ НЕЖИЛЫХ ЗДАНИЙ</w:t>
      </w:r>
    </w:p>
    <w:p w14:paraId="10FF4F51" w14:textId="77777777" w:rsidR="003438AF" w:rsidRPr="0037298A" w:rsidRDefault="003438AF" w:rsidP="003438AF">
      <w:pPr>
        <w:ind w:firstLine="567"/>
        <w:jc w:val="center"/>
        <w:rPr>
          <w:b/>
          <w:sz w:val="16"/>
          <w:szCs w:val="16"/>
        </w:rPr>
      </w:pPr>
    </w:p>
    <w:p w14:paraId="2D92A0E8" w14:textId="5A7C2CA4" w:rsidR="003438AF" w:rsidRPr="0037298A" w:rsidRDefault="003438AF" w:rsidP="003438AF">
      <w:pPr>
        <w:ind w:firstLine="709"/>
        <w:jc w:val="both"/>
        <w:rPr>
          <w:sz w:val="28"/>
          <w:szCs w:val="28"/>
        </w:rPr>
      </w:pPr>
      <w:r w:rsidRPr="0037298A">
        <w:rPr>
          <w:sz w:val="28"/>
          <w:szCs w:val="28"/>
        </w:rPr>
        <w:t xml:space="preserve">В зимний период 2024-2025 гг. службой строительства осуществлялся непрерывный контроль за организацией работ по очистке скатных кровель по предписаниям Административно-технической инспекции в соответствии с постановлением Правительства № 952-ПП. </w:t>
      </w:r>
    </w:p>
    <w:p w14:paraId="6D33ACE2" w14:textId="77777777" w:rsidR="003438AF" w:rsidRPr="0037298A" w:rsidRDefault="003438AF" w:rsidP="003438AF">
      <w:pPr>
        <w:ind w:firstLine="709"/>
        <w:jc w:val="both"/>
        <w:rPr>
          <w:sz w:val="28"/>
          <w:szCs w:val="28"/>
        </w:rPr>
      </w:pPr>
      <w:r w:rsidRPr="0037298A">
        <w:rPr>
          <w:sz w:val="28"/>
          <w:szCs w:val="28"/>
        </w:rPr>
        <w:t xml:space="preserve">Всего в Мещанском районе по перечню Административно-технической инспекции (далее - АТИ) 330 нежилых отдельно-стоящих зданий со скатными </w:t>
      </w:r>
      <w:proofErr w:type="spellStart"/>
      <w:r w:rsidRPr="0037298A">
        <w:rPr>
          <w:sz w:val="28"/>
          <w:szCs w:val="28"/>
        </w:rPr>
        <w:t>наледе</w:t>
      </w:r>
      <w:proofErr w:type="spellEnd"/>
      <w:r w:rsidRPr="0037298A">
        <w:rPr>
          <w:sz w:val="28"/>
          <w:szCs w:val="28"/>
        </w:rPr>
        <w:t xml:space="preserve">-образующими кровлями, подлежащими очистке. </w:t>
      </w:r>
    </w:p>
    <w:p w14:paraId="727C5AAD" w14:textId="77777777" w:rsidR="003438AF" w:rsidRPr="0037298A" w:rsidRDefault="003438AF" w:rsidP="003438AF">
      <w:pPr>
        <w:ind w:firstLine="709"/>
        <w:jc w:val="both"/>
        <w:rPr>
          <w:sz w:val="28"/>
          <w:szCs w:val="28"/>
        </w:rPr>
      </w:pPr>
      <w:r w:rsidRPr="0037298A">
        <w:rPr>
          <w:sz w:val="28"/>
          <w:szCs w:val="28"/>
        </w:rPr>
        <w:lastRenderedPageBreak/>
        <w:t>Работы по очистке выполняются силами ГБУ «Жилищник». Служба строительства обеспечивает мониторинг, выявление неочищенных кровель, контроль за проведением работ по очистке.</w:t>
      </w:r>
    </w:p>
    <w:p w14:paraId="27AF935D" w14:textId="68C9678B" w:rsidR="003438AF" w:rsidRPr="0037298A" w:rsidRDefault="003438AF" w:rsidP="003438AF">
      <w:pPr>
        <w:ind w:firstLine="709"/>
        <w:jc w:val="both"/>
        <w:rPr>
          <w:sz w:val="28"/>
          <w:szCs w:val="28"/>
        </w:rPr>
      </w:pPr>
      <w:r w:rsidRPr="0037298A">
        <w:rPr>
          <w:sz w:val="28"/>
          <w:szCs w:val="28"/>
        </w:rPr>
        <w:t>За период зимы 2024-2025 гг. в управу района поступило 34 уведомления АТИ, в которых выявлены нарушения в содержании кровель собственниками по 153 объектам, работы выполнены силами района по 38 объектам.</w:t>
      </w:r>
    </w:p>
    <w:p w14:paraId="15B51BA6" w14:textId="77777777" w:rsidR="003438AF" w:rsidRPr="0037298A" w:rsidRDefault="003438AF" w:rsidP="003438AF">
      <w:pPr>
        <w:ind w:firstLine="709"/>
        <w:jc w:val="both"/>
        <w:rPr>
          <w:sz w:val="16"/>
          <w:szCs w:val="16"/>
        </w:rPr>
      </w:pPr>
    </w:p>
    <w:p w14:paraId="5FF26002" w14:textId="77777777" w:rsidR="003438AF" w:rsidRPr="0037298A" w:rsidRDefault="003438AF" w:rsidP="003438AF">
      <w:pPr>
        <w:ind w:firstLine="709"/>
        <w:jc w:val="both"/>
        <w:rPr>
          <w:sz w:val="28"/>
          <w:szCs w:val="28"/>
        </w:rPr>
      </w:pPr>
      <w:r w:rsidRPr="0037298A">
        <w:rPr>
          <w:sz w:val="28"/>
          <w:szCs w:val="28"/>
        </w:rPr>
        <w:t xml:space="preserve">В весенний период 2025 года в рамках подготовки и проведения весенних общегородских субботников и выполнения работ по приведению в порядок нежилого фонда была организована работа по приведению в порядок 17 строительных площадок, по промывке более 200 фасадов зданий района. </w:t>
      </w:r>
    </w:p>
    <w:p w14:paraId="705A091C" w14:textId="77777777" w:rsidR="003438AF" w:rsidRPr="0037298A" w:rsidRDefault="003438AF" w:rsidP="003438AF">
      <w:pPr>
        <w:ind w:firstLine="709"/>
        <w:jc w:val="both"/>
        <w:rPr>
          <w:sz w:val="16"/>
          <w:szCs w:val="16"/>
        </w:rPr>
      </w:pPr>
    </w:p>
    <w:p w14:paraId="491C75F3" w14:textId="77777777" w:rsidR="003438AF" w:rsidRPr="0037298A" w:rsidRDefault="003438AF" w:rsidP="003438AF">
      <w:pPr>
        <w:ind w:firstLine="709"/>
        <w:jc w:val="both"/>
        <w:rPr>
          <w:sz w:val="28"/>
          <w:szCs w:val="28"/>
        </w:rPr>
      </w:pPr>
      <w:r w:rsidRPr="0037298A">
        <w:rPr>
          <w:sz w:val="28"/>
          <w:szCs w:val="28"/>
        </w:rPr>
        <w:t>В весенне-летний период 2025 года приведено в нормативное состояние более 50 фасадов административных зданий.</w:t>
      </w:r>
    </w:p>
    <w:p w14:paraId="63E5D201" w14:textId="77777777" w:rsidR="003438AF" w:rsidRPr="0037298A" w:rsidRDefault="003438AF" w:rsidP="003438AF">
      <w:pPr>
        <w:ind w:firstLine="709"/>
        <w:jc w:val="both"/>
        <w:rPr>
          <w:sz w:val="16"/>
          <w:szCs w:val="16"/>
        </w:rPr>
      </w:pPr>
    </w:p>
    <w:p w14:paraId="02B64B55" w14:textId="77777777" w:rsidR="003438AF" w:rsidRPr="0037298A" w:rsidRDefault="003438AF" w:rsidP="003438AF">
      <w:pPr>
        <w:ind w:firstLine="709"/>
        <w:jc w:val="both"/>
        <w:rPr>
          <w:sz w:val="28"/>
          <w:szCs w:val="28"/>
        </w:rPr>
      </w:pPr>
      <w:r w:rsidRPr="0037298A">
        <w:rPr>
          <w:sz w:val="28"/>
          <w:szCs w:val="28"/>
        </w:rPr>
        <w:t>В летний период 2025 в рамках подготовки нежилого фонда к эксплуатации в осенне-зимний период 2025-2026 гг. обеспечен контроль за опрессовкой нежилых отдельно-стоящих зданий района (</w:t>
      </w:r>
      <w:proofErr w:type="gramStart"/>
      <w:r w:rsidRPr="0037298A">
        <w:rPr>
          <w:sz w:val="28"/>
          <w:szCs w:val="28"/>
        </w:rPr>
        <w:t>более  600</w:t>
      </w:r>
      <w:proofErr w:type="gramEnd"/>
      <w:r w:rsidRPr="0037298A">
        <w:rPr>
          <w:sz w:val="28"/>
          <w:szCs w:val="28"/>
        </w:rPr>
        <w:t xml:space="preserve"> зданий).</w:t>
      </w:r>
    </w:p>
    <w:p w14:paraId="26749CA0" w14:textId="77777777" w:rsidR="003438AF" w:rsidRPr="0037298A" w:rsidRDefault="003438AF" w:rsidP="003438AF">
      <w:pPr>
        <w:ind w:firstLine="709"/>
        <w:jc w:val="both"/>
        <w:rPr>
          <w:sz w:val="16"/>
          <w:szCs w:val="16"/>
        </w:rPr>
      </w:pPr>
    </w:p>
    <w:p w14:paraId="62A96810" w14:textId="77777777" w:rsidR="003438AF" w:rsidRPr="0037298A" w:rsidRDefault="003438AF" w:rsidP="003438AF">
      <w:pPr>
        <w:ind w:firstLine="709"/>
        <w:jc w:val="both"/>
        <w:rPr>
          <w:sz w:val="28"/>
          <w:szCs w:val="28"/>
        </w:rPr>
      </w:pPr>
      <w:r w:rsidRPr="0037298A">
        <w:rPr>
          <w:sz w:val="28"/>
          <w:szCs w:val="28"/>
        </w:rPr>
        <w:t>В осенний период в рамках подготовки к зиме было проведено уведомление правообладателей зданий, руководителей организации о порядке выполнения работ по очистке скатных кровель и ответственности за ненадлежащее их содержание (более 400 уведомлений от управы, более 300 проектов уведомлений от префектуры).</w:t>
      </w:r>
    </w:p>
    <w:p w14:paraId="180A18AA" w14:textId="77777777" w:rsidR="003438AF" w:rsidRPr="0037298A" w:rsidRDefault="003438AF" w:rsidP="003438AF">
      <w:pPr>
        <w:ind w:firstLine="709"/>
        <w:jc w:val="both"/>
        <w:rPr>
          <w:sz w:val="16"/>
          <w:szCs w:val="16"/>
        </w:rPr>
      </w:pPr>
    </w:p>
    <w:p w14:paraId="5660E5FB" w14:textId="77777777" w:rsidR="003438AF" w:rsidRPr="0037298A" w:rsidRDefault="003438AF" w:rsidP="003438AF">
      <w:pPr>
        <w:ind w:firstLine="709"/>
        <w:jc w:val="both"/>
        <w:rPr>
          <w:sz w:val="28"/>
          <w:szCs w:val="28"/>
        </w:rPr>
      </w:pPr>
      <w:r w:rsidRPr="0037298A">
        <w:rPr>
          <w:sz w:val="28"/>
          <w:szCs w:val="28"/>
        </w:rPr>
        <w:t xml:space="preserve">В 2005 году начата работа с правообладателями нежилых зданий подготовке к проведению работ по благоустройству проспекта Мира по программе «Моя улица-2026». Правообладателям всех нежилых зданий на проспекте Мира (30 зданий, 47 правообладателей) подготовлены и выданы уведомления о необходимости выполнения работ по приведению в надлежащее состояние фасадов зданий. </w:t>
      </w:r>
    </w:p>
    <w:p w14:paraId="5E63BF2D" w14:textId="77777777" w:rsidR="003438AF" w:rsidRPr="0037298A" w:rsidRDefault="003438AF" w:rsidP="003438AF">
      <w:pPr>
        <w:jc w:val="center"/>
        <w:rPr>
          <w:b/>
          <w:sz w:val="28"/>
          <w:szCs w:val="28"/>
        </w:rPr>
      </w:pPr>
    </w:p>
    <w:p w14:paraId="33A9F7E4" w14:textId="77777777" w:rsidR="003438AF" w:rsidRPr="0037298A" w:rsidRDefault="003438AF" w:rsidP="003438AF">
      <w:pPr>
        <w:jc w:val="center"/>
        <w:rPr>
          <w:b/>
          <w:sz w:val="28"/>
          <w:szCs w:val="28"/>
        </w:rPr>
      </w:pPr>
    </w:p>
    <w:p w14:paraId="1A97B7CD" w14:textId="77777777" w:rsidR="003438AF" w:rsidRPr="0037298A" w:rsidRDefault="003438AF" w:rsidP="003438AF">
      <w:pPr>
        <w:jc w:val="center"/>
        <w:rPr>
          <w:b/>
          <w:sz w:val="28"/>
          <w:szCs w:val="28"/>
        </w:rPr>
      </w:pPr>
      <w:r w:rsidRPr="0037298A">
        <w:rPr>
          <w:b/>
          <w:sz w:val="28"/>
          <w:szCs w:val="28"/>
        </w:rPr>
        <w:t>РЕНОВАЦИЯ, РАССЕЛЕНИЕ</w:t>
      </w:r>
    </w:p>
    <w:p w14:paraId="4973025F" w14:textId="77777777" w:rsidR="003438AF" w:rsidRPr="0037298A" w:rsidRDefault="003438AF" w:rsidP="003438AF">
      <w:pPr>
        <w:jc w:val="center"/>
        <w:rPr>
          <w:b/>
          <w:sz w:val="16"/>
          <w:szCs w:val="16"/>
        </w:rPr>
      </w:pPr>
    </w:p>
    <w:p w14:paraId="5C2EDA9D" w14:textId="77777777" w:rsidR="003438AF" w:rsidRPr="0037298A" w:rsidRDefault="003438AF" w:rsidP="003438AF">
      <w:pPr>
        <w:ind w:firstLine="709"/>
        <w:jc w:val="both"/>
        <w:rPr>
          <w:b/>
          <w:sz w:val="28"/>
          <w:szCs w:val="28"/>
        </w:rPr>
      </w:pPr>
      <w:r w:rsidRPr="0037298A">
        <w:rPr>
          <w:sz w:val="28"/>
          <w:szCs w:val="28"/>
        </w:rPr>
        <w:t xml:space="preserve">По Мещанскому району в  адресный перечень жилых многоквартирных домов Программы реновации, утвержденный постановлением Правительства Москвы от 01.08.2017 №497-ПП «О программе реновации жилищного фонда в городе Москве»,  включено 2 жилых многоквартирных дома по адресам:  ул. </w:t>
      </w:r>
      <w:proofErr w:type="spellStart"/>
      <w:r w:rsidRPr="0037298A">
        <w:rPr>
          <w:sz w:val="28"/>
          <w:szCs w:val="28"/>
        </w:rPr>
        <w:t>Верземнека</w:t>
      </w:r>
      <w:proofErr w:type="spellEnd"/>
      <w:r w:rsidRPr="0037298A">
        <w:rPr>
          <w:sz w:val="28"/>
          <w:szCs w:val="28"/>
        </w:rPr>
        <w:t xml:space="preserve">, дом 2, 1-ый Коптельский пер., дом9 строение 2, на основании проведенных МКД общих собраний собственников и представленных протоколов. </w:t>
      </w:r>
      <w:r w:rsidRPr="0037298A">
        <w:rPr>
          <w:rFonts w:eastAsiaTheme="minorEastAsia"/>
          <w:bCs/>
          <w:sz w:val="28"/>
          <w:szCs w:val="28"/>
          <w:shd w:val="clear" w:color="auto" w:fill="FFFFFF"/>
        </w:rPr>
        <w:t xml:space="preserve">Согласно программе </w:t>
      </w:r>
      <w:r w:rsidRPr="0037298A">
        <w:rPr>
          <w:sz w:val="28"/>
          <w:szCs w:val="28"/>
          <w:shd w:val="clear" w:color="auto" w:fill="FFFFFF"/>
        </w:rPr>
        <w:t xml:space="preserve">сроки переселения указанных МКД запланированы на период </w:t>
      </w:r>
      <w:r w:rsidRPr="0037298A">
        <w:rPr>
          <w:sz w:val="28"/>
          <w:szCs w:val="28"/>
        </w:rPr>
        <w:t>2029-2032 годов.</w:t>
      </w:r>
    </w:p>
    <w:p w14:paraId="0C85ACA7" w14:textId="77777777" w:rsidR="003438AF" w:rsidRPr="0037298A" w:rsidRDefault="003438AF" w:rsidP="003438AF">
      <w:pPr>
        <w:pStyle w:val="ConsPlusTitle"/>
        <w:ind w:firstLine="709"/>
        <w:jc w:val="both"/>
        <w:rPr>
          <w:rFonts w:ascii="Times New Roman" w:hAnsi="Times New Roman" w:cs="Times New Roman"/>
          <w:b w:val="0"/>
          <w:sz w:val="28"/>
          <w:szCs w:val="28"/>
        </w:rPr>
      </w:pPr>
      <w:r w:rsidRPr="0037298A">
        <w:rPr>
          <w:rFonts w:ascii="Times New Roman" w:hAnsi="Times New Roman" w:cs="Times New Roman"/>
          <w:b w:val="0"/>
          <w:sz w:val="28"/>
          <w:szCs w:val="28"/>
        </w:rPr>
        <w:t xml:space="preserve">Учитывая техническое состояние МКД по адресу: 1-й Коптельский пер., д.9 с.2, в целях обеспечения безопасности жителей указанного дома Департамент городского имущества города Москвы в конце 2024 года начал </w:t>
      </w:r>
      <w:r w:rsidRPr="0037298A">
        <w:rPr>
          <w:rFonts w:ascii="Times New Roman" w:hAnsi="Times New Roman" w:cs="Times New Roman"/>
          <w:b w:val="0"/>
          <w:sz w:val="28"/>
          <w:szCs w:val="28"/>
        </w:rPr>
        <w:lastRenderedPageBreak/>
        <w:t xml:space="preserve">переселение указанного дома на резервные площади Фонда реновации, а также Департамента городского имущества (учитывая что в январе 2025 года дом признан аварийным). </w:t>
      </w:r>
    </w:p>
    <w:p w14:paraId="7F3D408E" w14:textId="77777777" w:rsidR="003438AF" w:rsidRPr="0037298A" w:rsidRDefault="003438AF" w:rsidP="003438AF">
      <w:pPr>
        <w:tabs>
          <w:tab w:val="left" w:pos="567"/>
        </w:tabs>
        <w:ind w:firstLine="709"/>
        <w:jc w:val="both"/>
        <w:rPr>
          <w:sz w:val="28"/>
          <w:szCs w:val="28"/>
        </w:rPr>
      </w:pPr>
      <w:r w:rsidRPr="0037298A">
        <w:rPr>
          <w:sz w:val="28"/>
          <w:szCs w:val="28"/>
        </w:rPr>
        <w:t xml:space="preserve">Службой строительства проведена работа по информированию жильцов, обеспечено взаимодействие собственников и нанимателей с отделом переселения Департамента. </w:t>
      </w:r>
    </w:p>
    <w:p w14:paraId="6BE28922" w14:textId="77777777" w:rsidR="003438AF" w:rsidRPr="0037298A" w:rsidRDefault="003438AF" w:rsidP="003438AF">
      <w:pPr>
        <w:tabs>
          <w:tab w:val="left" w:pos="567"/>
        </w:tabs>
        <w:ind w:firstLine="709"/>
        <w:jc w:val="both"/>
        <w:rPr>
          <w:b/>
          <w:sz w:val="28"/>
          <w:szCs w:val="28"/>
        </w:rPr>
      </w:pPr>
      <w:r w:rsidRPr="0037298A">
        <w:rPr>
          <w:b/>
          <w:sz w:val="28"/>
          <w:szCs w:val="28"/>
        </w:rPr>
        <w:t xml:space="preserve">В настоящее время расселение указанного дома завершено, всем жильцам предоставлены новые квартиры.  </w:t>
      </w:r>
    </w:p>
    <w:p w14:paraId="6CB3DFCD" w14:textId="77777777" w:rsidR="003438AF" w:rsidRPr="0037298A" w:rsidRDefault="003438AF" w:rsidP="003438AF">
      <w:pPr>
        <w:tabs>
          <w:tab w:val="left" w:pos="567"/>
        </w:tabs>
        <w:ind w:firstLine="709"/>
        <w:jc w:val="both"/>
        <w:rPr>
          <w:sz w:val="28"/>
          <w:szCs w:val="28"/>
        </w:rPr>
      </w:pPr>
      <w:r w:rsidRPr="0037298A">
        <w:rPr>
          <w:sz w:val="28"/>
          <w:szCs w:val="28"/>
        </w:rPr>
        <w:t>Служба строительства осуществляла всестороннюю помощь жильцам переселяемого дома во взаимодействии с префектурой Центрального округа, Департаментом городского имущества и ГБУ «Жилищник».</w:t>
      </w:r>
    </w:p>
    <w:p w14:paraId="4B9D9E74" w14:textId="77777777" w:rsidR="003438AF" w:rsidRPr="0037298A" w:rsidRDefault="003438AF" w:rsidP="003438AF">
      <w:pPr>
        <w:tabs>
          <w:tab w:val="left" w:pos="567"/>
        </w:tabs>
        <w:ind w:firstLine="709"/>
        <w:jc w:val="both"/>
        <w:rPr>
          <w:b/>
          <w:sz w:val="28"/>
          <w:szCs w:val="28"/>
        </w:rPr>
      </w:pPr>
      <w:r w:rsidRPr="0037298A">
        <w:rPr>
          <w:sz w:val="28"/>
          <w:szCs w:val="28"/>
        </w:rPr>
        <w:t>Дом отключен от коммуникаций, опечатан, передан под охрану.</w:t>
      </w:r>
    </w:p>
    <w:p w14:paraId="78D4A007" w14:textId="77777777" w:rsidR="003438AF" w:rsidRPr="0037298A" w:rsidRDefault="003438AF"/>
    <w:p w14:paraId="100C2F39" w14:textId="77777777" w:rsidR="003438AF" w:rsidRPr="0037298A" w:rsidRDefault="003438AF" w:rsidP="003438AF">
      <w:pPr>
        <w:widowControl w:val="0"/>
        <w:tabs>
          <w:tab w:val="left" w:pos="851"/>
        </w:tabs>
        <w:ind w:firstLine="567"/>
        <w:jc w:val="center"/>
        <w:rPr>
          <w:b/>
          <w:sz w:val="28"/>
          <w:szCs w:val="28"/>
        </w:rPr>
      </w:pPr>
    </w:p>
    <w:p w14:paraId="3E7C48CB" w14:textId="77777777" w:rsidR="003438AF" w:rsidRPr="0037298A" w:rsidRDefault="003438AF" w:rsidP="003438AF">
      <w:pPr>
        <w:widowControl w:val="0"/>
        <w:tabs>
          <w:tab w:val="left" w:pos="851"/>
        </w:tabs>
        <w:ind w:firstLine="567"/>
        <w:jc w:val="center"/>
        <w:rPr>
          <w:b/>
          <w:sz w:val="28"/>
          <w:szCs w:val="28"/>
        </w:rPr>
      </w:pPr>
      <w:r w:rsidRPr="0037298A">
        <w:rPr>
          <w:b/>
          <w:sz w:val="28"/>
          <w:szCs w:val="28"/>
        </w:rPr>
        <w:t>О СОСТОЯНИИ ПРЕДПРИЯТИЙ ПОТРЕБИТЕЛЬСКОГО РЫНКА И УСЛУГ НА ТЕРРИТОРИИ МЕЩАНСКОГО РАЙОНА ПО СОСТОЯНИЮ ЗА 2025 ГОД</w:t>
      </w:r>
    </w:p>
    <w:p w14:paraId="4101583B" w14:textId="77777777" w:rsidR="004202C2" w:rsidRPr="0037298A" w:rsidRDefault="004202C2" w:rsidP="003438AF">
      <w:pPr>
        <w:widowControl w:val="0"/>
        <w:tabs>
          <w:tab w:val="left" w:pos="851"/>
        </w:tabs>
        <w:ind w:firstLine="567"/>
        <w:jc w:val="center"/>
        <w:rPr>
          <w:b/>
          <w:sz w:val="28"/>
          <w:szCs w:val="28"/>
        </w:rPr>
      </w:pPr>
    </w:p>
    <w:p w14:paraId="6BA2AA05"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Потребительский рынок Мещанского района обеспечивает услугами розничной торговли, бытовыми услугами и общественного питания жителей района и насчитывает в своем составе </w:t>
      </w:r>
      <w:r w:rsidRPr="0037298A">
        <w:rPr>
          <w:rFonts w:eastAsia="Calibri"/>
          <w:b/>
          <w:sz w:val="28"/>
          <w:szCs w:val="28"/>
        </w:rPr>
        <w:t>1196</w:t>
      </w:r>
      <w:r w:rsidRPr="0037298A">
        <w:rPr>
          <w:rFonts w:eastAsia="Calibri"/>
          <w:sz w:val="28"/>
          <w:szCs w:val="28"/>
        </w:rPr>
        <w:t xml:space="preserve"> предприятий, в том числе:</w:t>
      </w:r>
    </w:p>
    <w:p w14:paraId="5A6172CF"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   </w:t>
      </w:r>
      <w:r w:rsidRPr="0037298A">
        <w:rPr>
          <w:rFonts w:eastAsia="Calibri"/>
          <w:b/>
          <w:sz w:val="28"/>
          <w:szCs w:val="28"/>
        </w:rPr>
        <w:t>5</w:t>
      </w:r>
      <w:r w:rsidRPr="0037298A">
        <w:rPr>
          <w:rFonts w:eastAsia="Calibri"/>
          <w:sz w:val="28"/>
          <w:szCs w:val="28"/>
        </w:rPr>
        <w:t xml:space="preserve"> торговых центров;</w:t>
      </w:r>
    </w:p>
    <w:p w14:paraId="677E45BD" w14:textId="77777777" w:rsidR="003438AF" w:rsidRPr="0037298A" w:rsidRDefault="003438AF" w:rsidP="003438AF">
      <w:pPr>
        <w:ind w:firstLine="567"/>
        <w:jc w:val="both"/>
        <w:rPr>
          <w:rFonts w:eastAsia="Calibri"/>
          <w:sz w:val="28"/>
          <w:szCs w:val="28"/>
        </w:rPr>
      </w:pPr>
      <w:r w:rsidRPr="0037298A">
        <w:rPr>
          <w:rFonts w:eastAsia="Calibri"/>
          <w:sz w:val="28"/>
          <w:szCs w:val="28"/>
        </w:rPr>
        <w:t>-</w:t>
      </w:r>
      <w:r w:rsidRPr="0037298A">
        <w:rPr>
          <w:rFonts w:eastAsia="Calibri"/>
          <w:b/>
          <w:sz w:val="28"/>
          <w:szCs w:val="28"/>
        </w:rPr>
        <w:t xml:space="preserve"> 531 </w:t>
      </w:r>
      <w:r w:rsidRPr="0037298A">
        <w:rPr>
          <w:rFonts w:eastAsia="Calibri"/>
          <w:sz w:val="28"/>
          <w:szCs w:val="28"/>
        </w:rPr>
        <w:t>предприятий розничной торговли (магазины), из них:</w:t>
      </w:r>
      <w:r w:rsidRPr="0037298A">
        <w:rPr>
          <w:rFonts w:eastAsia="Calibri"/>
          <w:b/>
          <w:sz w:val="28"/>
          <w:szCs w:val="28"/>
        </w:rPr>
        <w:t xml:space="preserve"> 131</w:t>
      </w:r>
      <w:r w:rsidRPr="0037298A">
        <w:rPr>
          <w:rFonts w:eastAsia="Calibri"/>
          <w:sz w:val="28"/>
          <w:szCs w:val="28"/>
        </w:rPr>
        <w:t xml:space="preserve"> предприятие продовольственной торговли и </w:t>
      </w:r>
      <w:r w:rsidRPr="0037298A">
        <w:rPr>
          <w:rFonts w:eastAsia="Calibri"/>
          <w:b/>
          <w:sz w:val="28"/>
          <w:szCs w:val="28"/>
        </w:rPr>
        <w:t>400</w:t>
      </w:r>
      <w:r w:rsidRPr="0037298A">
        <w:rPr>
          <w:rFonts w:eastAsia="Calibri"/>
          <w:sz w:val="28"/>
          <w:szCs w:val="28"/>
        </w:rPr>
        <w:t xml:space="preserve"> предприятий непродовольственной торговли;</w:t>
      </w:r>
    </w:p>
    <w:p w14:paraId="72465BFE" w14:textId="77777777" w:rsidR="003438AF" w:rsidRPr="0037298A" w:rsidRDefault="003438AF" w:rsidP="003438AF">
      <w:pPr>
        <w:ind w:firstLine="567"/>
        <w:jc w:val="both"/>
        <w:rPr>
          <w:rFonts w:eastAsia="Calibri"/>
          <w:sz w:val="28"/>
          <w:szCs w:val="28"/>
        </w:rPr>
      </w:pPr>
      <w:r w:rsidRPr="0037298A">
        <w:rPr>
          <w:rFonts w:eastAsia="Calibri"/>
          <w:sz w:val="28"/>
          <w:szCs w:val="28"/>
        </w:rPr>
        <w:t>-</w:t>
      </w:r>
      <w:r w:rsidRPr="0037298A">
        <w:rPr>
          <w:rFonts w:eastAsia="Calibri"/>
          <w:b/>
          <w:sz w:val="28"/>
          <w:szCs w:val="28"/>
        </w:rPr>
        <w:t xml:space="preserve">   443</w:t>
      </w:r>
      <w:r w:rsidRPr="0037298A">
        <w:rPr>
          <w:rFonts w:eastAsia="Calibri"/>
          <w:sz w:val="28"/>
          <w:szCs w:val="28"/>
        </w:rPr>
        <w:t xml:space="preserve"> предприятий общественного питания; </w:t>
      </w:r>
    </w:p>
    <w:p w14:paraId="1044148A"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   </w:t>
      </w:r>
      <w:r w:rsidRPr="0037298A">
        <w:rPr>
          <w:rFonts w:eastAsia="Calibri"/>
          <w:b/>
          <w:sz w:val="28"/>
          <w:szCs w:val="28"/>
        </w:rPr>
        <w:t>217</w:t>
      </w:r>
      <w:r w:rsidRPr="0037298A">
        <w:rPr>
          <w:rFonts w:eastAsia="Calibri"/>
          <w:sz w:val="28"/>
          <w:szCs w:val="28"/>
        </w:rPr>
        <w:t xml:space="preserve"> предприятий бытового обслуживания;</w:t>
      </w:r>
    </w:p>
    <w:p w14:paraId="1ED4AFF3" w14:textId="77777777" w:rsidR="003438AF" w:rsidRPr="0037298A" w:rsidRDefault="003438AF" w:rsidP="003438AF">
      <w:pPr>
        <w:ind w:firstLine="567"/>
        <w:jc w:val="both"/>
        <w:rPr>
          <w:sz w:val="28"/>
          <w:szCs w:val="28"/>
        </w:rPr>
      </w:pPr>
      <w:r w:rsidRPr="0037298A">
        <w:rPr>
          <w:sz w:val="28"/>
          <w:szCs w:val="28"/>
        </w:rPr>
        <w:t xml:space="preserve">Ведущая роль в удовлетворении покупательского спроса жителей района принадлежит организованной розничной торговле, на которую приходится </w:t>
      </w:r>
      <w:r w:rsidRPr="0037298A">
        <w:rPr>
          <w:b/>
          <w:sz w:val="28"/>
          <w:szCs w:val="28"/>
        </w:rPr>
        <w:t>44.4%</w:t>
      </w:r>
      <w:r w:rsidRPr="0037298A">
        <w:rPr>
          <w:sz w:val="28"/>
          <w:szCs w:val="28"/>
        </w:rPr>
        <w:t xml:space="preserve"> от общего количества предприятий потребительского рынка, из них </w:t>
      </w:r>
      <w:r w:rsidRPr="0037298A">
        <w:rPr>
          <w:b/>
          <w:sz w:val="28"/>
          <w:szCs w:val="28"/>
        </w:rPr>
        <w:t xml:space="preserve">131 </w:t>
      </w:r>
      <w:proofErr w:type="gramStart"/>
      <w:r w:rsidRPr="0037298A">
        <w:rPr>
          <w:b/>
          <w:sz w:val="28"/>
          <w:szCs w:val="28"/>
        </w:rPr>
        <w:t xml:space="preserve">- </w:t>
      </w:r>
      <w:r w:rsidRPr="0037298A">
        <w:rPr>
          <w:sz w:val="28"/>
          <w:szCs w:val="28"/>
        </w:rPr>
        <w:t xml:space="preserve"> продовольственные</w:t>
      </w:r>
      <w:proofErr w:type="gramEnd"/>
      <w:r w:rsidRPr="0037298A">
        <w:rPr>
          <w:sz w:val="28"/>
          <w:szCs w:val="28"/>
        </w:rPr>
        <w:t xml:space="preserve"> магазины.</w:t>
      </w:r>
    </w:p>
    <w:p w14:paraId="606ED17F"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Торговая сеть в районе развивается за счет реконструкции имеющихся площадей и сдачи в аренду помещений, находящихся в частной собственности. </w:t>
      </w:r>
    </w:p>
    <w:p w14:paraId="1667D546"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С начала года открыто </w:t>
      </w:r>
      <w:r w:rsidRPr="0037298A">
        <w:rPr>
          <w:rFonts w:eastAsia="Calibri"/>
          <w:b/>
          <w:sz w:val="28"/>
          <w:szCs w:val="28"/>
        </w:rPr>
        <w:t>48 новых объектов торговли и услуг</w:t>
      </w:r>
      <w:r w:rsidRPr="0037298A">
        <w:rPr>
          <w:rFonts w:eastAsia="Calibri"/>
          <w:sz w:val="28"/>
          <w:szCs w:val="28"/>
        </w:rPr>
        <w:t xml:space="preserve"> (из них: 18 предприятия розничной торговли, 25 - общественного питания, 5 - бытового обслуживания). В 2025 году закрылось </w:t>
      </w:r>
      <w:r w:rsidRPr="0037298A">
        <w:rPr>
          <w:rFonts w:eastAsia="Calibri"/>
          <w:b/>
          <w:sz w:val="28"/>
          <w:szCs w:val="28"/>
        </w:rPr>
        <w:t>45</w:t>
      </w:r>
      <w:r w:rsidRPr="0037298A">
        <w:rPr>
          <w:rFonts w:eastAsia="Calibri"/>
          <w:sz w:val="28"/>
          <w:szCs w:val="28"/>
        </w:rPr>
        <w:t xml:space="preserve"> предприятий торговли и услуг.</w:t>
      </w:r>
    </w:p>
    <w:p w14:paraId="286D93A1" w14:textId="77777777" w:rsidR="003438AF" w:rsidRPr="0037298A" w:rsidRDefault="003438AF" w:rsidP="003438AF">
      <w:pPr>
        <w:ind w:firstLine="567"/>
        <w:jc w:val="both"/>
        <w:rPr>
          <w:sz w:val="28"/>
          <w:szCs w:val="28"/>
        </w:rPr>
      </w:pPr>
      <w:r w:rsidRPr="0037298A">
        <w:rPr>
          <w:sz w:val="28"/>
          <w:szCs w:val="28"/>
        </w:rPr>
        <w:t xml:space="preserve">На территории района, </w:t>
      </w:r>
      <w:proofErr w:type="gramStart"/>
      <w:r w:rsidRPr="0037298A">
        <w:rPr>
          <w:sz w:val="28"/>
          <w:szCs w:val="28"/>
        </w:rPr>
        <w:t>согласно схемы</w:t>
      </w:r>
      <w:proofErr w:type="gramEnd"/>
      <w:r w:rsidRPr="0037298A">
        <w:rPr>
          <w:sz w:val="28"/>
          <w:szCs w:val="28"/>
        </w:rPr>
        <w:t xml:space="preserve"> размещения сезонных (летних) кафе при стационарных предприятиях общественного питания, функционировало </w:t>
      </w:r>
      <w:r w:rsidRPr="0037298A">
        <w:rPr>
          <w:b/>
          <w:sz w:val="28"/>
          <w:szCs w:val="28"/>
        </w:rPr>
        <w:t>145</w:t>
      </w:r>
      <w:r w:rsidRPr="0037298A">
        <w:rPr>
          <w:sz w:val="28"/>
          <w:szCs w:val="28"/>
        </w:rPr>
        <w:t xml:space="preserve"> веранд. Из них </w:t>
      </w:r>
      <w:r w:rsidRPr="0037298A">
        <w:rPr>
          <w:b/>
          <w:sz w:val="28"/>
          <w:szCs w:val="28"/>
        </w:rPr>
        <w:t>21</w:t>
      </w:r>
      <w:r w:rsidRPr="0037298A">
        <w:rPr>
          <w:sz w:val="28"/>
          <w:szCs w:val="28"/>
        </w:rPr>
        <w:t xml:space="preserve"> летнее кафе</w:t>
      </w:r>
      <w:r w:rsidRPr="0037298A">
        <w:t xml:space="preserve"> </w:t>
      </w:r>
      <w:r w:rsidRPr="0037298A">
        <w:rPr>
          <w:sz w:val="28"/>
          <w:szCs w:val="28"/>
        </w:rPr>
        <w:t>было включено в схему размещения по уведомлению, в соответствии с постановлением Правительства Москвы от 14.10.2025 №2477-ПП.</w:t>
      </w:r>
    </w:p>
    <w:p w14:paraId="0EC55FFB" w14:textId="77777777" w:rsidR="003438AF" w:rsidRPr="0037298A" w:rsidRDefault="003438AF" w:rsidP="003438AF">
      <w:pPr>
        <w:ind w:firstLine="567"/>
        <w:jc w:val="both"/>
        <w:rPr>
          <w:sz w:val="28"/>
          <w:szCs w:val="28"/>
        </w:rPr>
      </w:pPr>
      <w:r w:rsidRPr="0037298A">
        <w:rPr>
          <w:sz w:val="28"/>
          <w:szCs w:val="28"/>
        </w:rPr>
        <w:t xml:space="preserve">Для удовлетворения спроса жителей района продовольственными товарами, овощами и фруктами, в период с апреля по ноябрь работала ярмарка </w:t>
      </w:r>
      <w:r w:rsidRPr="0037298A">
        <w:rPr>
          <w:sz w:val="28"/>
          <w:szCs w:val="28"/>
        </w:rPr>
        <w:lastRenderedPageBreak/>
        <w:t xml:space="preserve">выходного дня, расположенная на ул. Щепкина, д.47, стр.1-2 на 56 торговых мест. Оператором является ГБУ «Московские ярмарки». </w:t>
      </w:r>
    </w:p>
    <w:p w14:paraId="44FFE784"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Мелкорозничная сеть представлена в районе </w:t>
      </w:r>
      <w:r w:rsidRPr="0037298A">
        <w:rPr>
          <w:rFonts w:eastAsia="Calibri"/>
          <w:b/>
          <w:sz w:val="28"/>
          <w:szCs w:val="28"/>
        </w:rPr>
        <w:t>23</w:t>
      </w:r>
      <w:r w:rsidRPr="0037298A">
        <w:rPr>
          <w:rFonts w:eastAsia="Calibri"/>
          <w:sz w:val="28"/>
          <w:szCs w:val="28"/>
        </w:rPr>
        <w:t xml:space="preserve"> нестационарными торговыми объектами, из них:</w:t>
      </w:r>
    </w:p>
    <w:p w14:paraId="286189CC" w14:textId="77777777" w:rsidR="003438AF" w:rsidRPr="0037298A" w:rsidRDefault="003438AF" w:rsidP="003438AF">
      <w:pPr>
        <w:pStyle w:val="a5"/>
        <w:ind w:firstLine="567"/>
        <w:jc w:val="both"/>
        <w:rPr>
          <w:rFonts w:ascii="Times New Roman" w:eastAsia="Calibri" w:hAnsi="Times New Roman" w:cs="Times New Roman"/>
          <w:sz w:val="28"/>
          <w:szCs w:val="28"/>
          <w:lang w:eastAsia="ru-RU"/>
        </w:rPr>
      </w:pPr>
      <w:r w:rsidRPr="0037298A">
        <w:rPr>
          <w:rFonts w:ascii="Times New Roman" w:eastAsia="Calibri" w:hAnsi="Times New Roman" w:cs="Times New Roman"/>
          <w:sz w:val="28"/>
          <w:szCs w:val="28"/>
          <w:lang w:eastAsia="ru-RU"/>
        </w:rPr>
        <w:t>- 10 тележек «Мороженое, прохладительные напитки/ Выпечка, горячие напитки»;</w:t>
      </w:r>
    </w:p>
    <w:p w14:paraId="40F01E97" w14:textId="77777777" w:rsidR="003438AF" w:rsidRPr="0037298A" w:rsidRDefault="003438AF" w:rsidP="003438AF">
      <w:pPr>
        <w:pStyle w:val="a5"/>
        <w:ind w:firstLine="567"/>
        <w:jc w:val="both"/>
        <w:rPr>
          <w:rFonts w:ascii="Times New Roman" w:eastAsia="Calibri" w:hAnsi="Times New Roman" w:cs="Times New Roman"/>
          <w:sz w:val="28"/>
          <w:szCs w:val="28"/>
          <w:lang w:eastAsia="ru-RU"/>
        </w:rPr>
      </w:pPr>
      <w:r w:rsidRPr="0037298A">
        <w:rPr>
          <w:rFonts w:ascii="Times New Roman" w:eastAsia="Calibri" w:hAnsi="Times New Roman" w:cs="Times New Roman"/>
          <w:sz w:val="28"/>
          <w:szCs w:val="28"/>
          <w:lang w:eastAsia="ru-RU"/>
        </w:rPr>
        <w:t>- 3 объекта с реализацией ягодной продукции;</w:t>
      </w:r>
    </w:p>
    <w:p w14:paraId="56D26BA2" w14:textId="77777777" w:rsidR="003438AF" w:rsidRPr="0037298A" w:rsidRDefault="003438AF" w:rsidP="003438AF">
      <w:pPr>
        <w:ind w:firstLine="567"/>
        <w:jc w:val="both"/>
        <w:rPr>
          <w:rFonts w:eastAsia="Calibri"/>
          <w:sz w:val="28"/>
          <w:szCs w:val="28"/>
        </w:rPr>
      </w:pPr>
      <w:r w:rsidRPr="0037298A">
        <w:rPr>
          <w:rFonts w:eastAsia="Calibri"/>
          <w:sz w:val="28"/>
          <w:szCs w:val="28"/>
        </w:rPr>
        <w:t>- 8 объектов «Печать»;</w:t>
      </w:r>
    </w:p>
    <w:p w14:paraId="61780B74" w14:textId="77777777" w:rsidR="003438AF" w:rsidRPr="0037298A" w:rsidRDefault="003438AF" w:rsidP="003438AF">
      <w:pPr>
        <w:ind w:firstLine="567"/>
        <w:jc w:val="both"/>
        <w:rPr>
          <w:rFonts w:eastAsia="Calibri"/>
          <w:sz w:val="28"/>
          <w:szCs w:val="28"/>
        </w:rPr>
      </w:pPr>
      <w:r w:rsidRPr="0037298A">
        <w:rPr>
          <w:rFonts w:eastAsia="Calibri"/>
          <w:sz w:val="28"/>
          <w:szCs w:val="28"/>
        </w:rPr>
        <w:t>- 1 пресс-стенд;</w:t>
      </w:r>
    </w:p>
    <w:p w14:paraId="555C46AB" w14:textId="77777777" w:rsidR="003438AF" w:rsidRPr="0037298A" w:rsidRDefault="003438AF" w:rsidP="003438AF">
      <w:pPr>
        <w:ind w:firstLine="567"/>
        <w:jc w:val="both"/>
        <w:rPr>
          <w:rFonts w:eastAsia="Calibri"/>
          <w:sz w:val="28"/>
          <w:szCs w:val="28"/>
        </w:rPr>
      </w:pPr>
      <w:r w:rsidRPr="0037298A">
        <w:rPr>
          <w:rFonts w:eastAsia="Calibri"/>
          <w:sz w:val="28"/>
          <w:szCs w:val="28"/>
        </w:rPr>
        <w:t>-1 «Елочный базар»,</w:t>
      </w:r>
    </w:p>
    <w:p w14:paraId="500FECAE"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Ежедневную работу осуществляют сотрудники службы торговли и услуг управы и органов внутренних дел Мещанского района в части проведения оперативных мероприятий по пресечению несанкционированной торговли на улицах района. </w:t>
      </w:r>
      <w:r w:rsidRPr="0037298A">
        <w:rPr>
          <w:sz w:val="28"/>
          <w:szCs w:val="28"/>
        </w:rPr>
        <w:t>Управой проводятся регулярные рейды по предотвращению несанкционированной торговли как силами наших сотрудников, так и совместно с представителями ОМВД, Московского метрополитена, туристической полицией, Департамента региональной безопасности и ГУ МВД по городу Москве при поддержке Департамента торговли и услуг. В рамках проводимых рейдов факты несанкционированной торговли пресекаются. С гражданами проводится профилактическая работа. Существует проблема с неявкой правонарушителей в управу для составления протоколов. В случае явки или доставления граждан протоколы составляются безотлагательно.</w:t>
      </w:r>
    </w:p>
    <w:p w14:paraId="0DF7B1E5" w14:textId="77777777" w:rsidR="003438AF" w:rsidRPr="0037298A" w:rsidRDefault="003438AF" w:rsidP="003438AF">
      <w:pPr>
        <w:ind w:firstLine="567"/>
        <w:jc w:val="both"/>
        <w:rPr>
          <w:rFonts w:eastAsia="Calibri"/>
          <w:sz w:val="28"/>
          <w:szCs w:val="28"/>
        </w:rPr>
      </w:pPr>
      <w:r w:rsidRPr="0037298A">
        <w:rPr>
          <w:sz w:val="28"/>
          <w:szCs w:val="28"/>
        </w:rPr>
        <w:t>Работа по выявлению и пресечению незаконной торговли на территории нашего района, ее мониторинг и рассмотрение протоколов осуществляется на основании распоряжения главы управы района.</w:t>
      </w:r>
    </w:p>
    <w:p w14:paraId="72705A22" w14:textId="77777777" w:rsidR="003438AF" w:rsidRPr="0037298A" w:rsidRDefault="003438AF" w:rsidP="003438AF">
      <w:pPr>
        <w:ind w:firstLine="567"/>
        <w:jc w:val="both"/>
        <w:rPr>
          <w:sz w:val="28"/>
          <w:szCs w:val="28"/>
        </w:rPr>
      </w:pPr>
      <w:r w:rsidRPr="0037298A">
        <w:rPr>
          <w:sz w:val="28"/>
          <w:szCs w:val="28"/>
        </w:rPr>
        <w:t xml:space="preserve">По результатам данной работы за 2025 год составлено </w:t>
      </w:r>
      <w:r w:rsidRPr="0037298A">
        <w:rPr>
          <w:b/>
          <w:sz w:val="28"/>
          <w:szCs w:val="28"/>
        </w:rPr>
        <w:t>53</w:t>
      </w:r>
      <w:r w:rsidRPr="0037298A">
        <w:rPr>
          <w:sz w:val="28"/>
          <w:szCs w:val="28"/>
        </w:rPr>
        <w:t xml:space="preserve"> протокола по </w:t>
      </w:r>
    </w:p>
    <w:p w14:paraId="5B3EB02E" w14:textId="77777777" w:rsidR="003438AF" w:rsidRPr="0037298A" w:rsidRDefault="003438AF" w:rsidP="003438AF">
      <w:pPr>
        <w:jc w:val="both"/>
        <w:rPr>
          <w:sz w:val="28"/>
          <w:szCs w:val="28"/>
        </w:rPr>
      </w:pPr>
      <w:r w:rsidRPr="0037298A">
        <w:rPr>
          <w:sz w:val="28"/>
          <w:szCs w:val="28"/>
        </w:rPr>
        <w:t>ст. 11.13 Закона г. Москвы от 21 ноября 2007 г. № 45 «Кодекса города Москвы об административных правонарушениях», с изъятием продаваемого товара.</w:t>
      </w:r>
      <w:r w:rsidR="001A78CD" w:rsidRPr="0037298A">
        <w:rPr>
          <w:sz w:val="28"/>
          <w:szCs w:val="28"/>
        </w:rPr>
        <w:t xml:space="preserve"> В том числе неоднократно выписывались протоколы за предоставление несанкционированных услуг на территории района, а именно за «катание на лошадях» и изъятие прокатного инвентаря.</w:t>
      </w:r>
    </w:p>
    <w:p w14:paraId="0EF9A8DC" w14:textId="77777777" w:rsidR="003438AF" w:rsidRPr="0037298A" w:rsidRDefault="003438AF" w:rsidP="003438AF">
      <w:pPr>
        <w:ind w:firstLine="567"/>
        <w:jc w:val="both"/>
        <w:rPr>
          <w:sz w:val="28"/>
          <w:szCs w:val="28"/>
        </w:rPr>
      </w:pPr>
      <w:r w:rsidRPr="0037298A">
        <w:rPr>
          <w:sz w:val="28"/>
          <w:szCs w:val="28"/>
        </w:rPr>
        <w:t xml:space="preserve">Всего наложено штрафных санкций на сумму </w:t>
      </w:r>
      <w:r w:rsidRPr="0037298A">
        <w:rPr>
          <w:b/>
          <w:sz w:val="28"/>
          <w:szCs w:val="28"/>
        </w:rPr>
        <w:t>162500,0</w:t>
      </w:r>
      <w:r w:rsidRPr="0037298A">
        <w:rPr>
          <w:sz w:val="28"/>
          <w:szCs w:val="28"/>
        </w:rPr>
        <w:t xml:space="preserve"> руб. За отчетный период взыскано денежных средств и поступило в городской бюджет – </w:t>
      </w:r>
      <w:r w:rsidRPr="0037298A">
        <w:rPr>
          <w:b/>
          <w:sz w:val="28"/>
          <w:szCs w:val="28"/>
        </w:rPr>
        <w:t xml:space="preserve">125000,0 </w:t>
      </w:r>
      <w:r w:rsidRPr="0037298A">
        <w:rPr>
          <w:sz w:val="28"/>
          <w:szCs w:val="28"/>
        </w:rPr>
        <w:t xml:space="preserve">руб. </w:t>
      </w:r>
      <w:r w:rsidRPr="0037298A">
        <w:rPr>
          <w:color w:val="FF0000"/>
          <w:sz w:val="28"/>
          <w:szCs w:val="28"/>
        </w:rPr>
        <w:fldChar w:fldCharType="begin"/>
      </w:r>
      <w:r w:rsidRPr="0037298A">
        <w:rPr>
          <w:color w:val="FF0000"/>
          <w:sz w:val="28"/>
          <w:szCs w:val="28"/>
        </w:rPr>
        <w:instrText xml:space="preserve"> LINK Excel.Sheet.12 "C:\\Users\\DenisovaNA3\\Downloads\\Отчет по ад делам за 2021 г. для доклада главы перед советом депутатов.xlsx" "Лист1!R1C1:R2C3" \a \f 4 \h  \* MERGEFORMAT </w:instrText>
      </w:r>
      <w:r w:rsidRPr="0037298A">
        <w:rPr>
          <w:color w:val="FF0000"/>
          <w:sz w:val="28"/>
          <w:szCs w:val="28"/>
        </w:rPr>
        <w:fldChar w:fldCharType="end"/>
      </w:r>
    </w:p>
    <w:p w14:paraId="1ACFB2BA" w14:textId="77777777" w:rsidR="003438AF" w:rsidRPr="0037298A" w:rsidRDefault="003438AF" w:rsidP="003438AF">
      <w:pPr>
        <w:ind w:firstLine="567"/>
        <w:jc w:val="both"/>
        <w:rPr>
          <w:rFonts w:eastAsia="Arial"/>
          <w:sz w:val="28"/>
          <w:szCs w:val="28"/>
        </w:rPr>
      </w:pPr>
      <w:r w:rsidRPr="0037298A">
        <w:rPr>
          <w:sz w:val="28"/>
          <w:szCs w:val="28"/>
        </w:rPr>
        <w:t>Несмотря на проводимые мероприятия, в районе остаются «проблемные зоны», прилегающие к станции м. Кузнецкий мост, ул. Рождественка 6/9/20, прилегающая территория Рижского рынка</w:t>
      </w:r>
      <w:r w:rsidRPr="0037298A">
        <w:rPr>
          <w:rFonts w:eastAsia="Calibri"/>
          <w:sz w:val="28"/>
          <w:szCs w:val="28"/>
        </w:rPr>
        <w:t>. А также при проведении пятничных намазов в Со</w:t>
      </w:r>
      <w:r w:rsidRPr="0037298A">
        <w:rPr>
          <w:rFonts w:eastAsia="Arial"/>
          <w:sz w:val="28"/>
          <w:szCs w:val="28"/>
        </w:rPr>
        <w:t xml:space="preserve">борной мечети, по маршруту от ст. м. Проспект Мира до Соборной Мечети. </w:t>
      </w:r>
    </w:p>
    <w:p w14:paraId="2D0842E4" w14:textId="77777777" w:rsidR="003438AF" w:rsidRPr="0037298A" w:rsidRDefault="003438AF" w:rsidP="003438AF">
      <w:pPr>
        <w:ind w:firstLine="567"/>
        <w:jc w:val="both"/>
        <w:rPr>
          <w:sz w:val="28"/>
          <w:szCs w:val="28"/>
        </w:rPr>
      </w:pPr>
      <w:r w:rsidRPr="0037298A">
        <w:rPr>
          <w:sz w:val="28"/>
          <w:szCs w:val="28"/>
        </w:rPr>
        <w:t xml:space="preserve">Работа в этом направлении продолжается в ежедневном режиме. </w:t>
      </w:r>
    </w:p>
    <w:p w14:paraId="30FAFCF2"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Службой торговли и услуг активно проводится работа по реализации требований постановления Правительства РФ по антитеррористической безопасности объектов потребительского рынка. В перечень мест массового </w:t>
      </w:r>
      <w:r w:rsidRPr="0037298A">
        <w:rPr>
          <w:rFonts w:eastAsia="Calibri"/>
          <w:sz w:val="28"/>
          <w:szCs w:val="28"/>
        </w:rPr>
        <w:lastRenderedPageBreak/>
        <w:t>пребывания людей, расположенных в ЦАО г. Москвы и подлежащих категорированию в рамках выполнения требований постановления Правительства Российской Федерации от 25.03.2015 № 272 «Об утверждении требований к антитеррористической защищенности мест массового пребывания людей и объектов (территорий), подлежащих обязательной охране войсками национальной гвардии Российской Федерации, и форм паспортов безопасности таких мест и объектов (территорий)», включены 88 объектов, функционирующих на территории Мещанского района г. Москвы.</w:t>
      </w:r>
    </w:p>
    <w:p w14:paraId="27C69AC5"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Межведомственной комиссией в составе представителей управы и заинтересованных служб ведется учет предприятий, подлежащих категорированию. При выявлении новых объектов, подлежащих категорированию, незамедлительно проводится необходимая работа по категорированию предприятий. </w:t>
      </w:r>
    </w:p>
    <w:p w14:paraId="092C3CA7"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В соответствии с Планом комиссионных проверок мест массового пребывания людей на 2025 год, с января по декабрь 2025 года управой, совместно с территориальным подразделением </w:t>
      </w:r>
      <w:proofErr w:type="spellStart"/>
      <w:r w:rsidRPr="0037298A">
        <w:rPr>
          <w:rFonts w:eastAsia="Calibri"/>
          <w:sz w:val="28"/>
          <w:szCs w:val="28"/>
        </w:rPr>
        <w:t>Росгвардии</w:t>
      </w:r>
      <w:proofErr w:type="spellEnd"/>
      <w:r w:rsidRPr="0037298A">
        <w:rPr>
          <w:rFonts w:eastAsia="Calibri"/>
          <w:sz w:val="28"/>
          <w:szCs w:val="28"/>
        </w:rPr>
        <w:t xml:space="preserve">, организованы комиссионные обследования </w:t>
      </w:r>
      <w:r w:rsidRPr="0037298A">
        <w:rPr>
          <w:rFonts w:eastAsia="Calibri"/>
          <w:b/>
          <w:sz w:val="28"/>
          <w:szCs w:val="28"/>
        </w:rPr>
        <w:t>91</w:t>
      </w:r>
      <w:r w:rsidRPr="0037298A">
        <w:t xml:space="preserve"> </w:t>
      </w:r>
      <w:r w:rsidRPr="0037298A">
        <w:rPr>
          <w:rFonts w:eastAsia="Calibri"/>
          <w:sz w:val="28"/>
          <w:szCs w:val="28"/>
        </w:rPr>
        <w:t>предприятия. Установленный план выполнен в полном объеме.</w:t>
      </w:r>
    </w:p>
    <w:p w14:paraId="011F9848" w14:textId="77777777" w:rsidR="003438AF" w:rsidRPr="0037298A" w:rsidRDefault="003438AF" w:rsidP="003438AF">
      <w:pPr>
        <w:rPr>
          <w:rFonts w:eastAsia="Calibri"/>
          <w:sz w:val="28"/>
          <w:szCs w:val="28"/>
        </w:rPr>
      </w:pPr>
      <w:r w:rsidRPr="0037298A">
        <w:rPr>
          <w:rFonts w:eastAsia="Calibri"/>
          <w:sz w:val="28"/>
          <w:szCs w:val="28"/>
        </w:rPr>
        <w:t>В настоящее время осуществляется контроль за устранением собственниками (правообладателями) мест массового пребывания людей нарушений и недостатков антитеррористической защищенности, выявленных в ходе проведения вышеуказанных проверок.</w:t>
      </w:r>
    </w:p>
    <w:p w14:paraId="3421ABD1" w14:textId="77777777" w:rsidR="003438AF" w:rsidRPr="0037298A" w:rsidRDefault="003438AF" w:rsidP="003438AF"/>
    <w:p w14:paraId="0AC94A78" w14:textId="77777777" w:rsidR="00AC6C90" w:rsidRPr="0037298A" w:rsidRDefault="00AC6C90" w:rsidP="003438AF">
      <w:pPr>
        <w:widowControl w:val="0"/>
        <w:tabs>
          <w:tab w:val="left" w:pos="851"/>
        </w:tabs>
        <w:ind w:firstLine="567"/>
        <w:jc w:val="center"/>
        <w:rPr>
          <w:b/>
          <w:sz w:val="28"/>
          <w:szCs w:val="28"/>
        </w:rPr>
      </w:pPr>
    </w:p>
    <w:p w14:paraId="673A9EE4" w14:textId="77777777" w:rsidR="003438AF" w:rsidRPr="0037298A" w:rsidRDefault="003438AF" w:rsidP="003438AF">
      <w:pPr>
        <w:widowControl w:val="0"/>
        <w:tabs>
          <w:tab w:val="left" w:pos="851"/>
        </w:tabs>
        <w:ind w:firstLine="567"/>
        <w:jc w:val="center"/>
        <w:rPr>
          <w:b/>
          <w:sz w:val="28"/>
          <w:szCs w:val="28"/>
        </w:rPr>
      </w:pPr>
      <w:r w:rsidRPr="0037298A">
        <w:rPr>
          <w:b/>
          <w:sz w:val="28"/>
          <w:szCs w:val="28"/>
        </w:rPr>
        <w:t>РАБОТА С ОБРАЩЕНИЯМИ ГРАЖДАН</w:t>
      </w:r>
    </w:p>
    <w:p w14:paraId="4EEE895A" w14:textId="77777777" w:rsidR="003438AF" w:rsidRPr="0037298A" w:rsidRDefault="003438AF" w:rsidP="003438AF">
      <w:pPr>
        <w:ind w:firstLine="567"/>
        <w:jc w:val="both"/>
        <w:rPr>
          <w:rFonts w:eastAsia="Calibri"/>
          <w:sz w:val="28"/>
          <w:szCs w:val="28"/>
        </w:rPr>
      </w:pPr>
      <w:r w:rsidRPr="0037298A">
        <w:rPr>
          <w:rFonts w:eastAsia="Calibri"/>
          <w:sz w:val="28"/>
          <w:szCs w:val="28"/>
        </w:rPr>
        <w:tab/>
        <w:t>Работа с населением-одно из важнейших направлений в деятельности управы. Регламентируется Федеральным законом № 59-ФЗ «О порядке рассмотрения обращений граждан российской Федерации» и распространяется на обращения всех физических лиц-не только граждан РФ, но и иностранных граждан, а также лиц без гражданства.</w:t>
      </w:r>
    </w:p>
    <w:p w14:paraId="30180EDF" w14:textId="77777777" w:rsidR="003438AF" w:rsidRPr="0037298A" w:rsidRDefault="003438AF" w:rsidP="003438AF">
      <w:pPr>
        <w:ind w:firstLine="567"/>
        <w:jc w:val="both"/>
        <w:rPr>
          <w:rFonts w:eastAsia="Calibri"/>
          <w:sz w:val="28"/>
          <w:szCs w:val="28"/>
        </w:rPr>
      </w:pPr>
      <w:r w:rsidRPr="0037298A">
        <w:rPr>
          <w:rFonts w:eastAsia="Calibri"/>
          <w:sz w:val="28"/>
          <w:szCs w:val="28"/>
        </w:rPr>
        <w:t xml:space="preserve"> Количество обращений граждан, поступивших в управу Мещанского района за период: 01.01.2025 г. – 31.12.2025 г. составляет 4221 обращений на разные темы.</w:t>
      </w:r>
    </w:p>
    <w:p w14:paraId="25FF5E4D" w14:textId="77777777" w:rsidR="003438AF" w:rsidRPr="0037298A" w:rsidRDefault="003438AF" w:rsidP="003438AF">
      <w:pPr>
        <w:ind w:firstLine="567"/>
        <w:jc w:val="both"/>
        <w:rPr>
          <w:rFonts w:eastAsia="Calibri"/>
          <w:sz w:val="28"/>
          <w:szCs w:val="28"/>
        </w:rPr>
      </w:pPr>
      <w:r w:rsidRPr="0037298A">
        <w:rPr>
          <w:rFonts w:eastAsia="Calibri"/>
          <w:sz w:val="28"/>
          <w:szCs w:val="28"/>
        </w:rPr>
        <w:t>Количество обращений граждан по основным тематикам вопросов, поступивших в управу Мещанского района за периоды:</w:t>
      </w:r>
    </w:p>
    <w:p w14:paraId="50D168EB" w14:textId="77777777" w:rsidR="003438AF" w:rsidRPr="0037298A" w:rsidRDefault="003438AF" w:rsidP="003438AF">
      <w:pPr>
        <w:ind w:firstLine="567"/>
        <w:rPr>
          <w:sz w:val="28"/>
          <w:szCs w:val="28"/>
        </w:rPr>
      </w:pPr>
    </w:p>
    <w:p w14:paraId="0CB2DB03" w14:textId="77777777" w:rsidR="003438AF" w:rsidRPr="0037298A" w:rsidRDefault="003438AF" w:rsidP="003438AF"/>
    <w:tbl>
      <w:tblPr>
        <w:tblStyle w:val="a7"/>
        <w:tblW w:w="0" w:type="auto"/>
        <w:tblLayout w:type="fixed"/>
        <w:tblLook w:val="04A0" w:firstRow="1" w:lastRow="0" w:firstColumn="1" w:lastColumn="0" w:noHBand="0" w:noVBand="1"/>
      </w:tblPr>
      <w:tblGrid>
        <w:gridCol w:w="499"/>
        <w:gridCol w:w="3979"/>
        <w:gridCol w:w="1754"/>
        <w:gridCol w:w="1754"/>
      </w:tblGrid>
      <w:tr w:rsidR="003438AF" w:rsidRPr="0037298A" w14:paraId="24C6223A" w14:textId="77777777" w:rsidTr="003366BD">
        <w:tc>
          <w:tcPr>
            <w:tcW w:w="499" w:type="dxa"/>
          </w:tcPr>
          <w:p w14:paraId="4488BB2F" w14:textId="77777777" w:rsidR="003438AF" w:rsidRPr="0037298A" w:rsidRDefault="003438AF" w:rsidP="003366BD">
            <w:pPr>
              <w:jc w:val="center"/>
              <w:rPr>
                <w:rFonts w:eastAsiaTheme="minorHAnsi"/>
                <w:b/>
                <w:lang w:eastAsia="en-US"/>
              </w:rPr>
            </w:pPr>
            <w:r w:rsidRPr="0037298A">
              <w:rPr>
                <w:rFonts w:eastAsiaTheme="minorHAnsi"/>
                <w:b/>
                <w:lang w:eastAsia="en-US"/>
              </w:rPr>
              <w:t>№</w:t>
            </w:r>
          </w:p>
        </w:tc>
        <w:tc>
          <w:tcPr>
            <w:tcW w:w="3979" w:type="dxa"/>
          </w:tcPr>
          <w:p w14:paraId="4C81E3A6" w14:textId="77777777" w:rsidR="003438AF" w:rsidRPr="0037298A" w:rsidRDefault="003438AF" w:rsidP="003366BD">
            <w:pPr>
              <w:jc w:val="center"/>
              <w:rPr>
                <w:rFonts w:eastAsiaTheme="minorHAnsi"/>
                <w:b/>
                <w:lang w:eastAsia="en-US"/>
              </w:rPr>
            </w:pPr>
            <w:r w:rsidRPr="0037298A">
              <w:rPr>
                <w:rFonts w:eastAsiaTheme="minorHAnsi"/>
                <w:b/>
                <w:lang w:eastAsia="en-US"/>
              </w:rPr>
              <w:t>Тематика</w:t>
            </w:r>
          </w:p>
        </w:tc>
        <w:tc>
          <w:tcPr>
            <w:tcW w:w="1754" w:type="dxa"/>
          </w:tcPr>
          <w:p w14:paraId="2E072E86" w14:textId="77777777" w:rsidR="003438AF" w:rsidRPr="0037298A" w:rsidRDefault="003438AF" w:rsidP="003366BD">
            <w:pPr>
              <w:jc w:val="center"/>
              <w:rPr>
                <w:rFonts w:eastAsiaTheme="minorHAnsi"/>
                <w:b/>
                <w:lang w:eastAsia="en-US"/>
              </w:rPr>
            </w:pPr>
            <w:r w:rsidRPr="0037298A">
              <w:rPr>
                <w:rFonts w:eastAsiaTheme="minorHAnsi"/>
                <w:b/>
                <w:lang w:eastAsia="en-US"/>
              </w:rPr>
              <w:t>01.01.2024г. – 31.12.2024г.</w:t>
            </w:r>
          </w:p>
        </w:tc>
        <w:tc>
          <w:tcPr>
            <w:tcW w:w="1754" w:type="dxa"/>
          </w:tcPr>
          <w:p w14:paraId="64908EA3" w14:textId="77777777" w:rsidR="003438AF" w:rsidRPr="0037298A" w:rsidRDefault="003438AF" w:rsidP="003366BD">
            <w:pPr>
              <w:jc w:val="center"/>
              <w:rPr>
                <w:rFonts w:eastAsiaTheme="minorHAnsi"/>
                <w:b/>
                <w:lang w:eastAsia="en-US"/>
              </w:rPr>
            </w:pPr>
            <w:r w:rsidRPr="0037298A">
              <w:rPr>
                <w:rFonts w:eastAsiaTheme="minorHAnsi"/>
                <w:b/>
                <w:lang w:eastAsia="en-US"/>
              </w:rPr>
              <w:t>01.01.2025г._</w:t>
            </w:r>
          </w:p>
          <w:p w14:paraId="18BCF9C1" w14:textId="77777777" w:rsidR="003438AF" w:rsidRPr="0037298A" w:rsidRDefault="003438AF" w:rsidP="003366BD">
            <w:pPr>
              <w:jc w:val="center"/>
              <w:rPr>
                <w:rFonts w:eastAsiaTheme="minorHAnsi"/>
                <w:b/>
                <w:lang w:eastAsia="en-US"/>
              </w:rPr>
            </w:pPr>
            <w:r w:rsidRPr="0037298A">
              <w:rPr>
                <w:rFonts w:eastAsiaTheme="minorHAnsi"/>
                <w:b/>
                <w:lang w:eastAsia="en-US"/>
              </w:rPr>
              <w:t>31.12.2025г.</w:t>
            </w:r>
          </w:p>
        </w:tc>
      </w:tr>
      <w:tr w:rsidR="003438AF" w:rsidRPr="0037298A" w14:paraId="2E3179C5" w14:textId="77777777" w:rsidTr="003366BD">
        <w:tc>
          <w:tcPr>
            <w:tcW w:w="499" w:type="dxa"/>
          </w:tcPr>
          <w:p w14:paraId="601BDEFD"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1</w:t>
            </w:r>
          </w:p>
        </w:tc>
        <w:tc>
          <w:tcPr>
            <w:tcW w:w="3979" w:type="dxa"/>
          </w:tcPr>
          <w:p w14:paraId="28467A89" w14:textId="77777777" w:rsidR="003438AF" w:rsidRPr="0037298A" w:rsidRDefault="003438AF" w:rsidP="003366BD">
            <w:pPr>
              <w:jc w:val="both"/>
              <w:rPr>
                <w:rFonts w:eastAsiaTheme="minorHAnsi"/>
                <w:lang w:eastAsia="en-US"/>
              </w:rPr>
            </w:pPr>
            <w:bookmarkStart w:id="14" w:name="_Hlk48633965"/>
            <w:r w:rsidRPr="0037298A">
              <w:rPr>
                <w:rFonts w:eastAsiaTheme="minorHAnsi"/>
                <w:lang w:eastAsia="en-US"/>
              </w:rPr>
              <w:t>Жилищно-коммунальное хозяйство</w:t>
            </w:r>
            <w:bookmarkEnd w:id="14"/>
          </w:p>
        </w:tc>
        <w:tc>
          <w:tcPr>
            <w:tcW w:w="1754" w:type="dxa"/>
          </w:tcPr>
          <w:p w14:paraId="32D79F74" w14:textId="77777777" w:rsidR="003438AF" w:rsidRPr="0037298A" w:rsidRDefault="003438AF" w:rsidP="003366BD">
            <w:pPr>
              <w:jc w:val="both"/>
              <w:rPr>
                <w:rFonts w:eastAsiaTheme="minorHAnsi"/>
                <w:lang w:eastAsia="en-US"/>
              </w:rPr>
            </w:pPr>
            <w:r w:rsidRPr="0037298A">
              <w:rPr>
                <w:rFonts w:eastAsiaTheme="minorHAnsi"/>
                <w:lang w:eastAsia="en-US"/>
              </w:rPr>
              <w:t>1288</w:t>
            </w:r>
          </w:p>
        </w:tc>
        <w:tc>
          <w:tcPr>
            <w:tcW w:w="1754" w:type="dxa"/>
          </w:tcPr>
          <w:p w14:paraId="150CFC23" w14:textId="77777777" w:rsidR="003438AF" w:rsidRPr="0037298A" w:rsidRDefault="003438AF" w:rsidP="003366BD">
            <w:pPr>
              <w:jc w:val="both"/>
              <w:rPr>
                <w:rFonts w:eastAsiaTheme="minorHAnsi"/>
                <w:lang w:eastAsia="en-US"/>
              </w:rPr>
            </w:pPr>
            <w:r w:rsidRPr="0037298A">
              <w:rPr>
                <w:rFonts w:eastAsiaTheme="minorHAnsi"/>
                <w:lang w:eastAsia="en-US"/>
              </w:rPr>
              <w:t xml:space="preserve">1175         </w:t>
            </w:r>
            <w:r w:rsidR="003366BD" w:rsidRPr="0037298A">
              <w:rPr>
                <w:rFonts w:eastAsiaTheme="minorHAnsi"/>
                <w:color w:val="00B050"/>
                <w:lang w:eastAsia="en-US"/>
              </w:rPr>
              <w:t>-</w:t>
            </w:r>
            <w:r w:rsidR="004202C2" w:rsidRPr="0037298A">
              <w:rPr>
                <w:rFonts w:eastAsiaTheme="minorHAnsi"/>
                <w:color w:val="00B050"/>
                <w:lang w:eastAsia="en-US"/>
              </w:rPr>
              <w:t xml:space="preserve"> 8,7</w:t>
            </w:r>
            <w:r w:rsidRPr="0037298A">
              <w:rPr>
                <w:rFonts w:eastAsiaTheme="minorHAnsi"/>
                <w:color w:val="00B050"/>
                <w:lang w:eastAsia="en-US"/>
              </w:rPr>
              <w:t>%</w:t>
            </w:r>
          </w:p>
        </w:tc>
      </w:tr>
      <w:tr w:rsidR="003438AF" w:rsidRPr="0037298A" w14:paraId="009658E4" w14:textId="77777777" w:rsidTr="003366BD">
        <w:tc>
          <w:tcPr>
            <w:tcW w:w="499" w:type="dxa"/>
          </w:tcPr>
          <w:p w14:paraId="3B19571A"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2</w:t>
            </w:r>
          </w:p>
        </w:tc>
        <w:tc>
          <w:tcPr>
            <w:tcW w:w="3979" w:type="dxa"/>
          </w:tcPr>
          <w:p w14:paraId="562F66CC" w14:textId="77777777" w:rsidR="003438AF" w:rsidRPr="0037298A" w:rsidRDefault="003438AF" w:rsidP="003366BD">
            <w:pPr>
              <w:jc w:val="both"/>
              <w:rPr>
                <w:rFonts w:eastAsiaTheme="minorHAnsi"/>
                <w:lang w:eastAsia="en-US"/>
              </w:rPr>
            </w:pPr>
            <w:bookmarkStart w:id="15" w:name="_Hlk48633873"/>
            <w:r w:rsidRPr="0037298A">
              <w:rPr>
                <w:rFonts w:eastAsiaTheme="minorHAnsi"/>
                <w:lang w:eastAsia="en-US"/>
              </w:rPr>
              <w:t>Благоустройство территорий</w:t>
            </w:r>
            <w:bookmarkEnd w:id="15"/>
          </w:p>
        </w:tc>
        <w:tc>
          <w:tcPr>
            <w:tcW w:w="1754" w:type="dxa"/>
          </w:tcPr>
          <w:p w14:paraId="73877E97" w14:textId="77777777" w:rsidR="003438AF" w:rsidRPr="0037298A" w:rsidRDefault="003438AF" w:rsidP="003366BD">
            <w:pPr>
              <w:jc w:val="both"/>
              <w:rPr>
                <w:rFonts w:eastAsiaTheme="minorHAnsi"/>
                <w:lang w:eastAsia="en-US"/>
              </w:rPr>
            </w:pPr>
            <w:r w:rsidRPr="0037298A">
              <w:rPr>
                <w:rFonts w:eastAsiaTheme="minorHAnsi"/>
                <w:lang w:eastAsia="en-US"/>
              </w:rPr>
              <w:t>1934</w:t>
            </w:r>
          </w:p>
        </w:tc>
        <w:tc>
          <w:tcPr>
            <w:tcW w:w="1754" w:type="dxa"/>
          </w:tcPr>
          <w:p w14:paraId="301068EF" w14:textId="77777777" w:rsidR="003438AF" w:rsidRPr="0037298A" w:rsidRDefault="003438AF" w:rsidP="003366BD">
            <w:pPr>
              <w:jc w:val="both"/>
              <w:rPr>
                <w:rFonts w:eastAsiaTheme="minorHAnsi"/>
                <w:lang w:eastAsia="en-US"/>
              </w:rPr>
            </w:pPr>
            <w:r w:rsidRPr="0037298A">
              <w:rPr>
                <w:rFonts w:eastAsiaTheme="minorHAnsi"/>
                <w:lang w:eastAsia="en-US"/>
              </w:rPr>
              <w:t xml:space="preserve">1948     </w:t>
            </w:r>
            <w:r w:rsidR="004202C2" w:rsidRPr="0037298A">
              <w:rPr>
                <w:rFonts w:eastAsiaTheme="minorHAnsi"/>
                <w:color w:val="FF0000"/>
                <w:lang w:eastAsia="en-US"/>
              </w:rPr>
              <w:t>+ 0,72</w:t>
            </w:r>
            <w:r w:rsidRPr="0037298A">
              <w:rPr>
                <w:rFonts w:eastAsiaTheme="minorHAnsi"/>
                <w:color w:val="FF0000"/>
                <w:lang w:eastAsia="en-US"/>
              </w:rPr>
              <w:t>%</w:t>
            </w:r>
          </w:p>
        </w:tc>
      </w:tr>
      <w:tr w:rsidR="003438AF" w:rsidRPr="0037298A" w14:paraId="54338AE6" w14:textId="77777777" w:rsidTr="003366BD">
        <w:tc>
          <w:tcPr>
            <w:tcW w:w="499" w:type="dxa"/>
          </w:tcPr>
          <w:p w14:paraId="22DCE1EB"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3</w:t>
            </w:r>
          </w:p>
        </w:tc>
        <w:tc>
          <w:tcPr>
            <w:tcW w:w="3979" w:type="dxa"/>
          </w:tcPr>
          <w:p w14:paraId="0ED3CBF7" w14:textId="77777777" w:rsidR="003438AF" w:rsidRPr="0037298A" w:rsidRDefault="003438AF" w:rsidP="003366BD">
            <w:pPr>
              <w:jc w:val="both"/>
              <w:rPr>
                <w:rFonts w:eastAsiaTheme="minorHAnsi"/>
                <w:lang w:eastAsia="en-US"/>
              </w:rPr>
            </w:pPr>
            <w:r w:rsidRPr="0037298A">
              <w:rPr>
                <w:rFonts w:eastAsiaTheme="minorHAnsi"/>
                <w:lang w:eastAsia="en-US"/>
              </w:rPr>
              <w:t>Капитальный ремонт многоквартирных домов</w:t>
            </w:r>
          </w:p>
        </w:tc>
        <w:tc>
          <w:tcPr>
            <w:tcW w:w="1754" w:type="dxa"/>
          </w:tcPr>
          <w:p w14:paraId="6E448EAB" w14:textId="77777777" w:rsidR="003438AF" w:rsidRPr="0037298A" w:rsidRDefault="003438AF" w:rsidP="003366BD">
            <w:pPr>
              <w:jc w:val="both"/>
              <w:rPr>
                <w:rFonts w:eastAsiaTheme="minorHAnsi"/>
                <w:lang w:eastAsia="en-US"/>
              </w:rPr>
            </w:pPr>
            <w:r w:rsidRPr="0037298A">
              <w:rPr>
                <w:rFonts w:eastAsiaTheme="minorHAnsi"/>
                <w:lang w:eastAsia="en-US"/>
              </w:rPr>
              <w:t>108</w:t>
            </w:r>
          </w:p>
        </w:tc>
        <w:tc>
          <w:tcPr>
            <w:tcW w:w="1754" w:type="dxa"/>
          </w:tcPr>
          <w:p w14:paraId="572226B3" w14:textId="77777777" w:rsidR="003438AF" w:rsidRPr="0037298A" w:rsidRDefault="003438AF" w:rsidP="003366BD">
            <w:pPr>
              <w:jc w:val="both"/>
              <w:rPr>
                <w:rFonts w:eastAsiaTheme="minorHAnsi"/>
                <w:lang w:eastAsia="en-US"/>
              </w:rPr>
            </w:pPr>
            <w:r w:rsidRPr="0037298A">
              <w:rPr>
                <w:rFonts w:eastAsiaTheme="minorHAnsi"/>
                <w:lang w:eastAsia="en-US"/>
              </w:rPr>
              <w:t xml:space="preserve">128      </w:t>
            </w:r>
            <w:r w:rsidR="004202C2" w:rsidRPr="0037298A">
              <w:rPr>
                <w:rFonts w:eastAsiaTheme="minorHAnsi"/>
                <w:color w:val="FF0000"/>
                <w:lang w:eastAsia="en-US"/>
              </w:rPr>
              <w:t>+ 18,5</w:t>
            </w:r>
            <w:r w:rsidRPr="0037298A">
              <w:rPr>
                <w:rFonts w:eastAsiaTheme="minorHAnsi"/>
                <w:color w:val="FF0000"/>
                <w:lang w:eastAsia="en-US"/>
              </w:rPr>
              <w:t xml:space="preserve"> %</w:t>
            </w:r>
          </w:p>
        </w:tc>
      </w:tr>
      <w:tr w:rsidR="003438AF" w:rsidRPr="0037298A" w14:paraId="059FAA83" w14:textId="77777777" w:rsidTr="003366BD">
        <w:tc>
          <w:tcPr>
            <w:tcW w:w="499" w:type="dxa"/>
          </w:tcPr>
          <w:p w14:paraId="58648CA5"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4</w:t>
            </w:r>
          </w:p>
        </w:tc>
        <w:tc>
          <w:tcPr>
            <w:tcW w:w="3979" w:type="dxa"/>
          </w:tcPr>
          <w:p w14:paraId="24746FC8" w14:textId="77777777" w:rsidR="003438AF" w:rsidRPr="0037298A" w:rsidRDefault="003438AF" w:rsidP="003366BD">
            <w:pPr>
              <w:jc w:val="both"/>
              <w:rPr>
                <w:rFonts w:eastAsiaTheme="minorHAnsi"/>
                <w:lang w:eastAsia="en-US"/>
              </w:rPr>
            </w:pPr>
            <w:bookmarkStart w:id="16" w:name="_Hlk48639214"/>
            <w:r w:rsidRPr="0037298A">
              <w:rPr>
                <w:rFonts w:eastAsiaTheme="minorHAnsi"/>
                <w:lang w:eastAsia="en-US"/>
              </w:rPr>
              <w:t>Градостроительство и архитектура</w:t>
            </w:r>
            <w:bookmarkEnd w:id="16"/>
          </w:p>
        </w:tc>
        <w:tc>
          <w:tcPr>
            <w:tcW w:w="1754" w:type="dxa"/>
          </w:tcPr>
          <w:p w14:paraId="21F11D55" w14:textId="77777777" w:rsidR="003438AF" w:rsidRPr="0037298A" w:rsidRDefault="003438AF" w:rsidP="003366BD">
            <w:pPr>
              <w:jc w:val="both"/>
              <w:rPr>
                <w:rFonts w:eastAsiaTheme="minorHAnsi"/>
                <w:lang w:eastAsia="en-US"/>
              </w:rPr>
            </w:pPr>
            <w:r w:rsidRPr="0037298A">
              <w:rPr>
                <w:rFonts w:eastAsiaTheme="minorHAnsi"/>
                <w:lang w:eastAsia="en-US"/>
              </w:rPr>
              <w:t>94</w:t>
            </w:r>
          </w:p>
        </w:tc>
        <w:tc>
          <w:tcPr>
            <w:tcW w:w="1754" w:type="dxa"/>
          </w:tcPr>
          <w:p w14:paraId="39FEF8E8" w14:textId="77777777" w:rsidR="003438AF" w:rsidRPr="0037298A" w:rsidRDefault="003438AF" w:rsidP="003366BD">
            <w:pPr>
              <w:jc w:val="both"/>
              <w:rPr>
                <w:rFonts w:eastAsiaTheme="minorHAnsi"/>
                <w:lang w:eastAsia="en-US"/>
              </w:rPr>
            </w:pPr>
            <w:r w:rsidRPr="0037298A">
              <w:rPr>
                <w:rFonts w:eastAsiaTheme="minorHAnsi"/>
                <w:lang w:eastAsia="en-US"/>
              </w:rPr>
              <w:t xml:space="preserve">89            </w:t>
            </w:r>
            <w:r w:rsidR="004202C2" w:rsidRPr="0037298A">
              <w:rPr>
                <w:rFonts w:eastAsiaTheme="minorHAnsi"/>
                <w:color w:val="00B050"/>
                <w:lang w:eastAsia="en-US"/>
              </w:rPr>
              <w:t>- 5,3</w:t>
            </w:r>
            <w:r w:rsidRPr="0037298A">
              <w:rPr>
                <w:rFonts w:eastAsiaTheme="minorHAnsi"/>
                <w:color w:val="00B050"/>
                <w:lang w:eastAsia="en-US"/>
              </w:rPr>
              <w:t>%</w:t>
            </w:r>
          </w:p>
        </w:tc>
      </w:tr>
      <w:tr w:rsidR="003438AF" w:rsidRPr="0037298A" w14:paraId="2E1DD135" w14:textId="77777777" w:rsidTr="003366BD">
        <w:tc>
          <w:tcPr>
            <w:tcW w:w="499" w:type="dxa"/>
          </w:tcPr>
          <w:p w14:paraId="595D08FA"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lastRenderedPageBreak/>
              <w:t>5</w:t>
            </w:r>
          </w:p>
        </w:tc>
        <w:tc>
          <w:tcPr>
            <w:tcW w:w="3979" w:type="dxa"/>
          </w:tcPr>
          <w:p w14:paraId="612E5129" w14:textId="77777777" w:rsidR="003438AF" w:rsidRPr="0037298A" w:rsidRDefault="003438AF" w:rsidP="003366BD">
            <w:pPr>
              <w:jc w:val="both"/>
              <w:rPr>
                <w:rFonts w:eastAsiaTheme="minorHAnsi"/>
                <w:lang w:eastAsia="en-US"/>
              </w:rPr>
            </w:pPr>
            <w:r w:rsidRPr="0037298A">
              <w:rPr>
                <w:rFonts w:eastAsiaTheme="minorHAnsi"/>
                <w:lang w:eastAsia="en-US"/>
              </w:rPr>
              <w:t>Социальное обеспечение</w:t>
            </w:r>
          </w:p>
        </w:tc>
        <w:tc>
          <w:tcPr>
            <w:tcW w:w="1754" w:type="dxa"/>
          </w:tcPr>
          <w:p w14:paraId="48EC72C7" w14:textId="77777777" w:rsidR="003438AF" w:rsidRPr="0037298A" w:rsidRDefault="003438AF" w:rsidP="003366BD">
            <w:pPr>
              <w:jc w:val="both"/>
              <w:rPr>
                <w:rFonts w:eastAsiaTheme="minorHAnsi"/>
                <w:lang w:eastAsia="en-US"/>
              </w:rPr>
            </w:pPr>
            <w:r w:rsidRPr="0037298A">
              <w:rPr>
                <w:rFonts w:eastAsiaTheme="minorHAnsi"/>
                <w:lang w:eastAsia="en-US"/>
              </w:rPr>
              <w:t>43</w:t>
            </w:r>
          </w:p>
        </w:tc>
        <w:tc>
          <w:tcPr>
            <w:tcW w:w="1754" w:type="dxa"/>
          </w:tcPr>
          <w:p w14:paraId="31FC10D0" w14:textId="77777777" w:rsidR="003438AF" w:rsidRPr="0037298A" w:rsidRDefault="003438AF" w:rsidP="003366BD">
            <w:pPr>
              <w:jc w:val="both"/>
              <w:rPr>
                <w:rFonts w:eastAsiaTheme="minorHAnsi"/>
                <w:lang w:eastAsia="en-US"/>
              </w:rPr>
            </w:pPr>
            <w:r w:rsidRPr="0037298A">
              <w:rPr>
                <w:rFonts w:eastAsiaTheme="minorHAnsi"/>
                <w:lang w:eastAsia="en-US"/>
              </w:rPr>
              <w:t xml:space="preserve">33          </w:t>
            </w:r>
            <w:r w:rsidR="004202C2" w:rsidRPr="0037298A">
              <w:rPr>
                <w:rFonts w:eastAsiaTheme="minorHAnsi"/>
                <w:color w:val="00B050"/>
                <w:lang w:eastAsia="en-US"/>
              </w:rPr>
              <w:t>- 23,2</w:t>
            </w:r>
            <w:r w:rsidRPr="0037298A">
              <w:rPr>
                <w:rFonts w:eastAsiaTheme="minorHAnsi"/>
                <w:color w:val="00B050"/>
                <w:lang w:eastAsia="en-US"/>
              </w:rPr>
              <w:t>%</w:t>
            </w:r>
          </w:p>
        </w:tc>
      </w:tr>
      <w:tr w:rsidR="003438AF" w:rsidRPr="0037298A" w14:paraId="54558699" w14:textId="77777777" w:rsidTr="003366BD">
        <w:tc>
          <w:tcPr>
            <w:tcW w:w="499" w:type="dxa"/>
          </w:tcPr>
          <w:p w14:paraId="48EFA955"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6</w:t>
            </w:r>
          </w:p>
        </w:tc>
        <w:tc>
          <w:tcPr>
            <w:tcW w:w="3979" w:type="dxa"/>
          </w:tcPr>
          <w:p w14:paraId="2D3FFBDF" w14:textId="77777777" w:rsidR="003438AF" w:rsidRPr="0037298A" w:rsidRDefault="003438AF" w:rsidP="003366BD">
            <w:pPr>
              <w:jc w:val="both"/>
              <w:rPr>
                <w:rFonts w:eastAsiaTheme="minorHAnsi"/>
                <w:lang w:eastAsia="en-US"/>
              </w:rPr>
            </w:pPr>
            <w:r w:rsidRPr="0037298A">
              <w:rPr>
                <w:rFonts w:eastAsiaTheme="minorHAnsi"/>
                <w:lang w:eastAsia="en-US"/>
              </w:rPr>
              <w:t>Торговля и услуги</w:t>
            </w:r>
          </w:p>
        </w:tc>
        <w:tc>
          <w:tcPr>
            <w:tcW w:w="1754" w:type="dxa"/>
          </w:tcPr>
          <w:p w14:paraId="0AAE5343" w14:textId="77777777" w:rsidR="003438AF" w:rsidRPr="0037298A" w:rsidRDefault="003438AF" w:rsidP="003366BD">
            <w:pPr>
              <w:jc w:val="both"/>
              <w:rPr>
                <w:rFonts w:eastAsiaTheme="minorHAnsi"/>
                <w:lang w:eastAsia="en-US"/>
              </w:rPr>
            </w:pPr>
            <w:r w:rsidRPr="0037298A">
              <w:rPr>
                <w:rFonts w:eastAsiaTheme="minorHAnsi"/>
                <w:lang w:eastAsia="en-US"/>
              </w:rPr>
              <w:t>72</w:t>
            </w:r>
          </w:p>
        </w:tc>
        <w:tc>
          <w:tcPr>
            <w:tcW w:w="1754" w:type="dxa"/>
          </w:tcPr>
          <w:p w14:paraId="5CBCDC1F" w14:textId="77777777" w:rsidR="003438AF" w:rsidRPr="0037298A" w:rsidRDefault="003438AF" w:rsidP="003366BD">
            <w:pPr>
              <w:jc w:val="both"/>
              <w:rPr>
                <w:rFonts w:eastAsiaTheme="minorHAnsi"/>
                <w:lang w:eastAsia="en-US"/>
              </w:rPr>
            </w:pPr>
            <w:r w:rsidRPr="0037298A">
              <w:rPr>
                <w:rFonts w:eastAsiaTheme="minorHAnsi"/>
                <w:lang w:eastAsia="en-US"/>
              </w:rPr>
              <w:t xml:space="preserve">97         </w:t>
            </w:r>
            <w:r w:rsidR="004202C2" w:rsidRPr="0037298A">
              <w:rPr>
                <w:rFonts w:eastAsiaTheme="minorHAnsi"/>
                <w:color w:val="FF0000"/>
                <w:lang w:eastAsia="en-US"/>
              </w:rPr>
              <w:t>+34,7</w:t>
            </w:r>
            <w:r w:rsidRPr="0037298A">
              <w:rPr>
                <w:rFonts w:eastAsiaTheme="minorHAnsi"/>
                <w:color w:val="FF0000"/>
                <w:lang w:eastAsia="en-US"/>
              </w:rPr>
              <w:t xml:space="preserve"> %</w:t>
            </w:r>
          </w:p>
        </w:tc>
      </w:tr>
      <w:tr w:rsidR="003438AF" w:rsidRPr="0037298A" w14:paraId="5B5D1EE3" w14:textId="77777777" w:rsidTr="003366BD">
        <w:tc>
          <w:tcPr>
            <w:tcW w:w="499" w:type="dxa"/>
          </w:tcPr>
          <w:p w14:paraId="701986A7"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7</w:t>
            </w:r>
          </w:p>
        </w:tc>
        <w:tc>
          <w:tcPr>
            <w:tcW w:w="3979" w:type="dxa"/>
          </w:tcPr>
          <w:p w14:paraId="1E4FA42A" w14:textId="77777777" w:rsidR="003438AF" w:rsidRPr="0037298A" w:rsidRDefault="003438AF" w:rsidP="003366BD">
            <w:pPr>
              <w:jc w:val="both"/>
              <w:rPr>
                <w:rFonts w:eastAsiaTheme="minorHAnsi"/>
                <w:lang w:eastAsia="en-US"/>
              </w:rPr>
            </w:pPr>
            <w:r w:rsidRPr="0037298A">
              <w:rPr>
                <w:rFonts w:eastAsiaTheme="minorHAnsi"/>
                <w:lang w:eastAsia="en-US"/>
              </w:rPr>
              <w:t>Топливно-энергетическое хозяйство</w:t>
            </w:r>
          </w:p>
        </w:tc>
        <w:tc>
          <w:tcPr>
            <w:tcW w:w="1754" w:type="dxa"/>
          </w:tcPr>
          <w:p w14:paraId="70599D85" w14:textId="77777777" w:rsidR="003438AF" w:rsidRPr="0037298A" w:rsidRDefault="003438AF" w:rsidP="003366BD">
            <w:pPr>
              <w:jc w:val="both"/>
              <w:rPr>
                <w:rFonts w:eastAsiaTheme="minorHAnsi"/>
                <w:lang w:eastAsia="en-US"/>
              </w:rPr>
            </w:pPr>
            <w:r w:rsidRPr="0037298A">
              <w:rPr>
                <w:rFonts w:eastAsiaTheme="minorHAnsi"/>
                <w:lang w:eastAsia="en-US"/>
              </w:rPr>
              <w:t>219</w:t>
            </w:r>
          </w:p>
        </w:tc>
        <w:tc>
          <w:tcPr>
            <w:tcW w:w="1754" w:type="dxa"/>
          </w:tcPr>
          <w:p w14:paraId="38FCF559" w14:textId="77777777" w:rsidR="003438AF" w:rsidRPr="0037298A" w:rsidRDefault="003438AF" w:rsidP="003366BD">
            <w:pPr>
              <w:jc w:val="both"/>
              <w:rPr>
                <w:rFonts w:eastAsiaTheme="minorHAnsi"/>
                <w:lang w:eastAsia="en-US"/>
              </w:rPr>
            </w:pPr>
            <w:r w:rsidRPr="0037298A">
              <w:rPr>
                <w:rFonts w:eastAsiaTheme="minorHAnsi"/>
                <w:lang w:eastAsia="en-US"/>
              </w:rPr>
              <w:t xml:space="preserve">274       </w:t>
            </w:r>
            <w:r w:rsidR="004202C2" w:rsidRPr="0037298A">
              <w:rPr>
                <w:rFonts w:eastAsiaTheme="minorHAnsi"/>
                <w:color w:val="FF0000"/>
                <w:lang w:eastAsia="en-US"/>
              </w:rPr>
              <w:t>+ 25,1</w:t>
            </w:r>
            <w:r w:rsidRPr="0037298A">
              <w:rPr>
                <w:rFonts w:eastAsiaTheme="minorHAnsi"/>
                <w:color w:val="FF0000"/>
                <w:lang w:eastAsia="en-US"/>
              </w:rPr>
              <w:t>%</w:t>
            </w:r>
          </w:p>
        </w:tc>
      </w:tr>
      <w:tr w:rsidR="003438AF" w:rsidRPr="0037298A" w14:paraId="792F0590" w14:textId="77777777" w:rsidTr="003366BD">
        <w:tc>
          <w:tcPr>
            <w:tcW w:w="499" w:type="dxa"/>
          </w:tcPr>
          <w:p w14:paraId="1E76D637"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8</w:t>
            </w:r>
          </w:p>
        </w:tc>
        <w:tc>
          <w:tcPr>
            <w:tcW w:w="3979" w:type="dxa"/>
          </w:tcPr>
          <w:p w14:paraId="5004B719" w14:textId="77777777" w:rsidR="003438AF" w:rsidRPr="0037298A" w:rsidRDefault="003438AF" w:rsidP="003366BD">
            <w:pPr>
              <w:jc w:val="both"/>
              <w:rPr>
                <w:rFonts w:eastAsiaTheme="minorHAnsi"/>
                <w:lang w:eastAsia="en-US"/>
              </w:rPr>
            </w:pPr>
            <w:r w:rsidRPr="0037298A">
              <w:rPr>
                <w:rFonts w:eastAsiaTheme="minorHAnsi"/>
                <w:lang w:eastAsia="en-US"/>
              </w:rPr>
              <w:t>Имущественно-земельные отношения</w:t>
            </w:r>
          </w:p>
        </w:tc>
        <w:tc>
          <w:tcPr>
            <w:tcW w:w="1754" w:type="dxa"/>
          </w:tcPr>
          <w:p w14:paraId="5FF11FFC" w14:textId="77777777" w:rsidR="003438AF" w:rsidRPr="0037298A" w:rsidRDefault="003438AF" w:rsidP="003366BD">
            <w:pPr>
              <w:jc w:val="both"/>
              <w:rPr>
                <w:rFonts w:eastAsiaTheme="minorHAnsi"/>
                <w:lang w:eastAsia="en-US"/>
              </w:rPr>
            </w:pPr>
            <w:r w:rsidRPr="0037298A">
              <w:rPr>
                <w:rFonts w:eastAsiaTheme="minorHAnsi"/>
                <w:lang w:eastAsia="en-US"/>
              </w:rPr>
              <w:t>54</w:t>
            </w:r>
          </w:p>
        </w:tc>
        <w:tc>
          <w:tcPr>
            <w:tcW w:w="1754" w:type="dxa"/>
          </w:tcPr>
          <w:p w14:paraId="4064E196" w14:textId="77777777" w:rsidR="003438AF" w:rsidRPr="0037298A" w:rsidRDefault="003438AF" w:rsidP="003366BD">
            <w:pPr>
              <w:jc w:val="both"/>
              <w:rPr>
                <w:rFonts w:eastAsiaTheme="minorHAnsi"/>
                <w:lang w:eastAsia="en-US"/>
              </w:rPr>
            </w:pPr>
            <w:r w:rsidRPr="0037298A">
              <w:rPr>
                <w:rFonts w:eastAsiaTheme="minorHAnsi"/>
                <w:lang w:eastAsia="en-US"/>
              </w:rPr>
              <w:t xml:space="preserve">45          </w:t>
            </w:r>
            <w:r w:rsidR="004202C2" w:rsidRPr="0037298A">
              <w:rPr>
                <w:rFonts w:eastAsiaTheme="minorHAnsi"/>
                <w:color w:val="00B050"/>
                <w:lang w:eastAsia="en-US"/>
              </w:rPr>
              <w:t>- 16,7</w:t>
            </w:r>
            <w:r w:rsidRPr="0037298A">
              <w:rPr>
                <w:rFonts w:eastAsiaTheme="minorHAnsi"/>
                <w:color w:val="00B050"/>
                <w:lang w:eastAsia="en-US"/>
              </w:rPr>
              <w:t>%</w:t>
            </w:r>
          </w:p>
        </w:tc>
      </w:tr>
      <w:tr w:rsidR="003438AF" w:rsidRPr="0037298A" w14:paraId="1804B497" w14:textId="77777777" w:rsidTr="003366BD">
        <w:tc>
          <w:tcPr>
            <w:tcW w:w="499" w:type="dxa"/>
          </w:tcPr>
          <w:p w14:paraId="1BF56FDC"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9</w:t>
            </w:r>
          </w:p>
        </w:tc>
        <w:tc>
          <w:tcPr>
            <w:tcW w:w="3979" w:type="dxa"/>
          </w:tcPr>
          <w:p w14:paraId="31D0F8DB" w14:textId="77777777" w:rsidR="003438AF" w:rsidRPr="0037298A" w:rsidRDefault="003438AF" w:rsidP="003366BD">
            <w:pPr>
              <w:jc w:val="both"/>
              <w:rPr>
                <w:rFonts w:eastAsiaTheme="minorHAnsi"/>
                <w:lang w:eastAsia="en-US"/>
              </w:rPr>
            </w:pPr>
            <w:r w:rsidRPr="0037298A">
              <w:rPr>
                <w:rFonts w:eastAsiaTheme="minorHAnsi"/>
                <w:lang w:eastAsia="en-US"/>
              </w:rPr>
              <w:t>Транспорт</w:t>
            </w:r>
          </w:p>
        </w:tc>
        <w:tc>
          <w:tcPr>
            <w:tcW w:w="1754" w:type="dxa"/>
          </w:tcPr>
          <w:p w14:paraId="38E7AA4C" w14:textId="77777777" w:rsidR="003438AF" w:rsidRPr="0037298A" w:rsidRDefault="003438AF" w:rsidP="003366BD">
            <w:pPr>
              <w:jc w:val="both"/>
              <w:rPr>
                <w:rFonts w:eastAsiaTheme="minorHAnsi"/>
                <w:lang w:eastAsia="en-US"/>
              </w:rPr>
            </w:pPr>
            <w:r w:rsidRPr="0037298A">
              <w:rPr>
                <w:rFonts w:eastAsiaTheme="minorHAnsi"/>
                <w:lang w:eastAsia="en-US"/>
              </w:rPr>
              <w:t>140</w:t>
            </w:r>
          </w:p>
        </w:tc>
        <w:tc>
          <w:tcPr>
            <w:tcW w:w="1754" w:type="dxa"/>
          </w:tcPr>
          <w:p w14:paraId="2A7CFD0D" w14:textId="77777777" w:rsidR="003438AF" w:rsidRPr="0037298A" w:rsidRDefault="003438AF" w:rsidP="003366BD">
            <w:pPr>
              <w:jc w:val="both"/>
              <w:rPr>
                <w:rFonts w:eastAsiaTheme="minorHAnsi"/>
                <w:lang w:eastAsia="en-US"/>
              </w:rPr>
            </w:pPr>
            <w:r w:rsidRPr="0037298A">
              <w:rPr>
                <w:rFonts w:eastAsiaTheme="minorHAnsi"/>
                <w:lang w:eastAsia="en-US"/>
              </w:rPr>
              <w:t xml:space="preserve">197     </w:t>
            </w:r>
            <w:r w:rsidR="004202C2" w:rsidRPr="0037298A">
              <w:rPr>
                <w:rFonts w:eastAsiaTheme="minorHAnsi"/>
                <w:color w:val="FF0000"/>
                <w:lang w:eastAsia="en-US"/>
              </w:rPr>
              <w:t>+ 40,7</w:t>
            </w:r>
            <w:r w:rsidRPr="0037298A">
              <w:rPr>
                <w:rFonts w:eastAsiaTheme="minorHAnsi"/>
                <w:color w:val="FF0000"/>
                <w:lang w:eastAsia="en-US"/>
              </w:rPr>
              <w:t>%</w:t>
            </w:r>
          </w:p>
        </w:tc>
      </w:tr>
      <w:tr w:rsidR="003438AF" w:rsidRPr="0037298A" w14:paraId="59BC6588" w14:textId="77777777" w:rsidTr="003366BD">
        <w:tc>
          <w:tcPr>
            <w:tcW w:w="499" w:type="dxa"/>
          </w:tcPr>
          <w:p w14:paraId="0790C8AB" w14:textId="77777777" w:rsidR="003438AF" w:rsidRPr="0037298A" w:rsidRDefault="003438AF" w:rsidP="003366BD">
            <w:pPr>
              <w:jc w:val="both"/>
              <w:rPr>
                <w:rFonts w:eastAsiaTheme="minorHAnsi"/>
                <w:sz w:val="28"/>
                <w:szCs w:val="28"/>
                <w:lang w:val="en-US" w:eastAsia="en-US"/>
              </w:rPr>
            </w:pPr>
            <w:r w:rsidRPr="0037298A">
              <w:rPr>
                <w:rFonts w:eastAsiaTheme="minorHAnsi"/>
                <w:sz w:val="28"/>
                <w:szCs w:val="28"/>
                <w:lang w:val="en-US" w:eastAsia="en-US"/>
              </w:rPr>
              <w:t>10</w:t>
            </w:r>
          </w:p>
        </w:tc>
        <w:tc>
          <w:tcPr>
            <w:tcW w:w="3979" w:type="dxa"/>
          </w:tcPr>
          <w:p w14:paraId="586F0A5B" w14:textId="77777777" w:rsidR="003438AF" w:rsidRPr="0037298A" w:rsidRDefault="003438AF" w:rsidP="003366BD">
            <w:pPr>
              <w:jc w:val="both"/>
              <w:rPr>
                <w:rFonts w:eastAsiaTheme="minorHAnsi"/>
                <w:lang w:eastAsia="en-US"/>
              </w:rPr>
            </w:pPr>
            <w:r w:rsidRPr="0037298A">
              <w:rPr>
                <w:rFonts w:eastAsiaTheme="minorHAnsi"/>
                <w:lang w:eastAsia="en-US"/>
              </w:rPr>
              <w:t>Прочее</w:t>
            </w:r>
          </w:p>
        </w:tc>
        <w:tc>
          <w:tcPr>
            <w:tcW w:w="1754" w:type="dxa"/>
          </w:tcPr>
          <w:p w14:paraId="36ED34C7" w14:textId="77777777" w:rsidR="003438AF" w:rsidRPr="0037298A" w:rsidRDefault="003438AF" w:rsidP="003366BD">
            <w:pPr>
              <w:jc w:val="both"/>
              <w:rPr>
                <w:rFonts w:eastAsiaTheme="minorHAnsi"/>
                <w:lang w:eastAsia="en-US"/>
              </w:rPr>
            </w:pPr>
            <w:r w:rsidRPr="0037298A">
              <w:rPr>
                <w:rFonts w:eastAsiaTheme="minorHAnsi"/>
                <w:lang w:eastAsia="en-US"/>
              </w:rPr>
              <w:t>312</w:t>
            </w:r>
          </w:p>
        </w:tc>
        <w:tc>
          <w:tcPr>
            <w:tcW w:w="1754" w:type="dxa"/>
          </w:tcPr>
          <w:p w14:paraId="450E8977" w14:textId="77777777" w:rsidR="003438AF" w:rsidRPr="0037298A" w:rsidRDefault="003438AF" w:rsidP="003366BD">
            <w:pPr>
              <w:jc w:val="both"/>
              <w:rPr>
                <w:rFonts w:eastAsiaTheme="minorHAnsi"/>
                <w:lang w:eastAsia="en-US"/>
              </w:rPr>
            </w:pPr>
            <w:r w:rsidRPr="0037298A">
              <w:rPr>
                <w:rFonts w:eastAsiaTheme="minorHAnsi"/>
                <w:lang w:eastAsia="en-US"/>
              </w:rPr>
              <w:t xml:space="preserve">235         </w:t>
            </w:r>
            <w:r w:rsidR="004202C2" w:rsidRPr="0037298A">
              <w:rPr>
                <w:rFonts w:eastAsiaTheme="minorHAnsi"/>
                <w:color w:val="00B050"/>
                <w:lang w:eastAsia="en-US"/>
              </w:rPr>
              <w:t>- 24,7</w:t>
            </w:r>
            <w:r w:rsidRPr="0037298A">
              <w:rPr>
                <w:rFonts w:eastAsiaTheme="minorHAnsi"/>
                <w:color w:val="00B050"/>
                <w:lang w:eastAsia="en-US"/>
              </w:rPr>
              <w:t>%</w:t>
            </w:r>
          </w:p>
        </w:tc>
      </w:tr>
    </w:tbl>
    <w:p w14:paraId="2B90014D" w14:textId="77777777" w:rsidR="003438AF" w:rsidRPr="0037298A" w:rsidRDefault="003438AF" w:rsidP="003438AF">
      <w:pPr>
        <w:spacing w:after="160" w:line="259" w:lineRule="auto"/>
        <w:jc w:val="both"/>
        <w:rPr>
          <w:rFonts w:eastAsiaTheme="minorHAnsi"/>
          <w:b/>
          <w:sz w:val="28"/>
          <w:szCs w:val="28"/>
          <w:lang w:eastAsia="en-US"/>
        </w:rPr>
      </w:pPr>
      <w:proofErr w:type="gramStart"/>
      <w:r w:rsidRPr="0037298A">
        <w:rPr>
          <w:rFonts w:eastAsiaTheme="minorHAnsi"/>
          <w:b/>
          <w:sz w:val="28"/>
          <w:szCs w:val="28"/>
          <w:lang w:eastAsia="en-US"/>
        </w:rPr>
        <w:t>Итого:</w:t>
      </w:r>
      <w:r w:rsidRPr="0037298A">
        <w:rPr>
          <w:rFonts w:eastAsiaTheme="minorHAnsi"/>
          <w:sz w:val="28"/>
          <w:szCs w:val="28"/>
          <w:lang w:eastAsia="en-US"/>
        </w:rPr>
        <w:t xml:space="preserve">   </w:t>
      </w:r>
      <w:proofErr w:type="gramEnd"/>
      <w:r w:rsidRPr="0037298A">
        <w:rPr>
          <w:rFonts w:eastAsiaTheme="minorHAnsi"/>
          <w:sz w:val="28"/>
          <w:szCs w:val="28"/>
          <w:lang w:eastAsia="en-US"/>
        </w:rPr>
        <w:t xml:space="preserve">                                                </w:t>
      </w:r>
      <w:r w:rsidRPr="0037298A">
        <w:rPr>
          <w:rFonts w:eastAsiaTheme="minorHAnsi"/>
          <w:b/>
          <w:sz w:val="28"/>
          <w:szCs w:val="28"/>
          <w:lang w:eastAsia="en-US"/>
        </w:rPr>
        <w:t>4264</w:t>
      </w:r>
      <w:r w:rsidRPr="0037298A">
        <w:rPr>
          <w:rFonts w:eastAsiaTheme="minorHAnsi"/>
          <w:sz w:val="28"/>
          <w:szCs w:val="28"/>
          <w:lang w:eastAsia="en-US"/>
        </w:rPr>
        <w:t xml:space="preserve">                  </w:t>
      </w:r>
      <w:r w:rsidRPr="0037298A">
        <w:rPr>
          <w:rFonts w:eastAsiaTheme="minorHAnsi"/>
          <w:b/>
          <w:sz w:val="28"/>
          <w:szCs w:val="28"/>
          <w:lang w:eastAsia="en-US"/>
        </w:rPr>
        <w:t>4221</w:t>
      </w:r>
      <w:r w:rsidR="004202C2" w:rsidRPr="0037298A">
        <w:rPr>
          <w:rFonts w:eastAsiaTheme="minorHAnsi"/>
          <w:b/>
          <w:sz w:val="28"/>
          <w:szCs w:val="28"/>
          <w:lang w:eastAsia="en-US"/>
        </w:rPr>
        <w:t xml:space="preserve">     </w:t>
      </w:r>
      <w:r w:rsidR="004202C2" w:rsidRPr="0037298A">
        <w:rPr>
          <w:rFonts w:eastAsiaTheme="minorHAnsi"/>
          <w:b/>
          <w:color w:val="00B050"/>
          <w:sz w:val="28"/>
          <w:szCs w:val="28"/>
          <w:lang w:eastAsia="en-US"/>
        </w:rPr>
        <w:t>- 1%</w:t>
      </w:r>
    </w:p>
    <w:p w14:paraId="4E8EBA38" w14:textId="77777777" w:rsidR="003438AF" w:rsidRPr="0037298A" w:rsidRDefault="003438AF" w:rsidP="003438AF">
      <w:pPr>
        <w:jc w:val="both"/>
        <w:rPr>
          <w:sz w:val="28"/>
          <w:szCs w:val="28"/>
        </w:rPr>
      </w:pPr>
    </w:p>
    <w:p w14:paraId="548AC89D" w14:textId="77777777" w:rsidR="003438AF" w:rsidRPr="0037298A" w:rsidRDefault="003438AF" w:rsidP="003438AF">
      <w:pPr>
        <w:ind w:firstLine="567"/>
        <w:jc w:val="both"/>
        <w:rPr>
          <w:sz w:val="28"/>
          <w:szCs w:val="28"/>
        </w:rPr>
      </w:pPr>
      <w:r w:rsidRPr="0037298A">
        <w:rPr>
          <w:sz w:val="28"/>
          <w:szCs w:val="28"/>
        </w:rPr>
        <w:t xml:space="preserve">Обращения, поступившие за период с 01.01.2025 по 31.12.2025 напрямую на управу, на бумажном носителе, через интернет, сайт электронная приемная составляет 725 обращений. </w:t>
      </w:r>
    </w:p>
    <w:p w14:paraId="6B3F19CE" w14:textId="77777777" w:rsidR="003438AF" w:rsidRPr="0037298A" w:rsidRDefault="003438AF" w:rsidP="003438AF">
      <w:pPr>
        <w:ind w:firstLine="567"/>
        <w:jc w:val="both"/>
        <w:rPr>
          <w:sz w:val="28"/>
          <w:szCs w:val="28"/>
        </w:rPr>
      </w:pPr>
      <w:r w:rsidRPr="0037298A">
        <w:rPr>
          <w:sz w:val="28"/>
          <w:szCs w:val="28"/>
        </w:rPr>
        <w:t>Остальные 3496 обращений, поступили через систему ЭДО. Из Префектуры ЦАО, МЭРИИ, МЖИ, Департаменты.</w:t>
      </w:r>
    </w:p>
    <w:p w14:paraId="6ECDEDD1" w14:textId="77777777" w:rsidR="003438AF" w:rsidRPr="0037298A" w:rsidRDefault="003438AF" w:rsidP="003438AF">
      <w:pPr>
        <w:ind w:firstLine="567"/>
        <w:jc w:val="both"/>
        <w:rPr>
          <w:sz w:val="28"/>
          <w:szCs w:val="28"/>
        </w:rPr>
      </w:pPr>
      <w:r w:rsidRPr="0037298A">
        <w:rPr>
          <w:color w:val="000000"/>
          <w:sz w:val="28"/>
          <w:szCs w:val="28"/>
          <w:shd w:val="clear" w:color="auto" w:fill="FFFFFF"/>
        </w:rPr>
        <w:t>В 2025 году было проведено 211 приемов населения, из которых 55 провел глава управы и 156 заместители направлений</w:t>
      </w:r>
      <w:r w:rsidRPr="0037298A">
        <w:rPr>
          <w:sz w:val="28"/>
          <w:szCs w:val="28"/>
        </w:rPr>
        <w:t>.</w:t>
      </w:r>
    </w:p>
    <w:p w14:paraId="6D296009" w14:textId="77777777" w:rsidR="003438AF" w:rsidRPr="0037298A" w:rsidRDefault="003438AF" w:rsidP="003438AF">
      <w:pPr>
        <w:widowControl w:val="0"/>
        <w:tabs>
          <w:tab w:val="left" w:pos="851"/>
        </w:tabs>
        <w:ind w:firstLine="567"/>
        <w:jc w:val="both"/>
        <w:rPr>
          <w:sz w:val="28"/>
          <w:szCs w:val="28"/>
        </w:rPr>
      </w:pPr>
    </w:p>
    <w:p w14:paraId="675635E0" w14:textId="77777777" w:rsidR="00AC6C90" w:rsidRPr="0037298A" w:rsidRDefault="003438AF" w:rsidP="003438AF">
      <w:pPr>
        <w:widowControl w:val="0"/>
        <w:tabs>
          <w:tab w:val="left" w:pos="851"/>
        </w:tabs>
        <w:ind w:firstLine="567"/>
        <w:jc w:val="both"/>
        <w:rPr>
          <w:sz w:val="28"/>
          <w:szCs w:val="28"/>
        </w:rPr>
      </w:pPr>
      <w:r w:rsidRPr="0037298A">
        <w:rPr>
          <w:sz w:val="28"/>
          <w:szCs w:val="28"/>
        </w:rPr>
        <w:t xml:space="preserve">        </w:t>
      </w:r>
    </w:p>
    <w:p w14:paraId="715DAEE9" w14:textId="16F5459C" w:rsidR="003438AF" w:rsidRPr="0037298A" w:rsidRDefault="003438AF" w:rsidP="0037298A">
      <w:pPr>
        <w:widowControl w:val="0"/>
        <w:tabs>
          <w:tab w:val="left" w:pos="851"/>
        </w:tabs>
        <w:ind w:firstLine="567"/>
        <w:jc w:val="center"/>
        <w:rPr>
          <w:b/>
          <w:sz w:val="28"/>
          <w:szCs w:val="28"/>
        </w:rPr>
      </w:pPr>
      <w:r w:rsidRPr="0037298A">
        <w:rPr>
          <w:b/>
          <w:sz w:val="28"/>
          <w:szCs w:val="28"/>
        </w:rPr>
        <w:t>ИНФОРМАЦИОННОЕ СОПРОВОЖДЕНИЕ РАБОТЫ УПРАВЫ В СОЦИАЛЬНЫХ СЕТЯХ И МЕССЕНДЖЕРАХ</w:t>
      </w:r>
    </w:p>
    <w:p w14:paraId="320C06FF" w14:textId="77777777" w:rsidR="003438AF" w:rsidRPr="0037298A" w:rsidRDefault="003438AF" w:rsidP="003438AF">
      <w:pPr>
        <w:rPr>
          <w:sz w:val="28"/>
          <w:szCs w:val="28"/>
        </w:rPr>
      </w:pPr>
      <w:r w:rsidRPr="0037298A">
        <w:rPr>
          <w:sz w:val="28"/>
          <w:szCs w:val="28"/>
        </w:rPr>
        <w:t xml:space="preserve">Одно из приоритетных направлений в работе районного органа исполнительной власти – информирование жителей о деятельности управы и подведомственных организаций, разъяснительная работа, диалог с жителями. На декабрь 2025 года онлайн-присутствие управы Мещанского района имеется в социальных сетях </w:t>
      </w:r>
      <w:proofErr w:type="spellStart"/>
      <w:r w:rsidRPr="0037298A">
        <w:rPr>
          <w:sz w:val="28"/>
          <w:szCs w:val="28"/>
        </w:rPr>
        <w:t>ВКонтакте</w:t>
      </w:r>
      <w:proofErr w:type="spellEnd"/>
      <w:r w:rsidRPr="0037298A">
        <w:rPr>
          <w:sz w:val="28"/>
          <w:szCs w:val="28"/>
        </w:rPr>
        <w:t xml:space="preserve"> и Одноклассники, в мессенджерах </w:t>
      </w:r>
      <w:proofErr w:type="spellStart"/>
      <w:r w:rsidRPr="0037298A">
        <w:rPr>
          <w:sz w:val="28"/>
          <w:szCs w:val="28"/>
        </w:rPr>
        <w:t>Телеграм</w:t>
      </w:r>
      <w:proofErr w:type="spellEnd"/>
      <w:r w:rsidRPr="0037298A">
        <w:rPr>
          <w:sz w:val="28"/>
          <w:szCs w:val="28"/>
        </w:rPr>
        <w:t xml:space="preserve"> и МАКС. </w:t>
      </w:r>
    </w:p>
    <w:p w14:paraId="12754346" w14:textId="77777777" w:rsidR="003438AF" w:rsidRPr="0037298A" w:rsidRDefault="003438AF" w:rsidP="003438AF">
      <w:pPr>
        <w:rPr>
          <w:sz w:val="28"/>
          <w:szCs w:val="28"/>
        </w:rPr>
      </w:pPr>
      <w:r w:rsidRPr="0037298A">
        <w:rPr>
          <w:sz w:val="28"/>
          <w:szCs w:val="28"/>
        </w:rPr>
        <w:t>Системное и активное ведение социальных сетей давно стало нашим инструментом коммуникации с населением. Жители сообщают о проблемах, задают вопросы, присылают предложения через личные сообщения, комментарии к постам</w:t>
      </w:r>
      <w:r w:rsidR="00892B6C" w:rsidRPr="0037298A">
        <w:rPr>
          <w:sz w:val="28"/>
          <w:szCs w:val="28"/>
        </w:rPr>
        <w:t>.</w:t>
      </w:r>
      <w:r w:rsidRPr="0037298A">
        <w:rPr>
          <w:sz w:val="28"/>
          <w:szCs w:val="28"/>
        </w:rPr>
        <w:t xml:space="preserve"> Своевременная обратная связь помогает поддерживать и укреплять доверие со стороны населения. </w:t>
      </w:r>
      <w:r w:rsidR="00892B6C" w:rsidRPr="0037298A">
        <w:rPr>
          <w:sz w:val="28"/>
          <w:szCs w:val="28"/>
        </w:rPr>
        <w:t>Ответственные сотрудники реагируют по возможности быстро, как правило – в течение 1-2 рабочих дней. Это значительно быстрее, чем время реакции на официальные обращения, которое на сегодня составляет до 30 дней.</w:t>
      </w:r>
    </w:p>
    <w:p w14:paraId="37A297B7" w14:textId="77777777" w:rsidR="003438AF" w:rsidRPr="0037298A" w:rsidRDefault="00892B6C" w:rsidP="003438AF">
      <w:pPr>
        <w:rPr>
          <w:sz w:val="28"/>
          <w:szCs w:val="28"/>
        </w:rPr>
      </w:pPr>
      <w:r w:rsidRPr="0037298A">
        <w:rPr>
          <w:sz w:val="28"/>
          <w:szCs w:val="28"/>
        </w:rPr>
        <w:t>Е</w:t>
      </w:r>
      <w:r w:rsidR="003438AF" w:rsidRPr="0037298A">
        <w:rPr>
          <w:sz w:val="28"/>
          <w:szCs w:val="28"/>
        </w:rPr>
        <w:t xml:space="preserve">жемесячно на страницах главы публикуется около ста постов, в </w:t>
      </w:r>
      <w:proofErr w:type="spellStart"/>
      <w:r w:rsidR="003438AF" w:rsidRPr="0037298A">
        <w:rPr>
          <w:sz w:val="28"/>
          <w:szCs w:val="28"/>
        </w:rPr>
        <w:t>госпабликах</w:t>
      </w:r>
      <w:proofErr w:type="spellEnd"/>
      <w:r w:rsidR="003438AF" w:rsidRPr="0037298A">
        <w:rPr>
          <w:sz w:val="28"/>
          <w:szCs w:val="28"/>
        </w:rPr>
        <w:t xml:space="preserve"> – около тридцати. «</w:t>
      </w:r>
      <w:proofErr w:type="spellStart"/>
      <w:r w:rsidR="003438AF" w:rsidRPr="0037298A">
        <w:rPr>
          <w:sz w:val="28"/>
          <w:szCs w:val="28"/>
        </w:rPr>
        <w:t>Госпаблики</w:t>
      </w:r>
      <w:proofErr w:type="spellEnd"/>
      <w:r w:rsidR="003438AF" w:rsidRPr="0037298A">
        <w:rPr>
          <w:sz w:val="28"/>
          <w:szCs w:val="28"/>
        </w:rPr>
        <w:t>» – официальные группы управы района, имеющие на главной странице соответствующий отличительный знак государственного учреждения.</w:t>
      </w:r>
    </w:p>
    <w:p w14:paraId="73A325AA" w14:textId="77777777" w:rsidR="003438AF" w:rsidRPr="0037298A" w:rsidRDefault="003438AF" w:rsidP="003438AF">
      <w:pPr>
        <w:rPr>
          <w:sz w:val="28"/>
          <w:szCs w:val="28"/>
        </w:rPr>
      </w:pPr>
      <w:r w:rsidRPr="0037298A">
        <w:rPr>
          <w:sz w:val="28"/>
          <w:szCs w:val="28"/>
        </w:rPr>
        <w:t xml:space="preserve">Посты в социальных сетях соответствуют разнообразным темам, среди которых эксплуатация многоквартирных домов, содержание и благоустройство территорий управляющими компаниями, досуговая и культурно-просветительская деятельность на территории района, работа различных учреждений, в том числе досуговых центров района, экстренные </w:t>
      </w:r>
      <w:r w:rsidRPr="0037298A">
        <w:rPr>
          <w:sz w:val="28"/>
          <w:szCs w:val="28"/>
        </w:rPr>
        <w:lastRenderedPageBreak/>
        <w:t xml:space="preserve">предупреждения и плановые оповещения, праздничные мероприятия, памятные даты, поздравления, встречи, акции, конкурсы, новые проекты и инициативы, окружные и городские мероприятия. </w:t>
      </w:r>
    </w:p>
    <w:p w14:paraId="54E8D0F6" w14:textId="77777777" w:rsidR="003438AF" w:rsidRPr="0037298A" w:rsidRDefault="003438AF" w:rsidP="003438AF">
      <w:pPr>
        <w:rPr>
          <w:sz w:val="28"/>
          <w:szCs w:val="28"/>
        </w:rPr>
      </w:pPr>
      <w:r w:rsidRPr="0037298A">
        <w:rPr>
          <w:sz w:val="28"/>
          <w:szCs w:val="28"/>
        </w:rPr>
        <w:t xml:space="preserve">На странице главы управы систематически публикуются посты патриотической направленности – материалы об истории России, важных исторических и памятных датах, о Днях воинской славы, о военных и государственных деятелях. В социальных сетях мы информируем жителей о проводимых в районе и округе патриотических и патронатных акциях, выставках, акциях помощи военнослужащим, семьям мобилизованных. Жители активно вовлекаются в подобные мероприятия через интернет – это дает возможность проявить свою гражданскую позицию и помогает сплотиться друг с другом против внешних вызовов. </w:t>
      </w:r>
    </w:p>
    <w:p w14:paraId="02A53DEB" w14:textId="77777777" w:rsidR="003438AF" w:rsidRPr="0037298A" w:rsidRDefault="003438AF" w:rsidP="003438AF">
      <w:pPr>
        <w:rPr>
          <w:sz w:val="28"/>
          <w:szCs w:val="28"/>
        </w:rPr>
      </w:pPr>
      <w:r w:rsidRPr="0037298A">
        <w:rPr>
          <w:sz w:val="28"/>
          <w:szCs w:val="28"/>
        </w:rPr>
        <w:t xml:space="preserve">В </w:t>
      </w:r>
      <w:proofErr w:type="spellStart"/>
      <w:r w:rsidRPr="0037298A">
        <w:rPr>
          <w:sz w:val="28"/>
          <w:szCs w:val="28"/>
        </w:rPr>
        <w:t>госпабликах</w:t>
      </w:r>
      <w:proofErr w:type="spellEnd"/>
      <w:r w:rsidRPr="0037298A">
        <w:rPr>
          <w:sz w:val="28"/>
          <w:szCs w:val="28"/>
        </w:rPr>
        <w:t xml:space="preserve"> от имени управы Мещанского района публикуются регламенты, графики проверок, различные объявления, анонсы обходов территории, приглашения к участию в конкурсах и акциях районного, окружного и городского масштабов. </w:t>
      </w:r>
    </w:p>
    <w:p w14:paraId="18451DF7" w14:textId="77777777" w:rsidR="003438AF" w:rsidRPr="0037298A" w:rsidRDefault="003438AF" w:rsidP="003438AF">
      <w:pPr>
        <w:rPr>
          <w:sz w:val="28"/>
          <w:szCs w:val="28"/>
        </w:rPr>
      </w:pPr>
    </w:p>
    <w:p w14:paraId="2E9B4C0C" w14:textId="77777777" w:rsidR="003438AF" w:rsidRPr="0037298A" w:rsidRDefault="003438AF" w:rsidP="003438AF">
      <w:pPr>
        <w:rPr>
          <w:sz w:val="28"/>
          <w:szCs w:val="28"/>
        </w:rPr>
      </w:pPr>
      <w:r w:rsidRPr="0037298A">
        <w:rPr>
          <w:sz w:val="28"/>
          <w:szCs w:val="28"/>
        </w:rPr>
        <w:t xml:space="preserve">Хочу поблагодарить наших подписчиков в социальных сетях за обратную связь, в том числе и за конструктивную критику, которая помогает держать руку на пульсе - координировать работу районных служб и делать ее более качественной. </w:t>
      </w:r>
    </w:p>
    <w:p w14:paraId="16C14580" w14:textId="77777777" w:rsidR="003438AF" w:rsidRPr="0037298A" w:rsidRDefault="003438AF" w:rsidP="003438AF">
      <w:pPr>
        <w:rPr>
          <w:sz w:val="28"/>
          <w:szCs w:val="28"/>
        </w:rPr>
      </w:pPr>
      <w:r w:rsidRPr="0037298A">
        <w:rPr>
          <w:sz w:val="28"/>
          <w:szCs w:val="28"/>
        </w:rPr>
        <w:t xml:space="preserve">Отдельно отмечу социальные сети депутатов муниципального округа Мещанский. У каждого из них имеется «представительство» в сети </w:t>
      </w:r>
      <w:proofErr w:type="spellStart"/>
      <w:r w:rsidRPr="0037298A">
        <w:rPr>
          <w:sz w:val="28"/>
          <w:szCs w:val="28"/>
        </w:rPr>
        <w:t>ВКонтакте</w:t>
      </w:r>
      <w:proofErr w:type="spellEnd"/>
      <w:r w:rsidRPr="0037298A">
        <w:rPr>
          <w:sz w:val="28"/>
          <w:szCs w:val="28"/>
        </w:rPr>
        <w:t xml:space="preserve">, размещая </w:t>
      </w:r>
      <w:r w:rsidR="00892B6C" w:rsidRPr="0037298A">
        <w:rPr>
          <w:sz w:val="28"/>
          <w:szCs w:val="28"/>
        </w:rPr>
        <w:t xml:space="preserve">в нем </w:t>
      </w:r>
      <w:r w:rsidRPr="0037298A">
        <w:rPr>
          <w:sz w:val="28"/>
          <w:szCs w:val="28"/>
        </w:rPr>
        <w:t>материалы о прошедших заседаниях, о встречах с представителями управы, о приемах и встречах с жителями, о темах, связанных со спортом, культурой и досугом.</w:t>
      </w:r>
    </w:p>
    <w:p w14:paraId="0F93EA83" w14:textId="77777777" w:rsidR="003438AF" w:rsidRPr="0037298A" w:rsidRDefault="003438AF" w:rsidP="003438AF">
      <w:pPr>
        <w:rPr>
          <w:sz w:val="28"/>
          <w:szCs w:val="28"/>
        </w:rPr>
      </w:pPr>
      <w:r w:rsidRPr="0037298A">
        <w:rPr>
          <w:sz w:val="28"/>
          <w:szCs w:val="28"/>
        </w:rPr>
        <w:t>Не менее активно ведут свои социальные сети Молодежная палата, председатель и члены Совета ветеранов, а также общественные советники.</w:t>
      </w:r>
    </w:p>
    <w:p w14:paraId="3898611B" w14:textId="77777777" w:rsidR="003438AF" w:rsidRPr="0037298A" w:rsidRDefault="003438AF" w:rsidP="003438AF">
      <w:pPr>
        <w:ind w:firstLine="708"/>
        <w:jc w:val="both"/>
        <w:rPr>
          <w:sz w:val="28"/>
          <w:szCs w:val="28"/>
        </w:rPr>
      </w:pPr>
      <w:r w:rsidRPr="0037298A">
        <w:rPr>
          <w:sz w:val="28"/>
          <w:szCs w:val="28"/>
        </w:rPr>
        <w:t xml:space="preserve">По оценкам независимых наблюдателей, осуществляющих мониторинг социальных сетей Центрального административного округа Москвы, совокупная медийная активность ресурсов главы управы, управы, Совета депутатов, Совета ветеранов, общественных советников, Молодежной палаты и районных НКО продолжает занимать лидирующие позиции и в 2025 году. Мы благодарны за эту высокую оценку и планируем продолжить работу с районными социальными сетями в прежних объемах. </w:t>
      </w:r>
    </w:p>
    <w:p w14:paraId="48D22785" w14:textId="77777777" w:rsidR="004E4887" w:rsidRPr="0037298A" w:rsidRDefault="003438AF" w:rsidP="003438AF">
      <w:pPr>
        <w:ind w:firstLine="708"/>
        <w:jc w:val="both"/>
        <w:rPr>
          <w:sz w:val="28"/>
          <w:szCs w:val="28"/>
        </w:rPr>
      </w:pPr>
      <w:r w:rsidRPr="0037298A">
        <w:rPr>
          <w:sz w:val="28"/>
          <w:szCs w:val="28"/>
        </w:rPr>
        <w:tab/>
      </w:r>
    </w:p>
    <w:p w14:paraId="4142E392" w14:textId="77777777" w:rsidR="003438AF" w:rsidRPr="0037298A" w:rsidRDefault="003438AF" w:rsidP="003438AF">
      <w:pPr>
        <w:ind w:firstLine="708"/>
        <w:jc w:val="both"/>
        <w:rPr>
          <w:b/>
          <w:sz w:val="28"/>
          <w:szCs w:val="28"/>
        </w:rPr>
      </w:pPr>
      <w:r w:rsidRPr="0037298A">
        <w:rPr>
          <w:b/>
          <w:sz w:val="28"/>
          <w:szCs w:val="28"/>
        </w:rPr>
        <w:t>Хочу выразить признательность и благодарность всем жителям нашего района, каждому активисту, депутатскому корпусу и всем районным службам за неравнодушное отношение и продуктивное взаимодействие на благо нашего Мещанского района!</w:t>
      </w:r>
    </w:p>
    <w:p w14:paraId="3E21321A" w14:textId="77777777" w:rsidR="003438AF" w:rsidRPr="0037298A" w:rsidRDefault="003438AF" w:rsidP="003438AF">
      <w:pPr>
        <w:ind w:firstLine="708"/>
        <w:jc w:val="both"/>
        <w:rPr>
          <w:sz w:val="28"/>
          <w:szCs w:val="28"/>
        </w:rPr>
      </w:pPr>
      <w:r w:rsidRPr="0037298A">
        <w:rPr>
          <w:sz w:val="28"/>
          <w:szCs w:val="28"/>
        </w:rPr>
        <w:t xml:space="preserve"> </w:t>
      </w:r>
    </w:p>
    <w:p w14:paraId="1A8BF606" w14:textId="77777777" w:rsidR="003438AF" w:rsidRPr="0037298A" w:rsidRDefault="003438AF" w:rsidP="003438AF">
      <w:pPr>
        <w:jc w:val="both"/>
        <w:rPr>
          <w:b/>
          <w:sz w:val="28"/>
          <w:szCs w:val="28"/>
        </w:rPr>
      </w:pPr>
      <w:r w:rsidRPr="0037298A">
        <w:rPr>
          <w:sz w:val="28"/>
          <w:szCs w:val="28"/>
        </w:rPr>
        <w:tab/>
      </w:r>
      <w:r w:rsidRPr="0037298A">
        <w:rPr>
          <w:b/>
          <w:sz w:val="28"/>
          <w:szCs w:val="28"/>
        </w:rPr>
        <w:t>Большое спасибо всем жителям нашего района, каждому депутату и всем районным службам за неравнодушное отношение и продуктивное взаимодействие на благо нашего Мещанского района!</w:t>
      </w:r>
    </w:p>
    <w:p w14:paraId="066A1136" w14:textId="77777777" w:rsidR="003438AF" w:rsidRPr="0037298A" w:rsidRDefault="003438AF" w:rsidP="003438AF">
      <w:pPr>
        <w:jc w:val="both"/>
        <w:rPr>
          <w:sz w:val="28"/>
          <w:szCs w:val="28"/>
        </w:rPr>
      </w:pPr>
    </w:p>
    <w:p w14:paraId="2E22ED9B" w14:textId="77777777" w:rsidR="003438AF" w:rsidRPr="0037298A" w:rsidRDefault="003438AF" w:rsidP="003438AF">
      <w:pPr>
        <w:jc w:val="both"/>
        <w:rPr>
          <w:sz w:val="28"/>
          <w:szCs w:val="28"/>
        </w:rPr>
      </w:pPr>
      <w:r w:rsidRPr="0037298A">
        <w:rPr>
          <w:b/>
          <w:color w:val="FF0000"/>
          <w:sz w:val="28"/>
          <w:szCs w:val="28"/>
        </w:rPr>
        <w:tab/>
      </w:r>
      <w:r w:rsidRPr="0037298A">
        <w:rPr>
          <w:sz w:val="28"/>
          <w:szCs w:val="28"/>
        </w:rPr>
        <w:t>А в завершение своего доклада хотелось бы вернуться к тому, с чего я начал. 2025 год был Годом защитника Отечества, и, как вы знаете, некоторые защитники Родины, являющиеся непосредственными участниками событий Великой Отечественной войны, до сих пор с нами и в здравии. Так вот, в 2025 году один из них, Александр Евдокимович Столяр, откликнулся на приглашение прокуратуры города Москвы и принял участие в съемках клипа Олега Газманова на песню «Последний ветеран». Внимание на экран!</w:t>
      </w:r>
    </w:p>
    <w:p w14:paraId="5CBAF7AE" w14:textId="77777777" w:rsidR="003438AF" w:rsidRPr="0037298A" w:rsidRDefault="003438AF" w:rsidP="003438AF">
      <w:pPr>
        <w:ind w:firstLine="708"/>
        <w:jc w:val="both"/>
        <w:rPr>
          <w:b/>
          <w:sz w:val="28"/>
          <w:szCs w:val="28"/>
        </w:rPr>
      </w:pPr>
      <w:proofErr w:type="gramStart"/>
      <w:r w:rsidRPr="0037298A">
        <w:rPr>
          <w:b/>
          <w:sz w:val="28"/>
          <w:szCs w:val="28"/>
        </w:rPr>
        <w:t>Надеюсь</w:t>
      </w:r>
      <w:proofErr w:type="gramEnd"/>
      <w:r w:rsidRPr="0037298A">
        <w:rPr>
          <w:b/>
          <w:sz w:val="28"/>
          <w:szCs w:val="28"/>
        </w:rPr>
        <w:t xml:space="preserve"> на продолжение плодотворного взаимодействия с советом депутатов в 2026 году! Спасибо за внимание!</w:t>
      </w:r>
    </w:p>
    <w:p w14:paraId="0BBCBAA3" w14:textId="77777777" w:rsidR="003438AF" w:rsidRPr="0037298A" w:rsidRDefault="003438AF" w:rsidP="003438AF"/>
    <w:sectPr w:rsidR="003438AF" w:rsidRPr="0037298A">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71EB1C" w14:textId="77777777" w:rsidR="00B85978" w:rsidRDefault="00B85978" w:rsidP="001730B2">
      <w:r>
        <w:separator/>
      </w:r>
    </w:p>
  </w:endnote>
  <w:endnote w:type="continuationSeparator" w:id="0">
    <w:p w14:paraId="213E7E13" w14:textId="77777777" w:rsidR="00B85978" w:rsidRDefault="00B85978" w:rsidP="00173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tantia">
    <w:panose1 w:val="02030602050306030303"/>
    <w:charset w:val="CC"/>
    <w:family w:val="roman"/>
    <w:pitch w:val="variable"/>
    <w:sig w:usb0="A00002EF" w:usb1="4000204B" w:usb2="00000000" w:usb3="00000000" w:csb0="0000019F" w:csb1="00000000"/>
  </w:font>
  <w:font w:name="TimesNewRomanPSMT">
    <w:altName w:val="MS Mincho"/>
    <w:panose1 w:val="00000000000000000000"/>
    <w:charset w:val="80"/>
    <w:family w:val="auto"/>
    <w:notTrueType/>
    <w:pitch w:val="default"/>
    <w:sig w:usb0="00000201" w:usb1="08070000" w:usb2="00000010" w:usb3="00000000" w:csb0="00020004"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4431220"/>
      <w:docPartObj>
        <w:docPartGallery w:val="Page Numbers (Bottom of Page)"/>
        <w:docPartUnique/>
      </w:docPartObj>
    </w:sdtPr>
    <w:sdtContent>
      <w:p w14:paraId="22030B93" w14:textId="77777777" w:rsidR="00934250" w:rsidRDefault="00934250">
        <w:pPr>
          <w:pStyle w:val="ab"/>
          <w:jc w:val="right"/>
        </w:pPr>
      </w:p>
      <w:p w14:paraId="69DFBE85" w14:textId="77777777" w:rsidR="001730B2" w:rsidRDefault="001730B2" w:rsidP="00934250">
        <w:pPr>
          <w:pStyle w:val="ab"/>
          <w:jc w:val="center"/>
        </w:pPr>
        <w:r>
          <w:fldChar w:fldCharType="begin"/>
        </w:r>
        <w:r>
          <w:instrText>PAGE   \* MERGEFORMAT</w:instrText>
        </w:r>
        <w:r>
          <w:fldChar w:fldCharType="separate"/>
        </w:r>
        <w:r>
          <w:t>2</w:t>
        </w:r>
        <w:r>
          <w:fldChar w:fldCharType="end"/>
        </w:r>
      </w:p>
    </w:sdtContent>
  </w:sdt>
  <w:p w14:paraId="479CF664" w14:textId="77777777" w:rsidR="001730B2" w:rsidRDefault="001730B2">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D4C03E" w14:textId="77777777" w:rsidR="00B85978" w:rsidRDefault="00B85978" w:rsidP="001730B2">
      <w:r>
        <w:separator/>
      </w:r>
    </w:p>
  </w:footnote>
  <w:footnote w:type="continuationSeparator" w:id="0">
    <w:p w14:paraId="502CDBCF" w14:textId="77777777" w:rsidR="00B85978" w:rsidRDefault="00B85978" w:rsidP="001730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839FC"/>
    <w:multiLevelType w:val="hybridMultilevel"/>
    <w:tmpl w:val="DE48090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5A79A3"/>
    <w:multiLevelType w:val="hybridMultilevel"/>
    <w:tmpl w:val="3162FE00"/>
    <w:lvl w:ilvl="0" w:tplc="DD443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8BF5338"/>
    <w:multiLevelType w:val="hybridMultilevel"/>
    <w:tmpl w:val="C3E26138"/>
    <w:lvl w:ilvl="0" w:tplc="9788A8E4">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2A831261"/>
    <w:multiLevelType w:val="multilevel"/>
    <w:tmpl w:val="67384AFC"/>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E1527C4"/>
    <w:multiLevelType w:val="hybridMultilevel"/>
    <w:tmpl w:val="4F225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B2F0AE8"/>
    <w:multiLevelType w:val="hybridMultilevel"/>
    <w:tmpl w:val="0EAAEFF6"/>
    <w:lvl w:ilvl="0" w:tplc="04190001">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6" w15:restartNumberingAfterBreak="0">
    <w:nsid w:val="645C70C2"/>
    <w:multiLevelType w:val="hybridMultilevel"/>
    <w:tmpl w:val="3710CD20"/>
    <w:lvl w:ilvl="0" w:tplc="0419000F">
      <w:start w:val="1"/>
      <w:numFmt w:val="decimal"/>
      <w:lvlText w:val="%1."/>
      <w:lvlJc w:val="left"/>
      <w:pPr>
        <w:ind w:left="3000" w:hanging="360"/>
      </w:pPr>
    </w:lvl>
    <w:lvl w:ilvl="1" w:tplc="04190019" w:tentative="1">
      <w:start w:val="1"/>
      <w:numFmt w:val="lowerLetter"/>
      <w:lvlText w:val="%2."/>
      <w:lvlJc w:val="left"/>
      <w:pPr>
        <w:ind w:left="3720" w:hanging="360"/>
      </w:pPr>
    </w:lvl>
    <w:lvl w:ilvl="2" w:tplc="0419001B" w:tentative="1">
      <w:start w:val="1"/>
      <w:numFmt w:val="lowerRoman"/>
      <w:lvlText w:val="%3."/>
      <w:lvlJc w:val="right"/>
      <w:pPr>
        <w:ind w:left="4440" w:hanging="180"/>
      </w:pPr>
    </w:lvl>
    <w:lvl w:ilvl="3" w:tplc="0419000F" w:tentative="1">
      <w:start w:val="1"/>
      <w:numFmt w:val="decimal"/>
      <w:lvlText w:val="%4."/>
      <w:lvlJc w:val="left"/>
      <w:pPr>
        <w:ind w:left="5160" w:hanging="360"/>
      </w:pPr>
    </w:lvl>
    <w:lvl w:ilvl="4" w:tplc="04190019" w:tentative="1">
      <w:start w:val="1"/>
      <w:numFmt w:val="lowerLetter"/>
      <w:lvlText w:val="%5."/>
      <w:lvlJc w:val="left"/>
      <w:pPr>
        <w:ind w:left="5880" w:hanging="360"/>
      </w:pPr>
    </w:lvl>
    <w:lvl w:ilvl="5" w:tplc="0419001B" w:tentative="1">
      <w:start w:val="1"/>
      <w:numFmt w:val="lowerRoman"/>
      <w:lvlText w:val="%6."/>
      <w:lvlJc w:val="right"/>
      <w:pPr>
        <w:ind w:left="6600" w:hanging="180"/>
      </w:pPr>
    </w:lvl>
    <w:lvl w:ilvl="6" w:tplc="0419000F" w:tentative="1">
      <w:start w:val="1"/>
      <w:numFmt w:val="decimal"/>
      <w:lvlText w:val="%7."/>
      <w:lvlJc w:val="left"/>
      <w:pPr>
        <w:ind w:left="7320" w:hanging="360"/>
      </w:pPr>
    </w:lvl>
    <w:lvl w:ilvl="7" w:tplc="04190019" w:tentative="1">
      <w:start w:val="1"/>
      <w:numFmt w:val="lowerLetter"/>
      <w:lvlText w:val="%8."/>
      <w:lvlJc w:val="left"/>
      <w:pPr>
        <w:ind w:left="8040" w:hanging="360"/>
      </w:pPr>
    </w:lvl>
    <w:lvl w:ilvl="8" w:tplc="0419001B" w:tentative="1">
      <w:start w:val="1"/>
      <w:numFmt w:val="lowerRoman"/>
      <w:lvlText w:val="%9."/>
      <w:lvlJc w:val="right"/>
      <w:pPr>
        <w:ind w:left="8760" w:hanging="180"/>
      </w:pPr>
    </w:lvl>
  </w:abstractNum>
  <w:abstractNum w:abstractNumId="7" w15:restartNumberingAfterBreak="0">
    <w:nsid w:val="64F309B9"/>
    <w:multiLevelType w:val="hybridMultilevel"/>
    <w:tmpl w:val="1360C076"/>
    <w:lvl w:ilvl="0" w:tplc="E07A426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1906B05"/>
    <w:multiLevelType w:val="multilevel"/>
    <w:tmpl w:val="E1BEDD5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8"/>
  </w:num>
  <w:num w:numId="2">
    <w:abstractNumId w:val="3"/>
  </w:num>
  <w:num w:numId="3">
    <w:abstractNumId w:val="7"/>
  </w:num>
  <w:num w:numId="4">
    <w:abstractNumId w:val="6"/>
  </w:num>
  <w:num w:numId="5">
    <w:abstractNumId w:val="1"/>
  </w:num>
  <w:num w:numId="6">
    <w:abstractNumId w:val="5"/>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8AF"/>
    <w:rsid w:val="000941D4"/>
    <w:rsid w:val="0012659E"/>
    <w:rsid w:val="00142D12"/>
    <w:rsid w:val="00162786"/>
    <w:rsid w:val="001730B2"/>
    <w:rsid w:val="001A78CD"/>
    <w:rsid w:val="001E624F"/>
    <w:rsid w:val="002F1174"/>
    <w:rsid w:val="00305917"/>
    <w:rsid w:val="003366BD"/>
    <w:rsid w:val="003438AF"/>
    <w:rsid w:val="00354E8C"/>
    <w:rsid w:val="0036259C"/>
    <w:rsid w:val="0037292A"/>
    <w:rsid w:val="0037298A"/>
    <w:rsid w:val="003C1779"/>
    <w:rsid w:val="003C1B54"/>
    <w:rsid w:val="004202C2"/>
    <w:rsid w:val="004E4887"/>
    <w:rsid w:val="00531084"/>
    <w:rsid w:val="00641A3E"/>
    <w:rsid w:val="006A0FEC"/>
    <w:rsid w:val="006A6EB7"/>
    <w:rsid w:val="006C7E98"/>
    <w:rsid w:val="007A4FE2"/>
    <w:rsid w:val="007C4DC7"/>
    <w:rsid w:val="00827491"/>
    <w:rsid w:val="00892B6C"/>
    <w:rsid w:val="008F79C4"/>
    <w:rsid w:val="00934250"/>
    <w:rsid w:val="009E3EBC"/>
    <w:rsid w:val="009F05E7"/>
    <w:rsid w:val="00A561DA"/>
    <w:rsid w:val="00AC5245"/>
    <w:rsid w:val="00AC6C90"/>
    <w:rsid w:val="00AD4A97"/>
    <w:rsid w:val="00B16FDA"/>
    <w:rsid w:val="00B249D5"/>
    <w:rsid w:val="00B85978"/>
    <w:rsid w:val="00C418FC"/>
    <w:rsid w:val="00C55D6A"/>
    <w:rsid w:val="00C66AF8"/>
    <w:rsid w:val="00CC4619"/>
    <w:rsid w:val="00D309B0"/>
    <w:rsid w:val="00D50FA4"/>
    <w:rsid w:val="00D64225"/>
    <w:rsid w:val="00D94C9E"/>
    <w:rsid w:val="00E0598F"/>
    <w:rsid w:val="00EB582B"/>
    <w:rsid w:val="00F0083F"/>
    <w:rsid w:val="00F6235B"/>
    <w:rsid w:val="00FB7EFF"/>
    <w:rsid w:val="00FD22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43A3F"/>
  <w15:chartTrackingRefBased/>
  <w15:docId w15:val="{ED302047-2C95-4062-B8F8-5B21ED0CB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438A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8AF"/>
    <w:pPr>
      <w:ind w:left="720"/>
      <w:contextualSpacing/>
    </w:pPr>
  </w:style>
  <w:style w:type="character" w:customStyle="1" w:styleId="3">
    <w:name w:val="Основной текст (3)_"/>
    <w:basedOn w:val="a0"/>
    <w:link w:val="30"/>
    <w:locked/>
    <w:rsid w:val="003438AF"/>
    <w:rPr>
      <w:rFonts w:ascii="Times New Roman" w:eastAsia="Times New Roman" w:hAnsi="Times New Roman" w:cs="Times New Roman"/>
      <w:b/>
      <w:bCs/>
      <w:szCs w:val="28"/>
      <w:shd w:val="clear" w:color="auto" w:fill="FFFFFF"/>
    </w:rPr>
  </w:style>
  <w:style w:type="paragraph" w:customStyle="1" w:styleId="30">
    <w:name w:val="Основной текст (3)"/>
    <w:basedOn w:val="a"/>
    <w:link w:val="3"/>
    <w:rsid w:val="003438AF"/>
    <w:pPr>
      <w:widowControl w:val="0"/>
      <w:shd w:val="clear" w:color="auto" w:fill="FFFFFF"/>
      <w:spacing w:line="480" w:lineRule="exact"/>
      <w:jc w:val="center"/>
    </w:pPr>
    <w:rPr>
      <w:b/>
      <w:bCs/>
      <w:sz w:val="22"/>
      <w:szCs w:val="28"/>
      <w:lang w:eastAsia="en-US"/>
    </w:rPr>
  </w:style>
  <w:style w:type="character" w:customStyle="1" w:styleId="2">
    <w:name w:val="Основной текст (2)_"/>
    <w:basedOn w:val="a0"/>
    <w:link w:val="20"/>
    <w:locked/>
    <w:rsid w:val="003438AF"/>
    <w:rPr>
      <w:rFonts w:ascii="Times New Roman" w:eastAsia="Times New Roman" w:hAnsi="Times New Roman" w:cs="Times New Roman"/>
      <w:szCs w:val="28"/>
      <w:shd w:val="clear" w:color="auto" w:fill="FFFFFF"/>
    </w:rPr>
  </w:style>
  <w:style w:type="paragraph" w:customStyle="1" w:styleId="20">
    <w:name w:val="Основной текст (2)"/>
    <w:basedOn w:val="a"/>
    <w:link w:val="2"/>
    <w:rsid w:val="003438AF"/>
    <w:pPr>
      <w:widowControl w:val="0"/>
      <w:shd w:val="clear" w:color="auto" w:fill="FFFFFF"/>
      <w:spacing w:line="480" w:lineRule="exact"/>
      <w:ind w:hanging="420"/>
      <w:jc w:val="both"/>
    </w:pPr>
    <w:rPr>
      <w:sz w:val="22"/>
      <w:szCs w:val="28"/>
      <w:lang w:eastAsia="en-US"/>
    </w:rPr>
  </w:style>
  <w:style w:type="character" w:customStyle="1" w:styleId="a4">
    <w:name w:val="Без интервала Знак"/>
    <w:aliases w:val="мой Знак,Без интервала1 Знак"/>
    <w:link w:val="a5"/>
    <w:uiPriority w:val="1"/>
    <w:locked/>
    <w:rsid w:val="003438AF"/>
  </w:style>
  <w:style w:type="paragraph" w:styleId="a5">
    <w:name w:val="No Spacing"/>
    <w:aliases w:val="мой,Без интервала1"/>
    <w:link w:val="a4"/>
    <w:uiPriority w:val="1"/>
    <w:qFormat/>
    <w:rsid w:val="003438AF"/>
    <w:pPr>
      <w:spacing w:after="0" w:line="240" w:lineRule="auto"/>
    </w:pPr>
  </w:style>
  <w:style w:type="paragraph" w:customStyle="1" w:styleId="ConsPlusTitle">
    <w:name w:val="ConsPlusTitle"/>
    <w:uiPriority w:val="99"/>
    <w:rsid w:val="003438AF"/>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styleId="a6">
    <w:name w:val="Strong"/>
    <w:basedOn w:val="a0"/>
    <w:uiPriority w:val="22"/>
    <w:qFormat/>
    <w:rsid w:val="003438AF"/>
    <w:rPr>
      <w:b/>
      <w:bCs/>
    </w:rPr>
  </w:style>
  <w:style w:type="table" w:styleId="a7">
    <w:name w:val="Table Grid"/>
    <w:basedOn w:val="a1"/>
    <w:uiPriority w:val="39"/>
    <w:unhideWhenUsed/>
    <w:rsid w:val="003438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Web)"/>
    <w:basedOn w:val="a"/>
    <w:uiPriority w:val="99"/>
    <w:unhideWhenUsed/>
    <w:rsid w:val="00B16FDA"/>
    <w:pPr>
      <w:spacing w:before="100" w:beforeAutospacing="1" w:after="100" w:afterAutospacing="1"/>
    </w:pPr>
  </w:style>
  <w:style w:type="paragraph" w:styleId="a9">
    <w:name w:val="header"/>
    <w:basedOn w:val="a"/>
    <w:link w:val="aa"/>
    <w:uiPriority w:val="99"/>
    <w:unhideWhenUsed/>
    <w:rsid w:val="001730B2"/>
    <w:pPr>
      <w:tabs>
        <w:tab w:val="center" w:pos="4677"/>
        <w:tab w:val="right" w:pos="9355"/>
      </w:tabs>
    </w:pPr>
  </w:style>
  <w:style w:type="character" w:customStyle="1" w:styleId="aa">
    <w:name w:val="Верхний колонтитул Знак"/>
    <w:basedOn w:val="a0"/>
    <w:link w:val="a9"/>
    <w:uiPriority w:val="99"/>
    <w:rsid w:val="001730B2"/>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1730B2"/>
    <w:pPr>
      <w:tabs>
        <w:tab w:val="center" w:pos="4677"/>
        <w:tab w:val="right" w:pos="9355"/>
      </w:tabs>
    </w:pPr>
  </w:style>
  <w:style w:type="character" w:customStyle="1" w:styleId="ac">
    <w:name w:val="Нижний колонтитул Знак"/>
    <w:basedOn w:val="a0"/>
    <w:link w:val="ab"/>
    <w:uiPriority w:val="99"/>
    <w:rsid w:val="001730B2"/>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3729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37292A"/>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228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izhcommunal.ru/dir/5-1-0-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17135</Words>
  <Characters>97674</Characters>
  <Application>Microsoft Office Word</Application>
  <DocSecurity>0</DocSecurity>
  <Lines>813</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Денисова Наталья Алексеевна</dc:creator>
  <cp:keywords/>
  <dc:description/>
  <cp:lastModifiedBy>Денисова Наталья Алексеевна</cp:lastModifiedBy>
  <cp:revision>2</cp:revision>
  <cp:lastPrinted>2026-01-29T09:13:00Z</cp:lastPrinted>
  <dcterms:created xsi:type="dcterms:W3CDTF">2026-02-02T14:56:00Z</dcterms:created>
  <dcterms:modified xsi:type="dcterms:W3CDTF">2026-02-02T14:56:00Z</dcterms:modified>
</cp:coreProperties>
</file>