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FCD" w:rsidRPr="00C57FCD" w:rsidRDefault="00C57FCD" w:rsidP="00C57FCD">
      <w:pPr>
        <w:shd w:val="clear" w:color="auto" w:fill="FFFFFC"/>
        <w:spacing w:before="90" w:after="90" w:line="240" w:lineRule="auto"/>
        <w:ind w:left="5100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57FC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ПРИЛОЖЕНИЕ</w:t>
      </w:r>
      <w:r w:rsidRPr="00C57FC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к федеральному стандарту внутреннего</w:t>
      </w:r>
      <w:r w:rsidRPr="00C57FC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государственного (муниципального) финансового контроля "Правила составления отчетности о результатах контрольной деятельности"</w:t>
      </w:r>
    </w:p>
    <w:p w:rsidR="00C57FCD" w:rsidRPr="00C57FCD" w:rsidRDefault="00C57FCD" w:rsidP="00C57FCD">
      <w:pPr>
        <w:shd w:val="clear" w:color="auto" w:fill="FFFFFC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57FC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C57FCD" w:rsidRPr="00C57FCD" w:rsidRDefault="00C57FCD" w:rsidP="00C57FCD">
      <w:pPr>
        <w:shd w:val="clear" w:color="auto" w:fill="FFFFFC"/>
        <w:spacing w:before="90" w:after="90" w:line="240" w:lineRule="auto"/>
        <w:jc w:val="right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57FC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(форма)</w:t>
      </w:r>
    </w:p>
    <w:p w:rsidR="00C57FCD" w:rsidRPr="00C57FCD" w:rsidRDefault="00C57FCD" w:rsidP="00C57FCD">
      <w:pPr>
        <w:shd w:val="clear" w:color="auto" w:fill="FFFFFC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57FC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C57FCD" w:rsidRPr="00C57FCD" w:rsidRDefault="00C57FCD" w:rsidP="00C57FCD">
      <w:pPr>
        <w:shd w:val="clear" w:color="auto" w:fill="FFFFFC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C57FC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ОТЧЕТ</w:t>
      </w:r>
      <w:r w:rsidRPr="00C57FC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br/>
        <w:t xml:space="preserve">о результатах контрольной деятельности органа внутреннего государственного (муниципального) </w:t>
      </w:r>
      <w:r w:rsidR="009445A3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финан</w:t>
      </w:r>
      <w:r w:rsidR="00E50F13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сового контроля</w:t>
      </w:r>
      <w:r w:rsidR="00E50F13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br/>
        <w:t>на 1 января 2025</w:t>
      </w:r>
      <w:r w:rsidRPr="00C57FC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г.</w:t>
      </w:r>
    </w:p>
    <w:p w:rsidR="00C57FCD" w:rsidRPr="00C57FCD" w:rsidRDefault="00C57FCD" w:rsidP="00C57FCD">
      <w:pPr>
        <w:shd w:val="clear" w:color="auto" w:fill="FFFFFC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57FC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tbl>
      <w:tblPr>
        <w:tblW w:w="9030" w:type="dxa"/>
        <w:tblInd w:w="30" w:type="dxa"/>
        <w:shd w:val="clear" w:color="auto" w:fill="FFFFF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5"/>
        <w:gridCol w:w="3502"/>
        <w:gridCol w:w="1280"/>
        <w:gridCol w:w="1403"/>
      </w:tblGrid>
      <w:tr w:rsidR="009445A3" w:rsidRPr="00C57FCD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0A0A0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КОДЫ</w:t>
            </w:r>
          </w:p>
        </w:tc>
      </w:tr>
      <w:tr w:rsidR="009445A3" w:rsidRPr="00C57FCD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Наименование органа контроля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  <w:p w:rsidR="00C57FCD" w:rsidRPr="009445A3" w:rsidRDefault="009445A3" w:rsidP="009445A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9445A3">
              <w:rPr>
                <w:rFonts w:ascii="Times New Roman" w:hAnsi="Times New Roman" w:cs="Times New Roman"/>
                <w:lang w:eastAsia="ru-RU"/>
              </w:rPr>
              <w:t>Администрация муниципального округа Мещанский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0A0A0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r w:rsidR="00E50F13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01.01.2025</w:t>
            </w:r>
          </w:p>
        </w:tc>
      </w:tr>
      <w:tr w:rsidR="009445A3" w:rsidRPr="00C57FCD" w:rsidTr="00C57FC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Периодичность: годовая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0A0A0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по ОКПО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r w:rsidR="009445A3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44493989</w:t>
            </w:r>
          </w:p>
        </w:tc>
      </w:tr>
      <w:tr w:rsidR="009445A3" w:rsidRPr="00C57FCD" w:rsidTr="00C57FC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0A0A0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9445A3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45379000</w:t>
            </w:r>
            <w:r w:rsidR="00C57FCD"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</w:tr>
      <w:tr w:rsidR="009445A3" w:rsidRPr="00C57FCD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0A0A0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</w:tr>
      <w:tr w:rsidR="009445A3" w:rsidRPr="00C57FCD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0A0A0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384</w:t>
            </w:r>
          </w:p>
        </w:tc>
      </w:tr>
    </w:tbl>
    <w:p w:rsidR="00C57FCD" w:rsidRPr="00C57FCD" w:rsidRDefault="00C57FCD" w:rsidP="00C57FCD">
      <w:pPr>
        <w:shd w:val="clear" w:color="auto" w:fill="FFFFFC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57FC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tbl>
      <w:tblPr>
        <w:tblW w:w="9030" w:type="dxa"/>
        <w:tblInd w:w="30" w:type="dxa"/>
        <w:shd w:val="clear" w:color="auto" w:fill="FFFFF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8"/>
        <w:gridCol w:w="971"/>
        <w:gridCol w:w="1521"/>
      </w:tblGrid>
      <w:tr w:rsidR="00C57FCD" w:rsidRPr="00C57FCD" w:rsidTr="00C57FCD">
        <w:tc>
          <w:tcPr>
            <w:tcW w:w="0" w:type="auto"/>
            <w:tcBorders>
              <w:top w:val="single" w:sz="6" w:space="0" w:color="A0A0A0"/>
              <w:left w:val="nil"/>
              <w:bottom w:val="single" w:sz="6" w:space="0" w:color="A0A0A0"/>
              <w:right w:val="single" w:sz="6" w:space="0" w:color="A0A0A0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Код строки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Значение показателя</w:t>
            </w:r>
          </w:p>
        </w:tc>
      </w:tr>
      <w:tr w:rsidR="00C57FCD" w:rsidRPr="00C57FCD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Объем проверенных средств при осуществлении внутреннего государственного (муниципального) финансового контроля, тыс. рублей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E50F13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43948,2</w:t>
            </w:r>
            <w:r w:rsidR="00C57FCD"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</w:tr>
      <w:tr w:rsidR="00C57FCD" w:rsidRPr="00C57FCD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ind w:left="570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 xml:space="preserve">из </w:t>
            </w:r>
            <w:proofErr w:type="gramStart"/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них:</w:t>
            </w: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по</w:t>
            </w:r>
            <w:proofErr w:type="gramEnd"/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 xml:space="preserve"> средствам федерального бюджета, бюджета субъекта Российской Федерации (местного бюджета) и средствам, предоставленным из федерального бюджета, бюджета субъекта Российской Федерации (местного бюджета)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010/1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r w:rsidR="00E50F13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43948,2</w:t>
            </w:r>
            <w:bookmarkStart w:id="0" w:name="_GoBack"/>
            <w:bookmarkEnd w:id="0"/>
          </w:p>
        </w:tc>
      </w:tr>
      <w:tr w:rsidR="00C57FCD" w:rsidRPr="00C57FCD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ind w:left="570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lastRenderedPageBreak/>
              <w:t>по средствам бюджетов государственных внебюджетных фондов Российской Федерации (территориальных государственных внебюджетных фондов)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010/2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r w:rsidR="009445A3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</w:tr>
      <w:tr w:rsidR="00C57FCD" w:rsidRPr="00C57FCD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Объем проверенных средств при осуществлении контроля в сфере закупок, предусмотренного законодательством Российской Федерации</w:t>
            </w: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о контрактной системе в сфере закупок товаров, работ, услуг для обеспечения государственных</w:t>
            </w: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и муниципальных нужд (из строки 010)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r w:rsidR="009445A3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</w:tr>
      <w:tr w:rsidR="00C57FCD" w:rsidRPr="00C57FCD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Выявлено нарушений при осуществлении внутреннего государственного (муниципального) финансового контроля на сумму, тыс. рублей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r w:rsidR="009445A3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</w:tr>
      <w:tr w:rsidR="00C57FCD" w:rsidRPr="00C57FCD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ind w:left="570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 xml:space="preserve">из </w:t>
            </w:r>
            <w:proofErr w:type="gramStart"/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них:</w:t>
            </w: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по</w:t>
            </w:r>
            <w:proofErr w:type="gramEnd"/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 xml:space="preserve"> средствам федерального бюджета, бюджета субъекта Российской Федерации (местного бюджета) и средствам, предоставленным из федерального бюджета, бюджета субъекта Российской Федерации (местного бюджета)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020/1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r w:rsidR="009445A3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</w:tr>
      <w:tr w:rsidR="00C57FCD" w:rsidRPr="00C57FCD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ind w:left="570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по средствам бюджетов государственных внебюджетных фондов Российской Федерации (территориальных государственных внебюджетных фондов)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020/2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r w:rsidR="009445A3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</w:tr>
      <w:tr w:rsidR="00C57FCD" w:rsidRPr="00C57FCD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Выявлено нарушений при осуществлении контроля в сфере закупок, предусмотренного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(из строки 020)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r w:rsidR="009445A3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</w:tr>
      <w:tr w:rsidR="00C57FCD" w:rsidRPr="00C57FCD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Количество проведенных ревизий и проверок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r w:rsidR="009445A3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4</w:t>
            </w:r>
          </w:p>
        </w:tc>
      </w:tr>
      <w:tr w:rsidR="00C57FCD" w:rsidRPr="00C57FCD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ind w:left="570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 xml:space="preserve">в том </w:t>
            </w:r>
            <w:proofErr w:type="gramStart"/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числе:</w:t>
            </w: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в</w:t>
            </w:r>
            <w:proofErr w:type="gramEnd"/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 xml:space="preserve"> соответствии с планом контрольных мероприятий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r w:rsidR="009445A3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4</w:t>
            </w:r>
          </w:p>
        </w:tc>
      </w:tr>
      <w:tr w:rsidR="00C57FCD" w:rsidRPr="00C57FCD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ind w:left="570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внеплановые ревизии и проверки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r w:rsidR="009445A3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</w:tr>
      <w:tr w:rsidR="00C57FCD" w:rsidRPr="00C57FCD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Количество проведенных выездных проверок</w:t>
            </w: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и (или) ревизий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r w:rsidR="009445A3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</w:tr>
      <w:tr w:rsidR="00C57FCD" w:rsidRPr="00C57FCD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ind w:left="570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lastRenderedPageBreak/>
              <w:t>в том числе при осуществлении контроля в сфере закупок, предусмотренного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(из строки 040)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9445A3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  <w:r w:rsidR="00C57FCD"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</w:tr>
      <w:tr w:rsidR="00C57FCD" w:rsidRPr="00C57FCD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Количество проведенных камеральных проверок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r w:rsidR="009445A3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</w:tr>
      <w:tr w:rsidR="00C57FCD" w:rsidRPr="00C57FCD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ind w:left="570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в том числе при осуществлении контроля в сфере закупок, предусмотренного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(из строки 050)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r w:rsidR="009445A3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</w:tr>
      <w:tr w:rsidR="00C57FCD" w:rsidRPr="00C57FCD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Количество проведенных обследований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r w:rsidR="009445A3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</w:tr>
      <w:tr w:rsidR="00C57FCD" w:rsidRPr="00C57FCD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ind w:left="570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в том числе в соответствии с планом контрольных мероприятий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r w:rsidR="009445A3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</w:tr>
      <w:tr w:rsidR="00C57FCD" w:rsidRPr="00C57FCD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ind w:left="570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внеплановые обследования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r w:rsidR="009445A3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</w:tr>
    </w:tbl>
    <w:p w:rsidR="00C57FCD" w:rsidRPr="00C57FCD" w:rsidRDefault="00C57FCD" w:rsidP="00C57FCD">
      <w:pPr>
        <w:shd w:val="clear" w:color="auto" w:fill="FFFFFC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57FC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C57FCD" w:rsidRPr="00C57FCD" w:rsidRDefault="00C57FCD" w:rsidP="00C57FCD">
      <w:pPr>
        <w:shd w:val="clear" w:color="auto" w:fill="FFFFFC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57FC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tbl>
      <w:tblPr>
        <w:tblW w:w="9030" w:type="dxa"/>
        <w:tblInd w:w="30" w:type="dxa"/>
        <w:shd w:val="clear" w:color="auto" w:fill="FFFFF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9"/>
        <w:gridCol w:w="1317"/>
        <w:gridCol w:w="2924"/>
      </w:tblGrid>
      <w:tr w:rsidR="00C57FCD" w:rsidRPr="00C57FCD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Руководитель органа контроля</w:t>
            </w:r>
          </w:p>
          <w:p w:rsidR="00C57FCD" w:rsidRPr="00C57FCD" w:rsidRDefault="00C57FCD" w:rsidP="00C57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(уполномоченное лицо органа контроля)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________</w:t>
            </w: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(подпись)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  <w:p w:rsidR="00C57FCD" w:rsidRPr="00C57FCD" w:rsidRDefault="00E15784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 xml:space="preserve">Назаров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Д.В</w:t>
            </w:r>
            <w:r w:rsidR="009445A3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.</w:t>
            </w:r>
            <w:r w:rsidR="00C57FCD"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(</w:t>
            </w:r>
            <w:proofErr w:type="gramEnd"/>
            <w:r w:rsidR="00C57FCD"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фамилия, имя, отчество</w:t>
            </w:r>
            <w:r w:rsidR="00C57FCD"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(при наличии) </w:t>
            </w:r>
          </w:p>
        </w:tc>
      </w:tr>
    </w:tbl>
    <w:p w:rsidR="00D55AE5" w:rsidRDefault="00D55AE5"/>
    <w:sectPr w:rsidR="00D55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FCD"/>
    <w:rsid w:val="0029183A"/>
    <w:rsid w:val="009445A3"/>
    <w:rsid w:val="00C57FCD"/>
    <w:rsid w:val="00CE6B7B"/>
    <w:rsid w:val="00D55AE5"/>
    <w:rsid w:val="00E15784"/>
    <w:rsid w:val="00E5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D68423-E928-4E26-A785-1C0CE1992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45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60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6</cp:revision>
  <dcterms:created xsi:type="dcterms:W3CDTF">2022-03-15T14:30:00Z</dcterms:created>
  <dcterms:modified xsi:type="dcterms:W3CDTF">2025-01-29T10:33:00Z</dcterms:modified>
</cp:coreProperties>
</file>