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64A53" w14:textId="06DD8A1D" w:rsidR="003E36DD" w:rsidRPr="00EE4FFB" w:rsidRDefault="003E36DD" w:rsidP="003E36DD">
      <w:pPr>
        <w:widowControl/>
        <w:tabs>
          <w:tab w:val="center" w:pos="4632"/>
        </w:tabs>
        <w:autoSpaceDE/>
        <w:autoSpaceDN/>
        <w:adjustRightInd/>
        <w:ind w:right="-51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EE4FFB">
        <w:rPr>
          <w:rFonts w:ascii="Times New Roman" w:hAnsi="Times New Roman" w:cs="Times New Roman"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87D7C96" wp14:editId="218BEFF7">
            <wp:simplePos x="0" y="0"/>
            <wp:positionH relativeFrom="margin">
              <wp:posOffset>2790825</wp:posOffset>
            </wp:positionH>
            <wp:positionV relativeFrom="paragraph">
              <wp:posOffset>238125</wp:posOffset>
            </wp:positionV>
            <wp:extent cx="471805" cy="563880"/>
            <wp:effectExtent l="0" t="0" r="4445" b="7620"/>
            <wp:wrapTopAndBottom/>
            <wp:docPr id="5370463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046384" name="Рисунок 53704638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805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DD9221" w14:textId="77777777" w:rsidR="003E36DD" w:rsidRPr="003E36DD" w:rsidRDefault="003E36DD" w:rsidP="003E36DD">
      <w:pPr>
        <w:widowControl/>
        <w:tabs>
          <w:tab w:val="center" w:pos="4632"/>
        </w:tabs>
        <w:autoSpaceDE/>
        <w:autoSpaceDN/>
        <w:adjustRightInd/>
        <w:ind w:right="-51"/>
        <w:rPr>
          <w:rFonts w:ascii="Times New Roman" w:hAnsi="Times New Roman" w:cs="Times New Roman"/>
          <w:b/>
          <w:sz w:val="28"/>
          <w:szCs w:val="28"/>
        </w:rPr>
      </w:pPr>
    </w:p>
    <w:p w14:paraId="3557C55E" w14:textId="77777777" w:rsidR="003E36DD" w:rsidRPr="003E36DD" w:rsidRDefault="003E36DD" w:rsidP="003E36DD">
      <w:pPr>
        <w:widowControl/>
        <w:autoSpaceDE/>
        <w:autoSpaceDN/>
        <w:adjustRightInd/>
        <w:ind w:right="-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6DD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14:paraId="033B7108" w14:textId="77777777" w:rsidR="003E36DD" w:rsidRPr="003E36DD" w:rsidRDefault="003E36DD" w:rsidP="003E36DD">
      <w:pPr>
        <w:widowControl/>
        <w:autoSpaceDE/>
        <w:autoSpaceDN/>
        <w:adjustRightInd/>
        <w:ind w:right="-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6DD">
        <w:rPr>
          <w:rFonts w:ascii="Times New Roman" w:hAnsi="Times New Roman" w:cs="Times New Roman"/>
          <w:b/>
          <w:sz w:val="28"/>
          <w:szCs w:val="28"/>
        </w:rPr>
        <w:t>ВНУТРИГОРОДСКОГО МУНИЦИПАЛЬНОГО ОБРАЗОВАНИЯ – МУНИЦИПАЛЬНОГО ОКРУГА МЕЩАНСКИЙ В ГОРОДЕ МОСКВЕ</w:t>
      </w:r>
    </w:p>
    <w:p w14:paraId="1A6BF722" w14:textId="77777777" w:rsidR="003E36DD" w:rsidRPr="003E36DD" w:rsidRDefault="003E36DD" w:rsidP="003E36DD">
      <w:pPr>
        <w:widowControl/>
        <w:autoSpaceDE/>
        <w:autoSpaceDN/>
        <w:adjustRightInd/>
        <w:ind w:right="-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A7167F" w14:textId="77777777" w:rsidR="003E36DD" w:rsidRDefault="003E36DD" w:rsidP="003E36DD">
      <w:pPr>
        <w:widowControl/>
        <w:autoSpaceDE/>
        <w:autoSpaceDN/>
        <w:adjustRightInd/>
        <w:ind w:right="-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6DD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6BBD1368" w14:textId="77777777" w:rsidR="003E36DD" w:rsidRDefault="003E36DD" w:rsidP="003E36DD">
      <w:pPr>
        <w:widowControl/>
        <w:autoSpaceDE/>
        <w:autoSpaceDN/>
        <w:adjustRightInd/>
        <w:ind w:right="-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8DAEF4" w14:textId="07B76435" w:rsidR="003E36DD" w:rsidRPr="003E36DD" w:rsidRDefault="00EE4FFB" w:rsidP="003E36DD">
      <w:pPr>
        <w:widowControl/>
        <w:autoSpaceDE/>
        <w:autoSpaceDN/>
        <w:adjustRightInd/>
        <w:ind w:right="-51" w:hanging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18 сентября</w:t>
      </w:r>
      <w:r w:rsidR="003E36DD" w:rsidRPr="003E36DD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2025 года № Р-</w:t>
      </w:r>
      <w:r w:rsidR="00740655">
        <w:rPr>
          <w:rFonts w:ascii="Times New Roman" w:hAnsi="Times New Roman" w:cs="Times New Roman"/>
          <w:b/>
          <w:sz w:val="28"/>
          <w:szCs w:val="28"/>
          <w:u w:val="single"/>
        </w:rPr>
        <w:t>109</w:t>
      </w:r>
    </w:p>
    <w:p w14:paraId="01B6505C" w14:textId="77777777" w:rsidR="007C7A47" w:rsidRDefault="007C7A47" w:rsidP="00216D01"/>
    <w:p w14:paraId="61BAC989" w14:textId="77777777" w:rsidR="006B1081" w:rsidRPr="006B1081" w:rsidRDefault="006B1081" w:rsidP="006B1081">
      <w:pPr>
        <w:widowControl/>
        <w:autoSpaceDE/>
        <w:autoSpaceDN/>
        <w:adjustRightInd/>
        <w:spacing w:line="256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 плане работы Совета депутатов </w:t>
      </w:r>
    </w:p>
    <w:p w14:paraId="55D265DC" w14:textId="77777777" w:rsidR="006B1081" w:rsidRPr="006B1081" w:rsidRDefault="006B1081" w:rsidP="006B1081">
      <w:pPr>
        <w:widowControl/>
        <w:autoSpaceDE/>
        <w:autoSpaceDN/>
        <w:adjustRightInd/>
        <w:spacing w:line="256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муниципального округа Мещанский</w:t>
      </w:r>
    </w:p>
    <w:p w14:paraId="039A81A4" w14:textId="0401ED10" w:rsidR="006B1081" w:rsidRPr="006B1081" w:rsidRDefault="001C61EE" w:rsidP="006B1081">
      <w:pPr>
        <w:widowControl/>
        <w:autoSpaceDE/>
        <w:autoSpaceDN/>
        <w:adjustRightInd/>
        <w:spacing w:line="256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в городе Москве </w:t>
      </w:r>
      <w:r w:rsidR="006B1081"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на </w:t>
      </w:r>
      <w:r w:rsidR="00EE4FF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</w:t>
      </w:r>
      <w:r w:rsidR="006B1081"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квартал 2025 года</w:t>
      </w:r>
    </w:p>
    <w:p w14:paraId="596C2673" w14:textId="77777777" w:rsidR="006B1081" w:rsidRPr="006B1081" w:rsidRDefault="006B1081" w:rsidP="006B1081">
      <w:pPr>
        <w:widowControl/>
        <w:autoSpaceDE/>
        <w:autoSpaceDN/>
        <w:adjustRightInd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50BFA9F" w14:textId="77777777" w:rsidR="006B1081" w:rsidRPr="006B1081" w:rsidRDefault="006B1081" w:rsidP="006B1081">
      <w:pPr>
        <w:widowControl/>
        <w:autoSpaceDE/>
        <w:autoSpaceDN/>
        <w:adjustRightInd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Регламентом Совета депутатов муниципального округа Мещанский в городе Москве, </w:t>
      </w: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Совет депутатов муниципального округа Мещанский в городе Москве решил:</w:t>
      </w:r>
    </w:p>
    <w:p w14:paraId="579A6E5E" w14:textId="2821A52D" w:rsidR="006B1081" w:rsidRDefault="006B1081" w:rsidP="006B1081">
      <w:pPr>
        <w:widowControl/>
        <w:numPr>
          <w:ilvl w:val="0"/>
          <w:numId w:val="1"/>
        </w:numPr>
        <w:autoSpaceDE/>
        <w:autoSpaceDN/>
        <w:adjustRightInd/>
        <w:spacing w:after="160"/>
        <w:ind w:left="-567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Утвердить план работы Совета депутатов муниципального округа Мещанский </w:t>
      </w:r>
      <w:r w:rsidR="001C61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городе Москве </w:t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</w:t>
      </w:r>
      <w:r w:rsidR="00EE4FFB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квартал 2025 года согласно приложению к решению.</w:t>
      </w:r>
    </w:p>
    <w:p w14:paraId="26758CCC" w14:textId="279AF802" w:rsidR="00270434" w:rsidRPr="00270434" w:rsidRDefault="00270434" w:rsidP="00270434">
      <w:pPr>
        <w:widowControl/>
        <w:numPr>
          <w:ilvl w:val="0"/>
          <w:numId w:val="1"/>
        </w:numPr>
        <w:autoSpaceDE/>
        <w:autoSpaceDN/>
        <w:adjustRightInd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081">
        <w:rPr>
          <w:rFonts w:ascii="Times New Roman" w:hAnsi="Times New Roman" w:cs="Times New Roman"/>
          <w:sz w:val="28"/>
          <w:szCs w:val="28"/>
        </w:rPr>
        <w:t>Опубликовать настоящее решение в сетевом издании «Московский муниципальный вестник»</w:t>
      </w:r>
      <w:r w:rsidR="005639FA">
        <w:rPr>
          <w:rFonts w:ascii="Times New Roman" w:hAnsi="Times New Roman" w:cs="Times New Roman"/>
          <w:sz w:val="28"/>
          <w:szCs w:val="28"/>
        </w:rPr>
        <w:t>.</w:t>
      </w:r>
    </w:p>
    <w:p w14:paraId="50FA4BEF" w14:textId="77777777" w:rsidR="006B1081" w:rsidRPr="006B1081" w:rsidRDefault="006B1081" w:rsidP="006B1081">
      <w:pPr>
        <w:widowControl/>
        <w:numPr>
          <w:ilvl w:val="0"/>
          <w:numId w:val="1"/>
        </w:numPr>
        <w:autoSpaceDE/>
        <w:autoSpaceDN/>
        <w:adjustRightInd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081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принятия</w:t>
      </w:r>
    </w:p>
    <w:p w14:paraId="0A8BF28F" w14:textId="77777777" w:rsidR="006B1081" w:rsidRPr="006B1081" w:rsidRDefault="006B1081" w:rsidP="006B1081">
      <w:pPr>
        <w:widowControl/>
        <w:autoSpaceDE/>
        <w:autoSpaceDN/>
        <w:adjustRightInd/>
        <w:spacing w:after="160" w:line="256" w:lineRule="auto"/>
        <w:ind w:left="-567"/>
        <w:contextualSpacing/>
        <w:rPr>
          <w:rFonts w:ascii="Calibri" w:eastAsia="Calibri" w:hAnsi="Calibri" w:cs="Times New Roman"/>
          <w:sz w:val="28"/>
          <w:szCs w:val="28"/>
          <w:lang w:eastAsia="en-US"/>
        </w:rPr>
      </w:pPr>
    </w:p>
    <w:p w14:paraId="35E51218" w14:textId="77777777" w:rsidR="006B1081" w:rsidRPr="006B1081" w:rsidRDefault="006B1081" w:rsidP="006B1081">
      <w:pPr>
        <w:widowControl/>
        <w:autoSpaceDE/>
        <w:autoSpaceDN/>
        <w:adjustRightInd/>
        <w:spacing w:line="256" w:lineRule="auto"/>
        <w:ind w:left="-567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Глава муниципального округа </w:t>
      </w:r>
    </w:p>
    <w:p w14:paraId="2FF3FAC3" w14:textId="77777777" w:rsidR="006B1081" w:rsidRPr="006B1081" w:rsidRDefault="006B1081" w:rsidP="006B1081">
      <w:pPr>
        <w:widowControl/>
        <w:autoSpaceDE/>
        <w:autoSpaceDN/>
        <w:adjustRightInd/>
        <w:spacing w:line="256" w:lineRule="auto"/>
        <w:ind w:left="-567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Мещанский в городе Москве</w:t>
      </w: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  <w:t xml:space="preserve">                 Н.С. Толмачева</w:t>
      </w:r>
    </w:p>
    <w:p w14:paraId="04FD9321" w14:textId="18FE66AA" w:rsidR="007C7A47" w:rsidRDefault="007C7A47" w:rsidP="00216D01"/>
    <w:p w14:paraId="2F314954" w14:textId="77777777" w:rsidR="006B1081" w:rsidRDefault="006B1081" w:rsidP="00216D01"/>
    <w:p w14:paraId="21F9D0F3" w14:textId="77777777" w:rsidR="006B1081" w:rsidRDefault="006B1081" w:rsidP="00216D01"/>
    <w:p w14:paraId="1217B5E2" w14:textId="77777777" w:rsidR="006B1081" w:rsidRDefault="006B1081" w:rsidP="00216D01"/>
    <w:p w14:paraId="262D99CA" w14:textId="77777777" w:rsidR="006B1081" w:rsidRDefault="006B1081" w:rsidP="00216D01"/>
    <w:p w14:paraId="2B0D6107" w14:textId="77777777" w:rsidR="006B1081" w:rsidRDefault="006B1081" w:rsidP="00216D01"/>
    <w:p w14:paraId="09AFB7B4" w14:textId="77777777" w:rsidR="006B1081" w:rsidRDefault="006B1081" w:rsidP="00216D01"/>
    <w:p w14:paraId="3AB85B3E" w14:textId="77777777" w:rsidR="006B1081" w:rsidRDefault="006B1081" w:rsidP="00216D01"/>
    <w:p w14:paraId="56132C77" w14:textId="77777777" w:rsidR="006B1081" w:rsidRDefault="006B1081" w:rsidP="00216D01"/>
    <w:p w14:paraId="158D2E22" w14:textId="77777777" w:rsidR="006B1081" w:rsidRDefault="006B1081" w:rsidP="00216D01"/>
    <w:p w14:paraId="1054B402" w14:textId="77777777" w:rsidR="006B1081" w:rsidRDefault="006B1081" w:rsidP="00216D01"/>
    <w:p w14:paraId="024D266C" w14:textId="77777777" w:rsidR="006B1081" w:rsidRDefault="006B1081" w:rsidP="00216D01"/>
    <w:p w14:paraId="5CA4DE59" w14:textId="77777777" w:rsidR="006B1081" w:rsidRDefault="006B1081" w:rsidP="00216D01"/>
    <w:p w14:paraId="72593640" w14:textId="77777777" w:rsidR="006B1081" w:rsidRDefault="006B1081" w:rsidP="00216D01"/>
    <w:p w14:paraId="3B6177FE" w14:textId="77777777" w:rsidR="006B1081" w:rsidRDefault="006B1081" w:rsidP="00216D01"/>
    <w:p w14:paraId="673ACBE3" w14:textId="77777777" w:rsidR="006B1081" w:rsidRDefault="006B1081" w:rsidP="00216D01"/>
    <w:p w14:paraId="5EF83302" w14:textId="77777777" w:rsidR="006B1081" w:rsidRDefault="006B1081" w:rsidP="00216D01"/>
    <w:p w14:paraId="40CEE5EC" w14:textId="77777777" w:rsidR="006B1081" w:rsidRDefault="006B1081" w:rsidP="00216D01"/>
    <w:p w14:paraId="1FACE894" w14:textId="77777777" w:rsidR="006B1081" w:rsidRDefault="006B1081" w:rsidP="00216D01"/>
    <w:p w14:paraId="4D37566F" w14:textId="77777777" w:rsidR="003E36DD" w:rsidRDefault="003E36DD" w:rsidP="003E36DD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8A33CC4" w14:textId="77777777" w:rsidR="005639FA" w:rsidRDefault="005639FA" w:rsidP="006B1081">
      <w:pPr>
        <w:widowControl/>
        <w:autoSpaceDE/>
        <w:autoSpaceDN/>
        <w:adjustRightInd/>
        <w:ind w:firstLine="396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E9EB9AB" w14:textId="77777777" w:rsidR="005639FA" w:rsidRDefault="005639FA" w:rsidP="006B1081">
      <w:pPr>
        <w:widowControl/>
        <w:autoSpaceDE/>
        <w:autoSpaceDN/>
        <w:adjustRightInd/>
        <w:ind w:firstLine="396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02A804A" w14:textId="595F0DBC" w:rsidR="006B1081" w:rsidRDefault="006B1081" w:rsidP="006B1081">
      <w:pPr>
        <w:widowControl/>
        <w:autoSpaceDE/>
        <w:autoSpaceDN/>
        <w:adjustRightInd/>
        <w:ind w:firstLine="396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Приложение</w:t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14:paraId="62898A6F" w14:textId="5790917E" w:rsidR="006B1081" w:rsidRPr="006B1081" w:rsidRDefault="006B1081" w:rsidP="006B1081">
      <w:pPr>
        <w:widowControl/>
        <w:autoSpaceDE/>
        <w:autoSpaceDN/>
        <w:adjustRightInd/>
        <w:ind w:firstLine="396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решению Совета депутатов </w:t>
      </w:r>
    </w:p>
    <w:p w14:paraId="5190A7C1" w14:textId="634798D2" w:rsidR="006B1081" w:rsidRPr="006B1081" w:rsidRDefault="006B1081" w:rsidP="006B1081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</w:t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округа</w:t>
      </w:r>
    </w:p>
    <w:p w14:paraId="35807260" w14:textId="7B1A678F" w:rsidR="006B1081" w:rsidRPr="006B1081" w:rsidRDefault="006B1081" w:rsidP="006B1081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</w:t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>Мещанский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городе Москве</w:t>
      </w:r>
    </w:p>
    <w:p w14:paraId="1BB0AFDC" w14:textId="01B0707C" w:rsidR="006B1081" w:rsidRPr="006B1081" w:rsidRDefault="006B1081" w:rsidP="006B1081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от </w:t>
      </w:r>
      <w:r w:rsidR="00EE4FFB">
        <w:rPr>
          <w:rFonts w:ascii="Times New Roman" w:eastAsia="Calibri" w:hAnsi="Times New Roman" w:cs="Times New Roman"/>
          <w:sz w:val="28"/>
          <w:szCs w:val="28"/>
          <w:lang w:eastAsia="en-US"/>
        </w:rPr>
        <w:t>18 сентября</w:t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2025 года № Р-</w:t>
      </w:r>
      <w:r w:rsidR="005639FA">
        <w:rPr>
          <w:rFonts w:ascii="Times New Roman" w:eastAsia="Calibri" w:hAnsi="Times New Roman" w:cs="Times New Roman"/>
          <w:sz w:val="28"/>
          <w:szCs w:val="28"/>
          <w:lang w:eastAsia="en-US"/>
        </w:rPr>
        <w:t>109</w:t>
      </w:r>
    </w:p>
    <w:p w14:paraId="64573C5F" w14:textId="77777777" w:rsidR="006B1081" w:rsidRPr="006B1081" w:rsidRDefault="006B1081" w:rsidP="006B1081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1B40439" w14:textId="6ABD0372" w:rsidR="006B1081" w:rsidRPr="006B1081" w:rsidRDefault="003E36DD" w:rsidP="006B1081">
      <w:pPr>
        <w:widowControl/>
        <w:autoSpaceDE/>
        <w:autoSpaceDN/>
        <w:adjustRightInd/>
        <w:spacing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359459A4" w14:textId="77777777" w:rsidR="00025648" w:rsidRDefault="006B1081" w:rsidP="006B1081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1081">
        <w:rPr>
          <w:rFonts w:ascii="Times New Roman" w:hAnsi="Times New Roman" w:cs="Times New Roman"/>
          <w:b/>
          <w:sz w:val="28"/>
          <w:szCs w:val="28"/>
        </w:rPr>
        <w:t>работы Совета депутатов муниципального округа Мещанский</w:t>
      </w:r>
      <w:r w:rsidR="0002564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212ADE9" w14:textId="7F95EC3A" w:rsidR="006B1081" w:rsidRPr="006B1081" w:rsidRDefault="00025648" w:rsidP="006B1081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городе Москве</w:t>
      </w:r>
      <w:r w:rsidR="006B1081" w:rsidRPr="006B10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EE62812" w14:textId="43AD1DD6" w:rsidR="003E36DD" w:rsidRDefault="006B1081" w:rsidP="003E36DD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EE4FFB">
        <w:rPr>
          <w:rFonts w:ascii="Times New Roman" w:hAnsi="Times New Roman" w:cs="Times New Roman"/>
          <w:b/>
          <w:sz w:val="28"/>
          <w:szCs w:val="28"/>
        </w:rPr>
        <w:t>4</w:t>
      </w:r>
      <w:r w:rsidRPr="00EE4FFB">
        <w:rPr>
          <w:rFonts w:ascii="Times New Roman" w:hAnsi="Times New Roman" w:cs="Times New Roman"/>
          <w:b/>
          <w:sz w:val="28"/>
          <w:szCs w:val="28"/>
        </w:rPr>
        <w:t xml:space="preserve"> квартал </w:t>
      </w:r>
      <w:r w:rsidRPr="006B1081">
        <w:rPr>
          <w:rFonts w:ascii="Times New Roman" w:hAnsi="Times New Roman" w:cs="Times New Roman"/>
          <w:b/>
          <w:sz w:val="28"/>
          <w:szCs w:val="28"/>
        </w:rPr>
        <w:t>2025 года</w:t>
      </w:r>
    </w:p>
    <w:p w14:paraId="61D2349D" w14:textId="77777777" w:rsidR="00576594" w:rsidRPr="006B1081" w:rsidRDefault="00576594" w:rsidP="003E36DD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72AA04" w14:textId="77777777" w:rsidR="006B1081" w:rsidRPr="006B1081" w:rsidRDefault="006B1081" w:rsidP="006B1081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16"/>
          <w:szCs w:val="28"/>
        </w:rPr>
      </w:pPr>
    </w:p>
    <w:tbl>
      <w:tblPr>
        <w:tblW w:w="10773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7087"/>
        <w:gridCol w:w="2268"/>
      </w:tblGrid>
      <w:tr w:rsidR="006B1081" w:rsidRPr="006B1081" w14:paraId="158D389A" w14:textId="77777777" w:rsidTr="00576594">
        <w:tc>
          <w:tcPr>
            <w:tcW w:w="1418" w:type="dxa"/>
          </w:tcPr>
          <w:p w14:paraId="03F10B43" w14:textId="77777777" w:rsidR="006B1081" w:rsidRPr="006B1081" w:rsidRDefault="006B1081" w:rsidP="006B10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08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7087" w:type="dxa"/>
          </w:tcPr>
          <w:p w14:paraId="5149B879" w14:textId="77777777" w:rsidR="006B1081" w:rsidRPr="006B1081" w:rsidRDefault="006B1081" w:rsidP="006B10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081">
              <w:rPr>
                <w:rFonts w:ascii="Times New Roman" w:hAnsi="Times New Roman" w:cs="Times New Roman"/>
                <w:b/>
                <w:sz w:val="28"/>
                <w:szCs w:val="28"/>
              </w:rPr>
              <w:t>Повестка дня</w:t>
            </w:r>
          </w:p>
        </w:tc>
        <w:tc>
          <w:tcPr>
            <w:tcW w:w="2268" w:type="dxa"/>
          </w:tcPr>
          <w:p w14:paraId="1436CE18" w14:textId="77777777" w:rsidR="006B1081" w:rsidRPr="006B1081" w:rsidRDefault="006B1081" w:rsidP="006B10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0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EE4FFB" w:rsidRPr="00EE4FFB" w14:paraId="1002D804" w14:textId="77777777" w:rsidTr="00450626">
        <w:trPr>
          <w:trHeight w:val="4098"/>
        </w:trPr>
        <w:tc>
          <w:tcPr>
            <w:tcW w:w="1418" w:type="dxa"/>
          </w:tcPr>
          <w:p w14:paraId="65C1232A" w14:textId="77777777" w:rsidR="006B1081" w:rsidRPr="00450626" w:rsidRDefault="006B1081" w:rsidP="006B10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FDA334" w14:textId="0CC3CDF1" w:rsidR="006B1081" w:rsidRPr="00450626" w:rsidRDefault="00771E40" w:rsidP="00771E40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62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7087" w:type="dxa"/>
          </w:tcPr>
          <w:p w14:paraId="376EFAFE" w14:textId="77777777" w:rsidR="006B1081" w:rsidRPr="00450626" w:rsidRDefault="006B1081" w:rsidP="006B1081">
            <w:pPr>
              <w:pStyle w:val="a4"/>
              <w:widowControl/>
              <w:autoSpaceDE/>
              <w:autoSpaceDN/>
              <w:adjustRightInd/>
              <w:ind w:left="0"/>
              <w:jc w:val="both"/>
              <w:rPr>
                <w:rFonts w:ascii="Times New Roman" w:hAnsi="Times New Roman" w:cs="Times New Roman"/>
                <w:sz w:val="28"/>
                <w:szCs w:val="25"/>
              </w:rPr>
            </w:pPr>
          </w:p>
          <w:p w14:paraId="37D276DF" w14:textId="21E7D0B2" w:rsidR="004D520A" w:rsidRPr="00450626" w:rsidRDefault="006B1081" w:rsidP="00450626">
            <w:pPr>
              <w:pStyle w:val="a4"/>
              <w:widowControl/>
              <w:numPr>
                <w:ilvl w:val="0"/>
                <w:numId w:val="11"/>
              </w:numPr>
              <w:autoSpaceDE/>
              <w:autoSpaceDN/>
              <w:adjustRightInd/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50626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вопросов в рамках исполнения Закона города Москвы от 11 июля 2012 года № 39 </w:t>
            </w:r>
            <w:r w:rsidR="00450626" w:rsidRPr="0045062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71E40" w:rsidRPr="00450626">
              <w:rPr>
                <w:rFonts w:ascii="Times New Roman" w:hAnsi="Times New Roman" w:cs="Times New Roman"/>
                <w:sz w:val="28"/>
                <w:szCs w:val="28"/>
              </w:rPr>
      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      </w:r>
            <w:r w:rsidR="00450626" w:rsidRPr="00450626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771E40" w:rsidRPr="004506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1000E44" w14:textId="204F7959" w:rsidR="00DA148D" w:rsidRPr="00450626" w:rsidRDefault="006B1081" w:rsidP="00450626">
            <w:pPr>
              <w:pStyle w:val="a4"/>
              <w:widowControl/>
              <w:numPr>
                <w:ilvl w:val="0"/>
                <w:numId w:val="11"/>
              </w:numPr>
              <w:autoSpaceDE/>
              <w:autoSpaceDN/>
              <w:adjustRightInd/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506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520A" w:rsidRPr="00450626">
              <w:rPr>
                <w:rFonts w:ascii="Times New Roman" w:hAnsi="Times New Roman" w:cs="Times New Roman"/>
                <w:sz w:val="28"/>
                <w:szCs w:val="28"/>
              </w:rPr>
              <w:t>Рассмотрение нормативно-правовых актов Совета депутатов муниципального округа Мещанский в городе Москве и администрации муниципального округа Мещанский в городе Москве.</w:t>
            </w:r>
          </w:p>
        </w:tc>
        <w:tc>
          <w:tcPr>
            <w:tcW w:w="2268" w:type="dxa"/>
          </w:tcPr>
          <w:p w14:paraId="7CE169D2" w14:textId="77777777" w:rsidR="006B1081" w:rsidRPr="00450626" w:rsidRDefault="006B1081" w:rsidP="006B10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6BC6183" w14:textId="70ED809B" w:rsidR="006B1081" w:rsidRPr="00450626" w:rsidRDefault="006B1081" w:rsidP="006B10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450626">
              <w:rPr>
                <w:rFonts w:ascii="Times New Roman" w:hAnsi="Times New Roman" w:cs="Times New Roman"/>
                <w:sz w:val="28"/>
                <w:szCs w:val="28"/>
              </w:rPr>
              <w:t>Глава муниципального округа Мещанский в городе Москве</w:t>
            </w:r>
          </w:p>
          <w:p w14:paraId="401B564F" w14:textId="77777777" w:rsidR="00450626" w:rsidRPr="00450626" w:rsidRDefault="00450626" w:rsidP="006B10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A0B313" w14:textId="677399D4" w:rsidR="006B1081" w:rsidRPr="00450626" w:rsidRDefault="006B1081" w:rsidP="006B10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450626">
              <w:rPr>
                <w:rFonts w:ascii="Times New Roman" w:hAnsi="Times New Roman" w:cs="Times New Roman"/>
                <w:sz w:val="28"/>
                <w:szCs w:val="28"/>
              </w:rPr>
              <w:t>Глава муниципального округа Мещанский в городе Москве</w:t>
            </w:r>
          </w:p>
        </w:tc>
      </w:tr>
      <w:tr w:rsidR="00EE4FFB" w:rsidRPr="00EE4FFB" w14:paraId="1F7D61E9" w14:textId="77777777" w:rsidTr="00450626">
        <w:trPr>
          <w:trHeight w:val="809"/>
        </w:trPr>
        <w:tc>
          <w:tcPr>
            <w:tcW w:w="1418" w:type="dxa"/>
          </w:tcPr>
          <w:p w14:paraId="09DFA1E7" w14:textId="77777777" w:rsidR="00450626" w:rsidRPr="00450626" w:rsidRDefault="00450626" w:rsidP="006B1081">
            <w:pPr>
              <w:widowControl/>
              <w:autoSpaceDE/>
              <w:autoSpaceDN/>
              <w:adjustRightInd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FAC4E2" w14:textId="70BFD1C7" w:rsidR="006B1081" w:rsidRPr="00450626" w:rsidRDefault="00771E40" w:rsidP="006B1081">
            <w:pPr>
              <w:widowControl/>
              <w:autoSpaceDE/>
              <w:autoSpaceDN/>
              <w:adjustRightInd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62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7087" w:type="dxa"/>
          </w:tcPr>
          <w:p w14:paraId="1FCB43F0" w14:textId="77777777" w:rsidR="00771E40" w:rsidRPr="00450626" w:rsidRDefault="00771E40" w:rsidP="00771E40">
            <w:pPr>
              <w:ind w:hanging="5"/>
              <w:jc w:val="both"/>
              <w:rPr>
                <w:rFonts w:ascii="Times New Roman" w:hAnsi="Times New Roman" w:cs="Times New Roman"/>
                <w:sz w:val="28"/>
                <w:szCs w:val="25"/>
              </w:rPr>
            </w:pPr>
          </w:p>
          <w:p w14:paraId="14C406F1" w14:textId="4BA17175" w:rsidR="004D520A" w:rsidRPr="00450626" w:rsidRDefault="00771E40" w:rsidP="00450626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5"/>
              </w:rPr>
            </w:pPr>
            <w:r w:rsidRPr="00450626">
              <w:rPr>
                <w:rFonts w:ascii="Times New Roman" w:hAnsi="Times New Roman" w:cs="Times New Roman"/>
                <w:sz w:val="28"/>
                <w:szCs w:val="25"/>
              </w:rPr>
              <w:t xml:space="preserve">Рассмотрение вопросов в рамках исполнения Закона города Москвы от 11 июля 2012 года № 39 </w:t>
            </w:r>
            <w:r w:rsidR="00450626" w:rsidRPr="00450626">
              <w:rPr>
                <w:rFonts w:ascii="Times New Roman" w:hAnsi="Times New Roman" w:cs="Times New Roman"/>
                <w:sz w:val="28"/>
                <w:szCs w:val="25"/>
              </w:rPr>
              <w:t>«</w:t>
            </w:r>
            <w:r w:rsidRPr="00450626">
              <w:rPr>
                <w:rFonts w:ascii="Times New Roman" w:hAnsi="Times New Roman" w:cs="Times New Roman"/>
                <w:sz w:val="28"/>
                <w:szCs w:val="25"/>
              </w:rPr>
      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      </w:r>
            <w:r w:rsidR="00450626" w:rsidRPr="00450626">
              <w:rPr>
                <w:rFonts w:ascii="Times New Roman" w:hAnsi="Times New Roman" w:cs="Times New Roman"/>
                <w:sz w:val="28"/>
                <w:szCs w:val="25"/>
              </w:rPr>
              <w:t>».</w:t>
            </w:r>
            <w:r w:rsidRPr="00450626">
              <w:rPr>
                <w:rFonts w:ascii="Times New Roman" w:hAnsi="Times New Roman" w:cs="Times New Roman"/>
                <w:sz w:val="28"/>
                <w:szCs w:val="25"/>
              </w:rPr>
              <w:t xml:space="preserve">  </w:t>
            </w:r>
          </w:p>
          <w:p w14:paraId="1307EA84" w14:textId="53E6CC29" w:rsidR="00DA148D" w:rsidRPr="00450626" w:rsidRDefault="004D520A" w:rsidP="00450626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5"/>
              </w:rPr>
            </w:pPr>
            <w:r w:rsidRPr="00450626">
              <w:rPr>
                <w:rFonts w:ascii="Times New Roman" w:hAnsi="Times New Roman" w:cs="Times New Roman"/>
                <w:sz w:val="28"/>
                <w:szCs w:val="25"/>
              </w:rPr>
              <w:t>Р</w:t>
            </w:r>
            <w:r w:rsidR="00DA148D" w:rsidRPr="00450626">
              <w:rPr>
                <w:rFonts w:ascii="Times New Roman" w:hAnsi="Times New Roman" w:cs="Times New Roman"/>
                <w:sz w:val="28"/>
                <w:szCs w:val="25"/>
              </w:rPr>
              <w:t>ассмотрени</w:t>
            </w:r>
            <w:r w:rsidRPr="00450626">
              <w:rPr>
                <w:rFonts w:ascii="Times New Roman" w:hAnsi="Times New Roman" w:cs="Times New Roman"/>
                <w:sz w:val="28"/>
                <w:szCs w:val="25"/>
              </w:rPr>
              <w:t>е</w:t>
            </w:r>
            <w:r w:rsidR="00DA148D" w:rsidRPr="00450626">
              <w:rPr>
                <w:rFonts w:ascii="Times New Roman" w:hAnsi="Times New Roman" w:cs="Times New Roman"/>
                <w:sz w:val="28"/>
                <w:szCs w:val="25"/>
              </w:rPr>
              <w:t xml:space="preserve"> нормативно-правовых актов Совета депутатов муниципального округа Мещанский</w:t>
            </w:r>
            <w:r w:rsidRPr="00450626">
              <w:rPr>
                <w:rFonts w:ascii="Times New Roman" w:hAnsi="Times New Roman" w:cs="Times New Roman"/>
                <w:sz w:val="28"/>
                <w:szCs w:val="25"/>
              </w:rPr>
              <w:t xml:space="preserve"> в городе Москве</w:t>
            </w:r>
            <w:r w:rsidR="00DA148D" w:rsidRPr="00450626">
              <w:rPr>
                <w:rFonts w:ascii="Times New Roman" w:hAnsi="Times New Roman" w:cs="Times New Roman"/>
                <w:sz w:val="28"/>
                <w:szCs w:val="25"/>
              </w:rPr>
              <w:t xml:space="preserve"> и администрации муниципального округа </w:t>
            </w:r>
            <w:r w:rsidRPr="00450626">
              <w:rPr>
                <w:rFonts w:ascii="Times New Roman" w:hAnsi="Times New Roman" w:cs="Times New Roman"/>
                <w:sz w:val="28"/>
                <w:szCs w:val="25"/>
              </w:rPr>
              <w:t>М</w:t>
            </w:r>
            <w:r w:rsidR="00DA148D" w:rsidRPr="00450626">
              <w:rPr>
                <w:rFonts w:ascii="Times New Roman" w:hAnsi="Times New Roman" w:cs="Times New Roman"/>
                <w:sz w:val="28"/>
                <w:szCs w:val="25"/>
              </w:rPr>
              <w:t>ещанский</w:t>
            </w:r>
            <w:r w:rsidRPr="00450626">
              <w:rPr>
                <w:rFonts w:ascii="Times New Roman" w:hAnsi="Times New Roman" w:cs="Times New Roman"/>
                <w:sz w:val="28"/>
                <w:szCs w:val="25"/>
              </w:rPr>
              <w:t xml:space="preserve"> в городе Москве</w:t>
            </w:r>
            <w:r w:rsidR="00DA148D" w:rsidRPr="00450626">
              <w:rPr>
                <w:rFonts w:ascii="Times New Roman" w:hAnsi="Times New Roman" w:cs="Times New Roman"/>
                <w:sz w:val="28"/>
                <w:szCs w:val="25"/>
              </w:rPr>
              <w:t>.</w:t>
            </w:r>
          </w:p>
          <w:p w14:paraId="083BA812" w14:textId="77777777" w:rsidR="00450626" w:rsidRPr="00450626" w:rsidRDefault="00450626" w:rsidP="00450626">
            <w:pPr>
              <w:jc w:val="both"/>
              <w:rPr>
                <w:rFonts w:ascii="Times New Roman" w:hAnsi="Times New Roman" w:cs="Times New Roman"/>
                <w:sz w:val="28"/>
                <w:szCs w:val="25"/>
              </w:rPr>
            </w:pPr>
          </w:p>
          <w:p w14:paraId="4AEE6C8C" w14:textId="1390EDCA" w:rsidR="00976C00" w:rsidRPr="00450626" w:rsidRDefault="00976C00" w:rsidP="00450626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5"/>
              </w:rPr>
            </w:pPr>
            <w:r w:rsidRPr="00450626">
              <w:rPr>
                <w:rFonts w:ascii="Times New Roman" w:hAnsi="Times New Roman" w:cs="Times New Roman"/>
                <w:sz w:val="28"/>
                <w:szCs w:val="25"/>
              </w:rPr>
              <w:t>Рассмотрение проекта решения Совета депутатов муниципального округа Мещанский «О бюджете муниципального округа Мещанский на 2026 год и плановый период 2027 и 2028 годов»</w:t>
            </w:r>
            <w:r w:rsidR="00450626" w:rsidRPr="00450626">
              <w:rPr>
                <w:rFonts w:ascii="Times New Roman" w:hAnsi="Times New Roman" w:cs="Times New Roman"/>
                <w:sz w:val="28"/>
                <w:szCs w:val="25"/>
              </w:rPr>
              <w:t>.</w:t>
            </w:r>
          </w:p>
          <w:p w14:paraId="4B768CA5" w14:textId="77777777" w:rsidR="00DA148D" w:rsidRPr="00450626" w:rsidRDefault="00DA148D" w:rsidP="00976C00">
            <w:pPr>
              <w:pStyle w:val="a4"/>
              <w:ind w:left="355"/>
              <w:jc w:val="both"/>
              <w:rPr>
                <w:rFonts w:ascii="Times New Roman" w:hAnsi="Times New Roman" w:cs="Times New Roman"/>
                <w:sz w:val="28"/>
                <w:szCs w:val="25"/>
              </w:rPr>
            </w:pPr>
          </w:p>
          <w:p w14:paraId="57749B2F" w14:textId="7944191A" w:rsidR="003E36DD" w:rsidRPr="00450626" w:rsidRDefault="003E36DD" w:rsidP="003E36DD">
            <w:pPr>
              <w:tabs>
                <w:tab w:val="left" w:pos="424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14:paraId="7AFE47C6" w14:textId="77777777" w:rsidR="00450626" w:rsidRPr="00450626" w:rsidRDefault="00450626" w:rsidP="006B10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80D888" w14:textId="77777777" w:rsidR="006B1081" w:rsidRPr="00450626" w:rsidRDefault="006B1081" w:rsidP="006B10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450626">
              <w:rPr>
                <w:rFonts w:ascii="Times New Roman" w:hAnsi="Times New Roman" w:cs="Times New Roman"/>
                <w:sz w:val="28"/>
                <w:szCs w:val="28"/>
              </w:rPr>
              <w:t>Глава муниципального округа Мещанский в городе Москве</w:t>
            </w:r>
          </w:p>
          <w:p w14:paraId="50C6A085" w14:textId="77777777" w:rsidR="00450626" w:rsidRPr="00450626" w:rsidRDefault="00450626" w:rsidP="006B10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0E1A3D" w14:textId="6C142BE8" w:rsidR="00450626" w:rsidRPr="00450626" w:rsidRDefault="00450626" w:rsidP="006B10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450626">
              <w:rPr>
                <w:rFonts w:ascii="Times New Roman" w:hAnsi="Times New Roman" w:cs="Times New Roman"/>
                <w:sz w:val="28"/>
                <w:szCs w:val="28"/>
              </w:rPr>
              <w:t>Глава муниципального округа Мещанский в городе Москве</w:t>
            </w:r>
          </w:p>
          <w:p w14:paraId="1C4BB577" w14:textId="613D9CFE" w:rsidR="00450626" w:rsidRPr="00450626" w:rsidRDefault="00450626" w:rsidP="006B10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450626">
              <w:rPr>
                <w:rFonts w:ascii="Times New Roman" w:hAnsi="Times New Roman" w:cs="Times New Roman"/>
                <w:sz w:val="28"/>
                <w:szCs w:val="28"/>
              </w:rPr>
              <w:t>Глава муниципального округа Мещанский в городе Москве</w:t>
            </w:r>
          </w:p>
        </w:tc>
      </w:tr>
      <w:tr w:rsidR="00EE4FFB" w:rsidRPr="00EE4FFB" w14:paraId="59D86B3E" w14:textId="77777777" w:rsidTr="00576594">
        <w:trPr>
          <w:trHeight w:val="3512"/>
        </w:trPr>
        <w:tc>
          <w:tcPr>
            <w:tcW w:w="1418" w:type="dxa"/>
          </w:tcPr>
          <w:p w14:paraId="41D6E0E3" w14:textId="77777777" w:rsidR="00450626" w:rsidRPr="00450626" w:rsidRDefault="00450626" w:rsidP="004506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80A7AC" w14:textId="0AA0472B" w:rsidR="006B1081" w:rsidRPr="00450626" w:rsidRDefault="00771E40" w:rsidP="006B1081">
            <w:pPr>
              <w:widowControl/>
              <w:autoSpaceDE/>
              <w:autoSpaceDN/>
              <w:adjustRightInd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62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7087" w:type="dxa"/>
          </w:tcPr>
          <w:p w14:paraId="2999F7AF" w14:textId="77777777" w:rsidR="00771E40" w:rsidRPr="00450626" w:rsidRDefault="00771E40" w:rsidP="0045062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5"/>
                <w:lang w:eastAsia="en-US"/>
              </w:rPr>
            </w:pPr>
          </w:p>
          <w:p w14:paraId="42F500BE" w14:textId="3B9408FA" w:rsidR="00DA148D" w:rsidRPr="00450626" w:rsidRDefault="00771E40" w:rsidP="00450626">
            <w:pPr>
              <w:pStyle w:val="a4"/>
              <w:widowControl/>
              <w:numPr>
                <w:ilvl w:val="0"/>
                <w:numId w:val="13"/>
              </w:numPr>
              <w:autoSpaceDE/>
              <w:autoSpaceDN/>
              <w:adjustRightInd/>
              <w:ind w:left="459" w:hanging="382"/>
              <w:jc w:val="both"/>
              <w:rPr>
                <w:rFonts w:ascii="Times New Roman" w:hAnsi="Times New Roman" w:cs="Times New Roman"/>
                <w:sz w:val="28"/>
                <w:szCs w:val="25"/>
                <w:lang w:eastAsia="en-US"/>
              </w:rPr>
            </w:pPr>
            <w:r w:rsidRPr="00450626">
              <w:rPr>
                <w:rFonts w:ascii="Times New Roman" w:hAnsi="Times New Roman" w:cs="Times New Roman"/>
                <w:sz w:val="28"/>
                <w:szCs w:val="25"/>
                <w:lang w:eastAsia="en-US"/>
              </w:rPr>
              <w:t xml:space="preserve">Рассмотрение вопросов в рамках исполнения Закона города Москвы от 11 июля 2012 года № 39 </w:t>
            </w:r>
            <w:r w:rsidR="00450626" w:rsidRPr="00450626">
              <w:rPr>
                <w:rFonts w:ascii="Times New Roman" w:hAnsi="Times New Roman" w:cs="Times New Roman"/>
                <w:sz w:val="28"/>
                <w:szCs w:val="25"/>
                <w:lang w:eastAsia="en-US"/>
              </w:rPr>
              <w:t>«</w:t>
            </w:r>
            <w:r w:rsidRPr="00450626">
              <w:rPr>
                <w:rFonts w:ascii="Times New Roman" w:hAnsi="Times New Roman" w:cs="Times New Roman"/>
                <w:sz w:val="28"/>
                <w:szCs w:val="25"/>
                <w:lang w:eastAsia="en-US"/>
              </w:rPr>
      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      </w:r>
            <w:r w:rsidR="00450626" w:rsidRPr="00450626">
              <w:rPr>
                <w:rFonts w:ascii="Times New Roman" w:hAnsi="Times New Roman" w:cs="Times New Roman"/>
                <w:sz w:val="28"/>
                <w:szCs w:val="25"/>
                <w:lang w:eastAsia="en-US"/>
              </w:rPr>
              <w:t>».</w:t>
            </w:r>
          </w:p>
          <w:p w14:paraId="3D7A62D9" w14:textId="0C678B5D" w:rsidR="00DA148D" w:rsidRPr="00450626" w:rsidRDefault="009B582F" w:rsidP="00450626">
            <w:pPr>
              <w:pStyle w:val="a4"/>
              <w:widowControl/>
              <w:numPr>
                <w:ilvl w:val="0"/>
                <w:numId w:val="13"/>
              </w:numPr>
              <w:autoSpaceDE/>
              <w:autoSpaceDN/>
              <w:adjustRightInd/>
              <w:ind w:left="459" w:hanging="382"/>
              <w:jc w:val="both"/>
              <w:rPr>
                <w:rFonts w:ascii="Times New Roman" w:hAnsi="Times New Roman" w:cs="Times New Roman"/>
                <w:sz w:val="28"/>
                <w:szCs w:val="25"/>
                <w:lang w:eastAsia="en-US"/>
              </w:rPr>
            </w:pPr>
            <w:r w:rsidRPr="00450626">
              <w:rPr>
                <w:rFonts w:ascii="Times New Roman" w:hAnsi="Times New Roman" w:cs="Times New Roman"/>
                <w:sz w:val="28"/>
                <w:szCs w:val="25"/>
                <w:lang w:eastAsia="en-US"/>
              </w:rPr>
              <w:t xml:space="preserve">Утверждение </w:t>
            </w:r>
            <w:r w:rsidR="00DA148D" w:rsidRPr="00450626">
              <w:rPr>
                <w:rFonts w:ascii="Times New Roman" w:hAnsi="Times New Roman" w:cs="Times New Roman"/>
                <w:sz w:val="28"/>
                <w:szCs w:val="25"/>
                <w:lang w:eastAsia="en-US"/>
              </w:rPr>
              <w:t>бюджет</w:t>
            </w:r>
            <w:r w:rsidRPr="00450626">
              <w:rPr>
                <w:rFonts w:ascii="Times New Roman" w:hAnsi="Times New Roman" w:cs="Times New Roman"/>
                <w:sz w:val="28"/>
                <w:szCs w:val="25"/>
                <w:lang w:eastAsia="en-US"/>
              </w:rPr>
              <w:t>а</w:t>
            </w:r>
            <w:r w:rsidR="00DA148D" w:rsidRPr="00450626">
              <w:rPr>
                <w:rFonts w:ascii="Times New Roman" w:hAnsi="Times New Roman" w:cs="Times New Roman"/>
                <w:sz w:val="28"/>
                <w:szCs w:val="25"/>
                <w:lang w:eastAsia="en-US"/>
              </w:rPr>
              <w:t xml:space="preserve"> муниципального округа Мещанский </w:t>
            </w:r>
            <w:r w:rsidRPr="00450626">
              <w:rPr>
                <w:rFonts w:ascii="Times New Roman" w:hAnsi="Times New Roman" w:cs="Times New Roman"/>
                <w:sz w:val="28"/>
                <w:szCs w:val="25"/>
                <w:lang w:eastAsia="en-US"/>
              </w:rPr>
              <w:t xml:space="preserve">в городе Москве </w:t>
            </w:r>
            <w:r w:rsidR="00DA148D" w:rsidRPr="00450626">
              <w:rPr>
                <w:rFonts w:ascii="Times New Roman" w:hAnsi="Times New Roman" w:cs="Times New Roman"/>
                <w:sz w:val="28"/>
                <w:szCs w:val="25"/>
                <w:lang w:eastAsia="en-US"/>
              </w:rPr>
              <w:t>на 2026 год и плановый период 2027 и 2028 годов.</w:t>
            </w:r>
          </w:p>
          <w:p w14:paraId="410B0707" w14:textId="77777777" w:rsidR="00450626" w:rsidRPr="00450626" w:rsidRDefault="00450626" w:rsidP="00450626">
            <w:pPr>
              <w:pStyle w:val="a4"/>
              <w:widowControl/>
              <w:autoSpaceDE/>
              <w:autoSpaceDN/>
              <w:adjustRightInd/>
              <w:ind w:left="459"/>
              <w:jc w:val="both"/>
              <w:rPr>
                <w:rFonts w:ascii="Times New Roman" w:hAnsi="Times New Roman" w:cs="Times New Roman"/>
                <w:sz w:val="28"/>
                <w:szCs w:val="25"/>
                <w:lang w:eastAsia="en-US"/>
              </w:rPr>
            </w:pPr>
          </w:p>
          <w:p w14:paraId="73984290" w14:textId="77777777" w:rsidR="00450626" w:rsidRPr="00450626" w:rsidRDefault="00450626" w:rsidP="00450626">
            <w:pPr>
              <w:widowControl/>
              <w:autoSpaceDE/>
              <w:autoSpaceDN/>
              <w:adjustRightInd/>
              <w:spacing w:after="160"/>
              <w:jc w:val="both"/>
              <w:rPr>
                <w:rFonts w:ascii="Times New Roman" w:hAnsi="Times New Roman" w:cs="Times New Roman"/>
                <w:sz w:val="28"/>
                <w:szCs w:val="25"/>
                <w:lang w:eastAsia="en-US"/>
              </w:rPr>
            </w:pPr>
          </w:p>
          <w:p w14:paraId="34D452CB" w14:textId="35872665" w:rsidR="00DA148D" w:rsidRPr="00450626" w:rsidRDefault="004D520A" w:rsidP="00450626">
            <w:pPr>
              <w:pStyle w:val="a4"/>
              <w:widowControl/>
              <w:numPr>
                <w:ilvl w:val="0"/>
                <w:numId w:val="13"/>
              </w:numPr>
              <w:autoSpaceDE/>
              <w:autoSpaceDN/>
              <w:adjustRightInd/>
              <w:ind w:left="459" w:hanging="382"/>
              <w:jc w:val="both"/>
              <w:rPr>
                <w:rFonts w:ascii="Times New Roman" w:hAnsi="Times New Roman" w:cs="Times New Roman"/>
                <w:sz w:val="28"/>
                <w:szCs w:val="25"/>
                <w:lang w:eastAsia="en-US"/>
              </w:rPr>
            </w:pPr>
            <w:r w:rsidRPr="00450626">
              <w:rPr>
                <w:rFonts w:ascii="Times New Roman" w:hAnsi="Times New Roman" w:cs="Times New Roman"/>
                <w:sz w:val="28"/>
                <w:szCs w:val="25"/>
                <w:lang w:eastAsia="en-US"/>
              </w:rPr>
              <w:t xml:space="preserve">Утверждение </w:t>
            </w:r>
            <w:r w:rsidR="00DA148D" w:rsidRPr="00450626">
              <w:rPr>
                <w:rFonts w:ascii="Times New Roman" w:hAnsi="Times New Roman" w:cs="Times New Roman"/>
                <w:sz w:val="28"/>
                <w:szCs w:val="25"/>
                <w:lang w:eastAsia="en-US"/>
              </w:rPr>
              <w:t>график</w:t>
            </w:r>
            <w:r w:rsidRPr="00450626">
              <w:rPr>
                <w:rFonts w:ascii="Times New Roman" w:hAnsi="Times New Roman" w:cs="Times New Roman"/>
                <w:sz w:val="28"/>
                <w:szCs w:val="25"/>
                <w:lang w:eastAsia="en-US"/>
              </w:rPr>
              <w:t>а</w:t>
            </w:r>
            <w:r w:rsidR="00DA148D" w:rsidRPr="00450626">
              <w:rPr>
                <w:rFonts w:ascii="Times New Roman" w:hAnsi="Times New Roman" w:cs="Times New Roman"/>
                <w:sz w:val="28"/>
                <w:szCs w:val="25"/>
                <w:lang w:eastAsia="en-US"/>
              </w:rPr>
              <w:t xml:space="preserve"> заслушивания отчета главы управы Мещанского района города Москвы и информации руководителей городских организаций за 2025 год.</w:t>
            </w:r>
          </w:p>
          <w:p w14:paraId="53746145" w14:textId="77777777" w:rsidR="00450626" w:rsidRPr="00450626" w:rsidRDefault="00450626" w:rsidP="00450626">
            <w:pPr>
              <w:pStyle w:val="a4"/>
              <w:rPr>
                <w:rFonts w:ascii="Times New Roman" w:hAnsi="Times New Roman" w:cs="Times New Roman"/>
                <w:sz w:val="28"/>
                <w:szCs w:val="25"/>
                <w:lang w:eastAsia="en-US"/>
              </w:rPr>
            </w:pPr>
          </w:p>
          <w:p w14:paraId="2757195A" w14:textId="77777777" w:rsidR="00450626" w:rsidRPr="00450626" w:rsidRDefault="00450626" w:rsidP="00450626">
            <w:pPr>
              <w:pStyle w:val="a4"/>
              <w:widowControl/>
              <w:autoSpaceDE/>
              <w:autoSpaceDN/>
              <w:adjustRightInd/>
              <w:spacing w:after="160"/>
              <w:ind w:left="459"/>
              <w:jc w:val="both"/>
              <w:rPr>
                <w:rFonts w:ascii="Times New Roman" w:hAnsi="Times New Roman" w:cs="Times New Roman"/>
                <w:sz w:val="28"/>
                <w:szCs w:val="25"/>
                <w:lang w:eastAsia="en-US"/>
              </w:rPr>
            </w:pPr>
          </w:p>
          <w:p w14:paraId="19ECD7B2" w14:textId="2732118C" w:rsidR="00DA148D" w:rsidRPr="00450626" w:rsidRDefault="004D520A" w:rsidP="00450626">
            <w:pPr>
              <w:pStyle w:val="a4"/>
              <w:widowControl/>
              <w:numPr>
                <w:ilvl w:val="0"/>
                <w:numId w:val="13"/>
              </w:numPr>
              <w:autoSpaceDE/>
              <w:autoSpaceDN/>
              <w:adjustRightInd/>
              <w:ind w:left="459" w:hanging="382"/>
              <w:jc w:val="both"/>
              <w:rPr>
                <w:rFonts w:ascii="Times New Roman" w:hAnsi="Times New Roman" w:cs="Times New Roman"/>
                <w:sz w:val="28"/>
                <w:szCs w:val="25"/>
                <w:lang w:eastAsia="en-US"/>
              </w:rPr>
            </w:pPr>
            <w:r w:rsidRPr="00450626">
              <w:rPr>
                <w:rFonts w:ascii="Times New Roman" w:hAnsi="Times New Roman" w:cs="Times New Roman"/>
                <w:sz w:val="28"/>
                <w:szCs w:val="25"/>
                <w:lang w:eastAsia="en-US"/>
              </w:rPr>
              <w:t xml:space="preserve">Утверждение </w:t>
            </w:r>
            <w:r w:rsidR="00DA148D" w:rsidRPr="00450626">
              <w:rPr>
                <w:rFonts w:ascii="Times New Roman" w:hAnsi="Times New Roman" w:cs="Times New Roman"/>
                <w:sz w:val="28"/>
                <w:szCs w:val="25"/>
                <w:lang w:eastAsia="en-US"/>
              </w:rPr>
              <w:t>план</w:t>
            </w:r>
            <w:r w:rsidRPr="00450626">
              <w:rPr>
                <w:rFonts w:ascii="Times New Roman" w:hAnsi="Times New Roman" w:cs="Times New Roman"/>
                <w:sz w:val="28"/>
                <w:szCs w:val="25"/>
                <w:lang w:eastAsia="en-US"/>
              </w:rPr>
              <w:t>а</w:t>
            </w:r>
            <w:r w:rsidR="00DA148D" w:rsidRPr="00450626">
              <w:rPr>
                <w:rFonts w:ascii="Times New Roman" w:hAnsi="Times New Roman" w:cs="Times New Roman"/>
                <w:sz w:val="28"/>
                <w:szCs w:val="25"/>
                <w:lang w:eastAsia="en-US"/>
              </w:rPr>
              <w:t xml:space="preserve"> работы Совета депутатов муниципального округа Мещанский в городе Москве на 1 квартал 2026 года.</w:t>
            </w:r>
          </w:p>
          <w:p w14:paraId="5FB24CC9" w14:textId="77777777" w:rsidR="00450626" w:rsidRPr="00450626" w:rsidRDefault="00450626" w:rsidP="00450626">
            <w:pPr>
              <w:widowControl/>
              <w:autoSpaceDE/>
              <w:autoSpaceDN/>
              <w:adjustRightInd/>
              <w:spacing w:after="160"/>
              <w:jc w:val="both"/>
              <w:rPr>
                <w:rFonts w:ascii="Times New Roman" w:hAnsi="Times New Roman" w:cs="Times New Roman"/>
                <w:sz w:val="28"/>
                <w:szCs w:val="25"/>
                <w:lang w:eastAsia="en-US"/>
              </w:rPr>
            </w:pPr>
          </w:p>
          <w:p w14:paraId="034ED957" w14:textId="39B13B87" w:rsidR="00DA148D" w:rsidRPr="00450626" w:rsidRDefault="004D520A" w:rsidP="00450626">
            <w:pPr>
              <w:pStyle w:val="a4"/>
              <w:widowControl/>
              <w:numPr>
                <w:ilvl w:val="0"/>
                <w:numId w:val="13"/>
              </w:numPr>
              <w:autoSpaceDE/>
              <w:autoSpaceDN/>
              <w:adjustRightInd/>
              <w:ind w:left="459" w:hanging="382"/>
              <w:jc w:val="both"/>
              <w:rPr>
                <w:rFonts w:ascii="Times New Roman" w:hAnsi="Times New Roman" w:cs="Times New Roman"/>
                <w:sz w:val="28"/>
                <w:szCs w:val="25"/>
                <w:lang w:eastAsia="en-US"/>
              </w:rPr>
            </w:pPr>
            <w:r w:rsidRPr="00450626">
              <w:rPr>
                <w:rFonts w:ascii="Times New Roman" w:hAnsi="Times New Roman" w:cs="Times New Roman"/>
                <w:sz w:val="28"/>
                <w:szCs w:val="25"/>
                <w:lang w:eastAsia="en-US"/>
              </w:rPr>
              <w:t>Утверждение</w:t>
            </w:r>
            <w:r w:rsidR="00DA148D" w:rsidRPr="00450626">
              <w:rPr>
                <w:rFonts w:ascii="Times New Roman" w:hAnsi="Times New Roman" w:cs="Times New Roman"/>
                <w:sz w:val="28"/>
                <w:szCs w:val="25"/>
                <w:lang w:eastAsia="en-US"/>
              </w:rPr>
              <w:t xml:space="preserve"> графика приема жителей депутатами Совета депутатов муниципального округа Мещанский в городе Москве</w:t>
            </w:r>
            <w:r w:rsidR="00450626" w:rsidRPr="00450626">
              <w:rPr>
                <w:rFonts w:ascii="Times New Roman" w:hAnsi="Times New Roman" w:cs="Times New Roman"/>
                <w:sz w:val="28"/>
                <w:szCs w:val="25"/>
                <w:lang w:eastAsia="en-US"/>
              </w:rPr>
              <w:t>.</w:t>
            </w:r>
          </w:p>
          <w:p w14:paraId="018359F3" w14:textId="77777777" w:rsidR="00450626" w:rsidRPr="00450626" w:rsidRDefault="00450626" w:rsidP="00450626">
            <w:pPr>
              <w:pStyle w:val="a4"/>
              <w:rPr>
                <w:rFonts w:ascii="Times New Roman" w:hAnsi="Times New Roman" w:cs="Times New Roman"/>
                <w:sz w:val="28"/>
                <w:szCs w:val="25"/>
                <w:lang w:eastAsia="en-US"/>
              </w:rPr>
            </w:pPr>
          </w:p>
          <w:p w14:paraId="08854AEA" w14:textId="77777777" w:rsidR="00450626" w:rsidRPr="00450626" w:rsidRDefault="00450626" w:rsidP="00450626">
            <w:pPr>
              <w:widowControl/>
              <w:autoSpaceDE/>
              <w:autoSpaceDN/>
              <w:adjustRightInd/>
              <w:spacing w:after="160"/>
              <w:jc w:val="both"/>
              <w:rPr>
                <w:rFonts w:ascii="Times New Roman" w:hAnsi="Times New Roman" w:cs="Times New Roman"/>
                <w:sz w:val="28"/>
                <w:szCs w:val="25"/>
                <w:lang w:eastAsia="en-US"/>
              </w:rPr>
            </w:pPr>
          </w:p>
          <w:p w14:paraId="45832E36" w14:textId="153B91F9" w:rsidR="006B1081" w:rsidRPr="00450626" w:rsidRDefault="004D520A" w:rsidP="00450626">
            <w:pPr>
              <w:pStyle w:val="a4"/>
              <w:widowControl/>
              <w:numPr>
                <w:ilvl w:val="0"/>
                <w:numId w:val="13"/>
              </w:numPr>
              <w:autoSpaceDE/>
              <w:autoSpaceDN/>
              <w:adjustRightInd/>
              <w:ind w:left="459" w:hanging="382"/>
              <w:jc w:val="both"/>
              <w:rPr>
                <w:rFonts w:ascii="Times New Roman" w:hAnsi="Times New Roman" w:cs="Times New Roman"/>
                <w:sz w:val="28"/>
                <w:szCs w:val="25"/>
                <w:lang w:eastAsia="en-US"/>
              </w:rPr>
            </w:pPr>
            <w:r w:rsidRPr="00450626">
              <w:rPr>
                <w:rFonts w:ascii="Times New Roman" w:hAnsi="Times New Roman" w:cs="Times New Roman"/>
                <w:sz w:val="28"/>
                <w:szCs w:val="25"/>
                <w:lang w:eastAsia="en-US"/>
              </w:rPr>
              <w:t>С</w:t>
            </w:r>
            <w:r w:rsidR="006B1081" w:rsidRPr="00450626">
              <w:rPr>
                <w:rFonts w:ascii="Times New Roman" w:hAnsi="Times New Roman" w:cs="Times New Roman"/>
                <w:sz w:val="28"/>
                <w:szCs w:val="25"/>
                <w:lang w:eastAsia="en-US"/>
              </w:rPr>
              <w:t>огласовани</w:t>
            </w:r>
            <w:r w:rsidRPr="00450626">
              <w:rPr>
                <w:rFonts w:ascii="Times New Roman" w:hAnsi="Times New Roman" w:cs="Times New Roman"/>
                <w:sz w:val="28"/>
                <w:szCs w:val="25"/>
                <w:lang w:eastAsia="en-US"/>
              </w:rPr>
              <w:t>е</w:t>
            </w:r>
            <w:r w:rsidR="006B1081" w:rsidRPr="00450626">
              <w:rPr>
                <w:rFonts w:ascii="Times New Roman" w:hAnsi="Times New Roman" w:cs="Times New Roman"/>
                <w:sz w:val="28"/>
                <w:szCs w:val="25"/>
                <w:lang w:eastAsia="en-US"/>
              </w:rPr>
              <w:t xml:space="preserve"> сводного районного календарного плана по досуговой, социально-воспитательной, физкультурно-оздоровительной и спортивной работе с населением на </w:t>
            </w:r>
            <w:r w:rsidR="00DA148D" w:rsidRPr="00450626">
              <w:rPr>
                <w:rFonts w:ascii="Times New Roman" w:hAnsi="Times New Roman" w:cs="Times New Roman"/>
                <w:sz w:val="28"/>
                <w:szCs w:val="25"/>
                <w:lang w:eastAsia="en-US"/>
              </w:rPr>
              <w:t xml:space="preserve">1 </w:t>
            </w:r>
            <w:r w:rsidR="006B1081" w:rsidRPr="00450626">
              <w:rPr>
                <w:rFonts w:ascii="Times New Roman" w:hAnsi="Times New Roman" w:cs="Times New Roman"/>
                <w:sz w:val="28"/>
                <w:szCs w:val="25"/>
                <w:lang w:eastAsia="en-US"/>
              </w:rPr>
              <w:t>квартал 202</w:t>
            </w:r>
            <w:r w:rsidR="00DA148D" w:rsidRPr="00450626">
              <w:rPr>
                <w:rFonts w:ascii="Times New Roman" w:hAnsi="Times New Roman" w:cs="Times New Roman"/>
                <w:sz w:val="28"/>
                <w:szCs w:val="25"/>
                <w:lang w:eastAsia="en-US"/>
              </w:rPr>
              <w:t>6</w:t>
            </w:r>
            <w:r w:rsidR="006B1081" w:rsidRPr="00450626">
              <w:rPr>
                <w:rFonts w:ascii="Times New Roman" w:hAnsi="Times New Roman" w:cs="Times New Roman"/>
                <w:sz w:val="28"/>
                <w:szCs w:val="25"/>
                <w:lang w:eastAsia="en-US"/>
              </w:rPr>
              <w:t xml:space="preserve"> г.</w:t>
            </w:r>
          </w:p>
          <w:p w14:paraId="57408C69" w14:textId="24B9E169" w:rsidR="006B1081" w:rsidRPr="00450626" w:rsidRDefault="006B1081" w:rsidP="004D520A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8B55944" w14:textId="77777777" w:rsidR="00450626" w:rsidRDefault="00450626" w:rsidP="004506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11F8DD" w14:textId="77777777" w:rsidR="00450626" w:rsidRPr="00450626" w:rsidRDefault="00450626" w:rsidP="004506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82480E" w14:textId="73D836A5" w:rsidR="006B1081" w:rsidRPr="00450626" w:rsidRDefault="006B1081" w:rsidP="004506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450626">
              <w:rPr>
                <w:rFonts w:ascii="Times New Roman" w:hAnsi="Times New Roman" w:cs="Times New Roman"/>
                <w:sz w:val="28"/>
                <w:szCs w:val="28"/>
              </w:rPr>
              <w:t>Глава муниципального округа Мещанский в городе Москве</w:t>
            </w:r>
          </w:p>
          <w:p w14:paraId="619FBF52" w14:textId="77777777" w:rsidR="006B1081" w:rsidRPr="00450626" w:rsidRDefault="006B1081" w:rsidP="006B10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44EE1B" w14:textId="6B7E3B01" w:rsidR="00450626" w:rsidRPr="00450626" w:rsidRDefault="006B1081" w:rsidP="006B10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450626">
              <w:rPr>
                <w:rFonts w:ascii="Times New Roman" w:hAnsi="Times New Roman" w:cs="Times New Roman"/>
                <w:sz w:val="28"/>
                <w:szCs w:val="28"/>
              </w:rPr>
              <w:t>Глава муниципального округа Мещанский в городе Москве</w:t>
            </w:r>
          </w:p>
          <w:p w14:paraId="154034B0" w14:textId="77777777" w:rsidR="006B1081" w:rsidRPr="00450626" w:rsidRDefault="00450626" w:rsidP="006B10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450626">
              <w:rPr>
                <w:rFonts w:ascii="Times New Roman" w:hAnsi="Times New Roman" w:cs="Times New Roman"/>
                <w:sz w:val="28"/>
                <w:szCs w:val="28"/>
              </w:rPr>
              <w:t>Глава муниципального округа Мещанский в городе Москве</w:t>
            </w:r>
          </w:p>
          <w:p w14:paraId="2A03EB9E" w14:textId="77777777" w:rsidR="00450626" w:rsidRPr="00450626" w:rsidRDefault="00450626" w:rsidP="006B10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545DD2" w14:textId="77777777" w:rsidR="00450626" w:rsidRPr="00450626" w:rsidRDefault="00450626" w:rsidP="006B10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450626">
              <w:rPr>
                <w:rFonts w:ascii="Times New Roman" w:hAnsi="Times New Roman" w:cs="Times New Roman"/>
                <w:sz w:val="28"/>
                <w:szCs w:val="28"/>
              </w:rPr>
              <w:t>Глава муниципального округа Мещанский в городе Москве</w:t>
            </w:r>
          </w:p>
          <w:p w14:paraId="71A01E3F" w14:textId="5F19634B" w:rsidR="00450626" w:rsidRPr="00450626" w:rsidRDefault="00450626" w:rsidP="006B10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450626">
              <w:rPr>
                <w:rFonts w:ascii="Times New Roman" w:hAnsi="Times New Roman" w:cs="Times New Roman"/>
                <w:sz w:val="28"/>
                <w:szCs w:val="28"/>
              </w:rPr>
              <w:t>Глава муниципального округа Мещанский в городе Москве</w:t>
            </w:r>
          </w:p>
          <w:p w14:paraId="2A4CA811" w14:textId="6A8B0087" w:rsidR="00450626" w:rsidRPr="00450626" w:rsidRDefault="00450626" w:rsidP="006B10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450626">
              <w:rPr>
                <w:rFonts w:ascii="Times New Roman" w:hAnsi="Times New Roman" w:cs="Times New Roman"/>
                <w:sz w:val="28"/>
                <w:szCs w:val="28"/>
              </w:rPr>
              <w:t>Глава муниципального округа Мещанский в городе Москве</w:t>
            </w:r>
          </w:p>
        </w:tc>
      </w:tr>
    </w:tbl>
    <w:p w14:paraId="7199E0B1" w14:textId="77777777" w:rsidR="006B1081" w:rsidRPr="00EE4FFB" w:rsidRDefault="006B1081" w:rsidP="00216D01">
      <w:pPr>
        <w:rPr>
          <w:color w:val="EE0000"/>
        </w:rPr>
      </w:pPr>
    </w:p>
    <w:sectPr w:rsidR="006B1081" w:rsidRPr="00EE4FFB" w:rsidSect="003E36DD">
      <w:headerReference w:type="default" r:id="rId8"/>
      <w:footerReference w:type="default" r:id="rId9"/>
      <w:headerReference w:type="first" r:id="rId10"/>
      <w:pgSz w:w="11906" w:h="16838"/>
      <w:pgMar w:top="709" w:right="850" w:bottom="851" w:left="184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4A76E" w14:textId="77777777" w:rsidR="006D2A5A" w:rsidRDefault="006D2A5A" w:rsidP="003E36DD">
      <w:r>
        <w:separator/>
      </w:r>
    </w:p>
  </w:endnote>
  <w:endnote w:type="continuationSeparator" w:id="0">
    <w:p w14:paraId="70CE3820" w14:textId="77777777" w:rsidR="006D2A5A" w:rsidRDefault="006D2A5A" w:rsidP="003E3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69769" w14:textId="13659712" w:rsidR="003E36DD" w:rsidRDefault="003E36DD" w:rsidP="003E36DD">
    <w:pPr>
      <w:pStyle w:val="a7"/>
    </w:pPr>
  </w:p>
  <w:p w14:paraId="0E577157" w14:textId="77777777" w:rsidR="003E36DD" w:rsidRDefault="003E36D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17181" w14:textId="77777777" w:rsidR="006D2A5A" w:rsidRDefault="006D2A5A" w:rsidP="003E36DD">
      <w:r>
        <w:separator/>
      </w:r>
    </w:p>
  </w:footnote>
  <w:footnote w:type="continuationSeparator" w:id="0">
    <w:p w14:paraId="449BE634" w14:textId="77777777" w:rsidR="006D2A5A" w:rsidRDefault="006D2A5A" w:rsidP="003E3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1350587"/>
      <w:docPartObj>
        <w:docPartGallery w:val="Page Numbers (Top of Page)"/>
        <w:docPartUnique/>
      </w:docPartObj>
    </w:sdtPr>
    <w:sdtContent>
      <w:p w14:paraId="5F7EEAA3" w14:textId="79DE9977" w:rsidR="003E36DD" w:rsidRDefault="003E36D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582F">
          <w:rPr>
            <w:noProof/>
          </w:rPr>
          <w:t>3</w:t>
        </w:r>
        <w:r>
          <w:fldChar w:fldCharType="end"/>
        </w:r>
      </w:p>
    </w:sdtContent>
  </w:sdt>
  <w:p w14:paraId="06E65688" w14:textId="77777777" w:rsidR="003E36DD" w:rsidRDefault="003E36D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329D3" w14:textId="7CBB0501" w:rsidR="003E36DD" w:rsidRDefault="003E36DD">
    <w:pPr>
      <w:pStyle w:val="a5"/>
      <w:jc w:val="center"/>
    </w:pPr>
  </w:p>
  <w:p w14:paraId="30A1AD41" w14:textId="77777777" w:rsidR="003E36DD" w:rsidRDefault="003E36D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136A"/>
    <w:multiLevelType w:val="hybridMultilevel"/>
    <w:tmpl w:val="A83C8C8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B126F72"/>
    <w:multiLevelType w:val="multilevel"/>
    <w:tmpl w:val="91063886"/>
    <w:lvl w:ilvl="0">
      <w:start w:val="16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1251" w:hanging="1305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1197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9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" w15:restartNumberingAfterBreak="0">
    <w:nsid w:val="199E715A"/>
    <w:multiLevelType w:val="hybridMultilevel"/>
    <w:tmpl w:val="A83C8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E471FB"/>
    <w:multiLevelType w:val="hybridMultilevel"/>
    <w:tmpl w:val="AE06BDA4"/>
    <w:lvl w:ilvl="0" w:tplc="D46AA5AA">
      <w:start w:val="1"/>
      <w:numFmt w:val="decimal"/>
      <w:lvlText w:val="%1."/>
      <w:lvlJc w:val="left"/>
      <w:pPr>
        <w:ind w:left="111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32" w:hanging="360"/>
      </w:pPr>
    </w:lvl>
    <w:lvl w:ilvl="2" w:tplc="0419001B" w:tentative="1">
      <w:start w:val="1"/>
      <w:numFmt w:val="lowerRoman"/>
      <w:lvlText w:val="%3."/>
      <w:lvlJc w:val="right"/>
      <w:pPr>
        <w:ind w:left="2552" w:hanging="180"/>
      </w:pPr>
    </w:lvl>
    <w:lvl w:ilvl="3" w:tplc="0419000F" w:tentative="1">
      <w:start w:val="1"/>
      <w:numFmt w:val="decimal"/>
      <w:lvlText w:val="%4."/>
      <w:lvlJc w:val="left"/>
      <w:pPr>
        <w:ind w:left="3272" w:hanging="360"/>
      </w:pPr>
    </w:lvl>
    <w:lvl w:ilvl="4" w:tplc="04190019" w:tentative="1">
      <w:start w:val="1"/>
      <w:numFmt w:val="lowerLetter"/>
      <w:lvlText w:val="%5."/>
      <w:lvlJc w:val="left"/>
      <w:pPr>
        <w:ind w:left="3992" w:hanging="360"/>
      </w:pPr>
    </w:lvl>
    <w:lvl w:ilvl="5" w:tplc="0419001B" w:tentative="1">
      <w:start w:val="1"/>
      <w:numFmt w:val="lowerRoman"/>
      <w:lvlText w:val="%6."/>
      <w:lvlJc w:val="right"/>
      <w:pPr>
        <w:ind w:left="4712" w:hanging="180"/>
      </w:pPr>
    </w:lvl>
    <w:lvl w:ilvl="6" w:tplc="0419000F" w:tentative="1">
      <w:start w:val="1"/>
      <w:numFmt w:val="decimal"/>
      <w:lvlText w:val="%7."/>
      <w:lvlJc w:val="left"/>
      <w:pPr>
        <w:ind w:left="5432" w:hanging="360"/>
      </w:pPr>
    </w:lvl>
    <w:lvl w:ilvl="7" w:tplc="04190019" w:tentative="1">
      <w:start w:val="1"/>
      <w:numFmt w:val="lowerLetter"/>
      <w:lvlText w:val="%8."/>
      <w:lvlJc w:val="left"/>
      <w:pPr>
        <w:ind w:left="6152" w:hanging="360"/>
      </w:pPr>
    </w:lvl>
    <w:lvl w:ilvl="8" w:tplc="0419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4" w15:restartNumberingAfterBreak="0">
    <w:nsid w:val="24AA393B"/>
    <w:multiLevelType w:val="hybridMultilevel"/>
    <w:tmpl w:val="7E6ECB5C"/>
    <w:lvl w:ilvl="0" w:tplc="D46AA5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862A56"/>
    <w:multiLevelType w:val="hybridMultilevel"/>
    <w:tmpl w:val="154A0DE8"/>
    <w:lvl w:ilvl="0" w:tplc="B810F59C">
      <w:start w:val="1"/>
      <w:numFmt w:val="decimal"/>
      <w:lvlText w:val="%1."/>
      <w:lvlJc w:val="left"/>
      <w:pPr>
        <w:ind w:left="42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 w15:restartNumberingAfterBreak="0">
    <w:nsid w:val="2E4E1D57"/>
    <w:multiLevelType w:val="hybridMultilevel"/>
    <w:tmpl w:val="345E5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B745E"/>
    <w:multiLevelType w:val="hybridMultilevel"/>
    <w:tmpl w:val="345E5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5036D3"/>
    <w:multiLevelType w:val="hybridMultilevel"/>
    <w:tmpl w:val="345E5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423780"/>
    <w:multiLevelType w:val="hybridMultilevel"/>
    <w:tmpl w:val="2C9CD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1B4576"/>
    <w:multiLevelType w:val="hybridMultilevel"/>
    <w:tmpl w:val="D304D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160709"/>
    <w:multiLevelType w:val="hybridMultilevel"/>
    <w:tmpl w:val="648472F6"/>
    <w:lvl w:ilvl="0" w:tplc="9BF0F39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 w15:restartNumberingAfterBreak="0">
    <w:nsid w:val="4EE1562C"/>
    <w:multiLevelType w:val="hybridMultilevel"/>
    <w:tmpl w:val="98E02EF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EE46E1"/>
    <w:multiLevelType w:val="hybridMultilevel"/>
    <w:tmpl w:val="27FE9A52"/>
    <w:lvl w:ilvl="0" w:tplc="334AE62E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5" w:hanging="360"/>
      </w:pPr>
    </w:lvl>
    <w:lvl w:ilvl="2" w:tplc="0419001B" w:tentative="1">
      <w:start w:val="1"/>
      <w:numFmt w:val="lowerRoman"/>
      <w:lvlText w:val="%3."/>
      <w:lvlJc w:val="right"/>
      <w:pPr>
        <w:ind w:left="1795" w:hanging="180"/>
      </w:pPr>
    </w:lvl>
    <w:lvl w:ilvl="3" w:tplc="0419000F" w:tentative="1">
      <w:start w:val="1"/>
      <w:numFmt w:val="decimal"/>
      <w:lvlText w:val="%4."/>
      <w:lvlJc w:val="left"/>
      <w:pPr>
        <w:ind w:left="2515" w:hanging="360"/>
      </w:pPr>
    </w:lvl>
    <w:lvl w:ilvl="4" w:tplc="04190019" w:tentative="1">
      <w:start w:val="1"/>
      <w:numFmt w:val="lowerLetter"/>
      <w:lvlText w:val="%5."/>
      <w:lvlJc w:val="left"/>
      <w:pPr>
        <w:ind w:left="3235" w:hanging="360"/>
      </w:pPr>
    </w:lvl>
    <w:lvl w:ilvl="5" w:tplc="0419001B" w:tentative="1">
      <w:start w:val="1"/>
      <w:numFmt w:val="lowerRoman"/>
      <w:lvlText w:val="%6."/>
      <w:lvlJc w:val="right"/>
      <w:pPr>
        <w:ind w:left="3955" w:hanging="180"/>
      </w:pPr>
    </w:lvl>
    <w:lvl w:ilvl="6" w:tplc="0419000F" w:tentative="1">
      <w:start w:val="1"/>
      <w:numFmt w:val="decimal"/>
      <w:lvlText w:val="%7."/>
      <w:lvlJc w:val="left"/>
      <w:pPr>
        <w:ind w:left="4675" w:hanging="360"/>
      </w:pPr>
    </w:lvl>
    <w:lvl w:ilvl="7" w:tplc="04190019" w:tentative="1">
      <w:start w:val="1"/>
      <w:numFmt w:val="lowerLetter"/>
      <w:lvlText w:val="%8."/>
      <w:lvlJc w:val="left"/>
      <w:pPr>
        <w:ind w:left="5395" w:hanging="360"/>
      </w:pPr>
    </w:lvl>
    <w:lvl w:ilvl="8" w:tplc="041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4" w15:restartNumberingAfterBreak="0">
    <w:nsid w:val="5BC56D14"/>
    <w:multiLevelType w:val="hybridMultilevel"/>
    <w:tmpl w:val="F7CC1762"/>
    <w:lvl w:ilvl="0" w:tplc="C3FE5F1A">
      <w:start w:val="1"/>
      <w:numFmt w:val="decimal"/>
      <w:lvlText w:val="%1."/>
      <w:lvlJc w:val="left"/>
      <w:pPr>
        <w:ind w:left="60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4302243"/>
    <w:multiLevelType w:val="hybridMultilevel"/>
    <w:tmpl w:val="A83C8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1347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1885761">
    <w:abstractNumId w:val="3"/>
  </w:num>
  <w:num w:numId="3" w16cid:durableId="2110998879">
    <w:abstractNumId w:val="4"/>
  </w:num>
  <w:num w:numId="4" w16cid:durableId="642006745">
    <w:abstractNumId w:val="11"/>
  </w:num>
  <w:num w:numId="5" w16cid:durableId="1172184124">
    <w:abstractNumId w:val="5"/>
  </w:num>
  <w:num w:numId="6" w16cid:durableId="1809978291">
    <w:abstractNumId w:val="14"/>
  </w:num>
  <w:num w:numId="7" w16cid:durableId="1883177520">
    <w:abstractNumId w:val="12"/>
  </w:num>
  <w:num w:numId="8" w16cid:durableId="979309449">
    <w:abstractNumId w:val="10"/>
  </w:num>
  <w:num w:numId="9" w16cid:durableId="2022049365">
    <w:abstractNumId w:val="1"/>
  </w:num>
  <w:num w:numId="10" w16cid:durableId="918296636">
    <w:abstractNumId w:val="9"/>
  </w:num>
  <w:num w:numId="11" w16cid:durableId="1567376018">
    <w:abstractNumId w:val="7"/>
  </w:num>
  <w:num w:numId="12" w16cid:durableId="2062971284">
    <w:abstractNumId w:val="13"/>
  </w:num>
  <w:num w:numId="13" w16cid:durableId="1661158433">
    <w:abstractNumId w:val="0"/>
  </w:num>
  <w:num w:numId="14" w16cid:durableId="1887250535">
    <w:abstractNumId w:val="2"/>
  </w:num>
  <w:num w:numId="15" w16cid:durableId="349526439">
    <w:abstractNumId w:val="6"/>
  </w:num>
  <w:num w:numId="16" w16cid:durableId="2075619039">
    <w:abstractNumId w:val="16"/>
  </w:num>
  <w:num w:numId="17" w16cid:durableId="2308454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F44"/>
    <w:rsid w:val="00025648"/>
    <w:rsid w:val="00114D77"/>
    <w:rsid w:val="0013279A"/>
    <w:rsid w:val="00147558"/>
    <w:rsid w:val="00190C8C"/>
    <w:rsid w:val="001C61EE"/>
    <w:rsid w:val="00213F7A"/>
    <w:rsid w:val="00216D01"/>
    <w:rsid w:val="00270434"/>
    <w:rsid w:val="002C59F0"/>
    <w:rsid w:val="003E36DD"/>
    <w:rsid w:val="004054FF"/>
    <w:rsid w:val="00450626"/>
    <w:rsid w:val="00495F5F"/>
    <w:rsid w:val="004D520A"/>
    <w:rsid w:val="005639FA"/>
    <w:rsid w:val="00576594"/>
    <w:rsid w:val="006574ED"/>
    <w:rsid w:val="006B1081"/>
    <w:rsid w:val="006D2A5A"/>
    <w:rsid w:val="006D36DB"/>
    <w:rsid w:val="006E3F32"/>
    <w:rsid w:val="006E5B42"/>
    <w:rsid w:val="00740655"/>
    <w:rsid w:val="00771E40"/>
    <w:rsid w:val="007A053F"/>
    <w:rsid w:val="007C7A47"/>
    <w:rsid w:val="007E06AC"/>
    <w:rsid w:val="008A7D8D"/>
    <w:rsid w:val="0095569A"/>
    <w:rsid w:val="00976C00"/>
    <w:rsid w:val="009B582F"/>
    <w:rsid w:val="00A36D1C"/>
    <w:rsid w:val="00A92281"/>
    <w:rsid w:val="00AF072E"/>
    <w:rsid w:val="00B54946"/>
    <w:rsid w:val="00BC2361"/>
    <w:rsid w:val="00C22BD3"/>
    <w:rsid w:val="00C75F44"/>
    <w:rsid w:val="00C931E0"/>
    <w:rsid w:val="00D46A74"/>
    <w:rsid w:val="00D84412"/>
    <w:rsid w:val="00DA148D"/>
    <w:rsid w:val="00E63DA5"/>
    <w:rsid w:val="00E926E4"/>
    <w:rsid w:val="00EE4FFB"/>
    <w:rsid w:val="00F2558D"/>
    <w:rsid w:val="00F85808"/>
    <w:rsid w:val="00FA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E728F"/>
  <w15:chartTrackingRefBased/>
  <w15:docId w15:val="{AD7709AB-C1B1-49A5-BA86-61E901190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A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2558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ru-RU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rsid w:val="00F2558D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kern w:val="0"/>
      <w:u w:color="000000"/>
      <w:bdr w:val="nil"/>
      <w:lang w:eastAsia="ru-RU"/>
      <w14:ligatures w14:val="none"/>
    </w:rPr>
  </w:style>
  <w:style w:type="character" w:styleId="a3">
    <w:name w:val="Hyperlink"/>
    <w:uiPriority w:val="99"/>
    <w:unhideWhenUsed/>
    <w:rsid w:val="007C7A4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B108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E36D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E36DD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7">
    <w:name w:val="footer"/>
    <w:basedOn w:val="a"/>
    <w:link w:val="a8"/>
    <w:uiPriority w:val="99"/>
    <w:unhideWhenUsed/>
    <w:rsid w:val="003E36D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E36DD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1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ЛФ</dc:creator>
  <cp:keywords/>
  <dc:description/>
  <cp:lastModifiedBy>ЛФ</cp:lastModifiedBy>
  <cp:revision>7</cp:revision>
  <cp:lastPrinted>2025-09-19T11:07:00Z</cp:lastPrinted>
  <dcterms:created xsi:type="dcterms:W3CDTF">2025-09-10T12:54:00Z</dcterms:created>
  <dcterms:modified xsi:type="dcterms:W3CDTF">2025-09-19T11:58:00Z</dcterms:modified>
</cp:coreProperties>
</file>